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jc w:val="center"/>
        <w:tblInd w:w="108" w:type="dxa"/>
        <w:tblLook w:val="01E0"/>
      </w:tblPr>
      <w:tblGrid>
        <w:gridCol w:w="534"/>
        <w:gridCol w:w="4013"/>
        <w:gridCol w:w="534"/>
        <w:gridCol w:w="1298"/>
        <w:gridCol w:w="294"/>
        <w:gridCol w:w="3250"/>
      </w:tblGrid>
      <w:tr w:rsidR="009A1732" w:rsidRPr="00780BED" w:rsidTr="00780BED">
        <w:trPr>
          <w:trHeight w:val="1803"/>
          <w:jc w:val="center"/>
        </w:trPr>
        <w:tc>
          <w:tcPr>
            <w:tcW w:w="4547" w:type="dxa"/>
            <w:gridSpan w:val="2"/>
            <w:hideMark/>
          </w:tcPr>
          <w:p w:rsidR="009A1732" w:rsidRPr="00780BED" w:rsidRDefault="009A1732" w:rsidP="00780BED">
            <w:pPr>
              <w:pStyle w:val="af"/>
              <w:jc w:val="center"/>
              <w:rPr>
                <w:rFonts w:ascii="Times New Roman" w:eastAsia="MS Mincho" w:hAnsi="Times New Roman" w:cs="Times New Roman"/>
                <w:sz w:val="24"/>
                <w:szCs w:val="24"/>
                <w:lang w:val="be-BY"/>
              </w:rPr>
            </w:pPr>
            <w:r w:rsidRPr="00780BED">
              <w:rPr>
                <w:rFonts w:ascii="Times New Roman" w:hAnsi="Times New Roman" w:cs="Times New Roman"/>
                <w:sz w:val="24"/>
                <w:szCs w:val="24"/>
                <w:lang w:val="be-BY"/>
              </w:rPr>
              <w:t>Башҡ</w:t>
            </w:r>
            <w:r w:rsidRPr="00780BED">
              <w:rPr>
                <w:rFonts w:ascii="Times New Roman" w:eastAsia="MS Mincho" w:hAnsi="Times New Roman" w:cs="Times New Roman"/>
                <w:sz w:val="24"/>
                <w:szCs w:val="24"/>
                <w:lang w:val="be-BY"/>
              </w:rPr>
              <w:t>ортостан Республикаһы</w:t>
            </w:r>
          </w:p>
          <w:p w:rsidR="009A1732" w:rsidRPr="00780BED" w:rsidRDefault="009A1732" w:rsidP="00780BED">
            <w:pPr>
              <w:pStyle w:val="af"/>
              <w:jc w:val="center"/>
              <w:rPr>
                <w:rFonts w:ascii="Times New Roman" w:eastAsia="MS Mincho" w:hAnsi="Times New Roman" w:cs="Times New Roman"/>
                <w:sz w:val="24"/>
                <w:szCs w:val="24"/>
                <w:lang w:val="be-BY"/>
              </w:rPr>
            </w:pPr>
            <w:r w:rsidRPr="00780BED">
              <w:rPr>
                <w:rFonts w:ascii="Times New Roman" w:eastAsia="MS Mincho" w:hAnsi="Times New Roman" w:cs="Times New Roman"/>
                <w:sz w:val="24"/>
                <w:szCs w:val="24"/>
                <w:lang w:val="be-BY"/>
              </w:rPr>
              <w:t>Х</w:t>
            </w:r>
            <w:r w:rsidRPr="00780BED">
              <w:rPr>
                <w:rFonts w:ascii="Times New Roman" w:eastAsia="MS Mincho" w:hAnsi="Times New Roman" w:cs="Times New Roman"/>
                <w:sz w:val="24"/>
                <w:szCs w:val="24"/>
                <w:lang w:val="ba-RU"/>
              </w:rPr>
              <w:t>ә</w:t>
            </w:r>
            <w:r w:rsidRPr="00780BED">
              <w:rPr>
                <w:rFonts w:ascii="Times New Roman" w:eastAsia="MS Mincho" w:hAnsi="Times New Roman" w:cs="Times New Roman"/>
                <w:sz w:val="24"/>
                <w:szCs w:val="24"/>
                <w:lang w:val="be-BY"/>
              </w:rPr>
              <w:t>йбулла районы</w:t>
            </w:r>
          </w:p>
          <w:p w:rsidR="009A1732" w:rsidRPr="00780BED" w:rsidRDefault="009A1732" w:rsidP="00780BED">
            <w:pPr>
              <w:pStyle w:val="af"/>
              <w:jc w:val="center"/>
              <w:rPr>
                <w:rFonts w:ascii="Times New Roman" w:eastAsia="MS Mincho" w:hAnsi="Times New Roman" w:cs="Times New Roman"/>
                <w:sz w:val="24"/>
                <w:szCs w:val="24"/>
              </w:rPr>
            </w:pPr>
            <w:r w:rsidRPr="00780BED">
              <w:rPr>
                <w:rFonts w:ascii="Times New Roman" w:eastAsia="MS Mincho" w:hAnsi="Times New Roman" w:cs="Times New Roman"/>
                <w:sz w:val="24"/>
                <w:szCs w:val="24"/>
                <w:lang w:val="be-BY"/>
              </w:rPr>
              <w:t>муниципаль районының</w:t>
            </w:r>
          </w:p>
          <w:p w:rsidR="009A1732" w:rsidRPr="00780BED" w:rsidRDefault="009A1732" w:rsidP="00780BED">
            <w:pPr>
              <w:pStyle w:val="af"/>
              <w:jc w:val="center"/>
              <w:rPr>
                <w:rFonts w:ascii="Times New Roman" w:eastAsia="MS Mincho" w:hAnsi="Times New Roman" w:cs="Times New Roman"/>
                <w:sz w:val="24"/>
                <w:szCs w:val="24"/>
                <w:lang w:val="be-BY"/>
              </w:rPr>
            </w:pPr>
            <w:r w:rsidRPr="00780BED">
              <w:rPr>
                <w:rFonts w:ascii="Times New Roman" w:eastAsia="MS Mincho" w:hAnsi="Times New Roman" w:cs="Times New Roman"/>
                <w:sz w:val="24"/>
                <w:szCs w:val="24"/>
                <w:lang w:val="be-BY"/>
              </w:rPr>
              <w:t>Бүребай ауыл Советы</w:t>
            </w:r>
          </w:p>
          <w:p w:rsidR="009A1732" w:rsidRPr="00780BED" w:rsidRDefault="009A1732" w:rsidP="00780BED">
            <w:pPr>
              <w:pStyle w:val="af"/>
              <w:jc w:val="center"/>
              <w:rPr>
                <w:rFonts w:ascii="Times New Roman" w:eastAsia="MS Mincho" w:hAnsi="Times New Roman" w:cs="Times New Roman"/>
                <w:sz w:val="24"/>
                <w:szCs w:val="24"/>
                <w:lang w:val="be-BY"/>
              </w:rPr>
            </w:pPr>
            <w:r w:rsidRPr="00780BED">
              <w:rPr>
                <w:rFonts w:ascii="Times New Roman" w:eastAsia="MS Mincho" w:hAnsi="Times New Roman" w:cs="Times New Roman"/>
                <w:sz w:val="24"/>
                <w:szCs w:val="24"/>
                <w:lang w:val="be-BY"/>
              </w:rPr>
              <w:t>ауыл биләмәһе</w:t>
            </w:r>
          </w:p>
          <w:p w:rsidR="009A1732" w:rsidRPr="00780BED" w:rsidRDefault="009A1732" w:rsidP="00780BED">
            <w:pPr>
              <w:pStyle w:val="af"/>
              <w:jc w:val="center"/>
              <w:rPr>
                <w:rFonts w:ascii="Times New Roman" w:eastAsia="MS Mincho" w:hAnsi="Times New Roman" w:cs="Times New Roman"/>
                <w:sz w:val="24"/>
                <w:szCs w:val="24"/>
                <w:lang w:val="be-BY"/>
              </w:rPr>
            </w:pPr>
            <w:r w:rsidRPr="00780BED">
              <w:rPr>
                <w:rFonts w:ascii="Times New Roman" w:eastAsia="MS Mincho" w:hAnsi="Times New Roman" w:cs="Times New Roman"/>
                <w:sz w:val="24"/>
                <w:szCs w:val="24"/>
                <w:lang w:val="be-BY"/>
              </w:rPr>
              <w:t>Хакимиәте</w:t>
            </w:r>
          </w:p>
        </w:tc>
        <w:tc>
          <w:tcPr>
            <w:tcW w:w="2126" w:type="dxa"/>
            <w:gridSpan w:val="3"/>
            <w:hideMark/>
          </w:tcPr>
          <w:p w:rsidR="009A1732" w:rsidRPr="00780BED" w:rsidRDefault="009A1732" w:rsidP="00780BED">
            <w:pPr>
              <w:pStyle w:val="af"/>
              <w:jc w:val="center"/>
              <w:rPr>
                <w:rFonts w:ascii="Times New Roman" w:hAnsi="Times New Roman" w:cs="Times New Roman"/>
                <w:sz w:val="24"/>
                <w:szCs w:val="24"/>
                <w:lang w:val="be-BY"/>
              </w:rPr>
            </w:pPr>
            <w:r w:rsidRPr="00780BED">
              <w:rPr>
                <w:rFonts w:ascii="Times New Roman" w:hAnsi="Times New Roman" w:cs="Times New Roman"/>
                <w:noProof/>
                <w:color w:val="47536D"/>
                <w:sz w:val="24"/>
                <w:szCs w:val="24"/>
              </w:rPr>
              <w:drawing>
                <wp:inline distT="0" distB="0" distL="0" distR="0">
                  <wp:extent cx="782955" cy="752475"/>
                  <wp:effectExtent l="19050" t="0" r="0" b="0"/>
                  <wp:docPr id="1" name="Рисунок 1" descr="Государственный Герб Республики Башкортостан">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ударственный Герб Республики Башкортостан"/>
                          <pic:cNvPicPr>
                            <a:picLocks noChangeAspect="1" noChangeArrowheads="1"/>
                          </pic:cNvPicPr>
                        </pic:nvPicPr>
                        <pic:blipFill>
                          <a:blip r:embed="rId7" r:link="rId8"/>
                          <a:srcRect/>
                          <a:stretch>
                            <a:fillRect/>
                          </a:stretch>
                        </pic:blipFill>
                        <pic:spPr bwMode="auto">
                          <a:xfrm>
                            <a:off x="0" y="0"/>
                            <a:ext cx="782955" cy="752475"/>
                          </a:xfrm>
                          <a:prstGeom prst="rect">
                            <a:avLst/>
                          </a:prstGeom>
                          <a:noFill/>
                          <a:ln w="9525">
                            <a:noFill/>
                            <a:miter lim="800000"/>
                            <a:headEnd/>
                            <a:tailEnd/>
                          </a:ln>
                        </pic:spPr>
                      </pic:pic>
                    </a:graphicData>
                  </a:graphic>
                </wp:inline>
              </w:drawing>
            </w:r>
          </w:p>
        </w:tc>
        <w:tc>
          <w:tcPr>
            <w:tcW w:w="3250" w:type="dxa"/>
            <w:hideMark/>
          </w:tcPr>
          <w:p w:rsidR="009A1732" w:rsidRPr="00780BED" w:rsidRDefault="009A1732" w:rsidP="00780BED">
            <w:pPr>
              <w:pStyle w:val="af"/>
              <w:jc w:val="center"/>
              <w:rPr>
                <w:rFonts w:ascii="Times New Roman" w:eastAsia="Times New Roman" w:hAnsi="Times New Roman" w:cs="Times New Roman"/>
                <w:sz w:val="24"/>
                <w:szCs w:val="24"/>
                <w:lang w:val="be-BY"/>
              </w:rPr>
            </w:pPr>
            <w:r w:rsidRPr="00780BED">
              <w:rPr>
                <w:rFonts w:ascii="Times New Roman" w:hAnsi="Times New Roman" w:cs="Times New Roman"/>
                <w:sz w:val="24"/>
                <w:szCs w:val="24"/>
                <w:lang w:val="be-BY"/>
              </w:rPr>
              <w:t>Администрация</w:t>
            </w:r>
          </w:p>
          <w:p w:rsidR="009A1732" w:rsidRPr="00780BED" w:rsidRDefault="009A1732" w:rsidP="00780BED">
            <w:pPr>
              <w:pStyle w:val="af"/>
              <w:jc w:val="center"/>
              <w:rPr>
                <w:rFonts w:ascii="Times New Roman" w:hAnsi="Times New Roman" w:cs="Times New Roman"/>
                <w:sz w:val="24"/>
                <w:szCs w:val="24"/>
                <w:lang w:val="be-BY"/>
              </w:rPr>
            </w:pPr>
            <w:r w:rsidRPr="00780BED">
              <w:rPr>
                <w:rFonts w:ascii="Times New Roman" w:hAnsi="Times New Roman" w:cs="Times New Roman"/>
                <w:sz w:val="24"/>
                <w:szCs w:val="24"/>
                <w:lang w:val="be-BY"/>
              </w:rPr>
              <w:t>сельского поселения</w:t>
            </w:r>
          </w:p>
          <w:p w:rsidR="009A1732" w:rsidRPr="00780BED" w:rsidRDefault="009A1732" w:rsidP="00780BED">
            <w:pPr>
              <w:pStyle w:val="af"/>
              <w:jc w:val="center"/>
              <w:rPr>
                <w:rFonts w:ascii="Times New Roman" w:hAnsi="Times New Roman" w:cs="Times New Roman"/>
                <w:sz w:val="24"/>
                <w:szCs w:val="24"/>
                <w:lang w:val="be-BY"/>
              </w:rPr>
            </w:pPr>
            <w:r w:rsidRPr="00780BED">
              <w:rPr>
                <w:rFonts w:ascii="Times New Roman" w:hAnsi="Times New Roman" w:cs="Times New Roman"/>
                <w:sz w:val="24"/>
                <w:szCs w:val="24"/>
                <w:lang w:val="be-BY"/>
              </w:rPr>
              <w:t>Бурибаевский  сельсовет</w:t>
            </w:r>
          </w:p>
          <w:p w:rsidR="009A1732" w:rsidRPr="00780BED" w:rsidRDefault="009A1732" w:rsidP="00780BED">
            <w:pPr>
              <w:pStyle w:val="af"/>
              <w:jc w:val="center"/>
              <w:rPr>
                <w:rFonts w:ascii="Times New Roman" w:hAnsi="Times New Roman" w:cs="Times New Roman"/>
                <w:sz w:val="24"/>
                <w:szCs w:val="24"/>
                <w:lang w:val="be-BY"/>
              </w:rPr>
            </w:pPr>
            <w:r w:rsidRPr="00780BED">
              <w:rPr>
                <w:rFonts w:ascii="Times New Roman" w:hAnsi="Times New Roman" w:cs="Times New Roman"/>
                <w:sz w:val="24"/>
                <w:szCs w:val="24"/>
                <w:lang w:val="be-BY"/>
              </w:rPr>
              <w:t>муниципального района</w:t>
            </w:r>
          </w:p>
          <w:p w:rsidR="009A1732" w:rsidRPr="00780BED" w:rsidRDefault="009A1732" w:rsidP="00780BED">
            <w:pPr>
              <w:pStyle w:val="af"/>
              <w:jc w:val="center"/>
              <w:rPr>
                <w:rFonts w:ascii="Times New Roman" w:hAnsi="Times New Roman" w:cs="Times New Roman"/>
                <w:sz w:val="24"/>
                <w:szCs w:val="24"/>
                <w:lang w:val="be-BY"/>
              </w:rPr>
            </w:pPr>
            <w:r w:rsidRPr="00780BED">
              <w:rPr>
                <w:rFonts w:ascii="Times New Roman" w:hAnsi="Times New Roman" w:cs="Times New Roman"/>
                <w:sz w:val="24"/>
                <w:szCs w:val="24"/>
                <w:lang w:val="be-BY"/>
              </w:rPr>
              <w:t>Хайбуллинский район</w:t>
            </w:r>
          </w:p>
          <w:p w:rsidR="009A1732" w:rsidRPr="00780BED" w:rsidRDefault="009A1732" w:rsidP="00780BED">
            <w:pPr>
              <w:pStyle w:val="af"/>
              <w:jc w:val="center"/>
              <w:rPr>
                <w:rFonts w:ascii="Times New Roman" w:hAnsi="Times New Roman" w:cs="Times New Roman"/>
                <w:sz w:val="24"/>
                <w:szCs w:val="24"/>
                <w:lang w:val="be-BY"/>
              </w:rPr>
            </w:pPr>
            <w:r w:rsidRPr="00780BED">
              <w:rPr>
                <w:rFonts w:ascii="Times New Roman" w:hAnsi="Times New Roman" w:cs="Times New Roman"/>
                <w:sz w:val="24"/>
                <w:szCs w:val="24"/>
                <w:lang w:val="be-BY"/>
              </w:rPr>
              <w:t>Республики Башкортостан</w:t>
            </w:r>
          </w:p>
        </w:tc>
      </w:tr>
      <w:tr w:rsidR="009A1732" w:rsidRPr="008B49E0" w:rsidTr="00780BED">
        <w:trPr>
          <w:gridBefore w:val="1"/>
          <w:wBefore w:w="534" w:type="dxa"/>
          <w:trHeight w:val="501"/>
          <w:jc w:val="center"/>
        </w:trPr>
        <w:tc>
          <w:tcPr>
            <w:tcW w:w="4547" w:type="dxa"/>
            <w:gridSpan w:val="2"/>
            <w:hideMark/>
          </w:tcPr>
          <w:p w:rsidR="009A1732" w:rsidRPr="00780BED" w:rsidRDefault="009A1732" w:rsidP="00780BED">
            <w:pPr>
              <w:pStyle w:val="af"/>
              <w:rPr>
                <w:rFonts w:ascii="Times New Roman" w:eastAsia="Times New Roman" w:hAnsi="Times New Roman" w:cs="Times New Roman"/>
                <w:sz w:val="24"/>
                <w:szCs w:val="24"/>
                <w:lang w:val="be-BY"/>
              </w:rPr>
            </w:pPr>
            <w:r w:rsidRPr="00780BED">
              <w:rPr>
                <w:rFonts w:ascii="Times New Roman" w:hAnsi="Times New Roman" w:cs="Times New Roman"/>
                <w:sz w:val="24"/>
                <w:szCs w:val="24"/>
                <w:lang w:val="be-BY"/>
              </w:rPr>
              <w:t>Горький урамы, 51, Б</w:t>
            </w:r>
            <w:r w:rsidRPr="00780BED">
              <w:rPr>
                <w:rFonts w:ascii="Times New Roman" w:hAnsi="Times New Roman" w:cs="Times New Roman"/>
                <w:sz w:val="24"/>
                <w:szCs w:val="24"/>
                <w:lang w:val="ba-RU"/>
              </w:rPr>
              <w:t>ү</w:t>
            </w:r>
            <w:r w:rsidRPr="00780BED">
              <w:rPr>
                <w:rFonts w:ascii="Times New Roman" w:hAnsi="Times New Roman" w:cs="Times New Roman"/>
                <w:sz w:val="24"/>
                <w:szCs w:val="24"/>
                <w:lang w:val="be-BY"/>
              </w:rPr>
              <w:t>ребай ауылы,453821.</w:t>
            </w:r>
          </w:p>
          <w:p w:rsidR="009A1732" w:rsidRPr="00780BED" w:rsidRDefault="009A1732" w:rsidP="00780BED">
            <w:pPr>
              <w:pStyle w:val="af"/>
              <w:rPr>
                <w:rFonts w:ascii="Times New Roman" w:hAnsi="Times New Roman" w:cs="Times New Roman"/>
                <w:sz w:val="24"/>
                <w:szCs w:val="24"/>
                <w:lang w:val="be-BY"/>
              </w:rPr>
            </w:pPr>
            <w:r w:rsidRPr="00780BED">
              <w:rPr>
                <w:rFonts w:ascii="Times New Roman" w:hAnsi="Times New Roman" w:cs="Times New Roman"/>
                <w:sz w:val="24"/>
                <w:szCs w:val="24"/>
                <w:lang w:val="be-BY"/>
              </w:rPr>
              <w:t>Тел./факс (34758) 3-16-00, 3-16-70.</w:t>
            </w:r>
          </w:p>
          <w:p w:rsidR="009A1732" w:rsidRPr="00780BED" w:rsidRDefault="009A1732" w:rsidP="00780BED">
            <w:pPr>
              <w:pStyle w:val="af"/>
              <w:rPr>
                <w:rFonts w:ascii="Times New Roman" w:hAnsi="Times New Roman" w:cs="Times New Roman"/>
                <w:sz w:val="24"/>
                <w:szCs w:val="24"/>
                <w:lang w:val="en-US"/>
              </w:rPr>
            </w:pPr>
            <w:r w:rsidRPr="00780BED">
              <w:rPr>
                <w:rFonts w:ascii="Times New Roman" w:hAnsi="Times New Roman" w:cs="Times New Roman"/>
                <w:sz w:val="24"/>
                <w:szCs w:val="24"/>
                <w:lang w:val="en-US"/>
              </w:rPr>
              <w:t>e-mail: buribay_ss@mail.ru</w:t>
            </w:r>
          </w:p>
        </w:tc>
        <w:tc>
          <w:tcPr>
            <w:tcW w:w="1298" w:type="dxa"/>
          </w:tcPr>
          <w:p w:rsidR="009A1732" w:rsidRPr="00780BED" w:rsidRDefault="009A1732" w:rsidP="00780BED">
            <w:pPr>
              <w:pStyle w:val="af"/>
              <w:rPr>
                <w:rFonts w:ascii="Times New Roman" w:hAnsi="Times New Roman" w:cs="Times New Roman"/>
                <w:sz w:val="24"/>
                <w:szCs w:val="24"/>
                <w:lang w:val="en-US"/>
              </w:rPr>
            </w:pPr>
          </w:p>
        </w:tc>
        <w:tc>
          <w:tcPr>
            <w:tcW w:w="3544" w:type="dxa"/>
            <w:gridSpan w:val="2"/>
            <w:hideMark/>
          </w:tcPr>
          <w:p w:rsidR="009A1732" w:rsidRPr="00780BED" w:rsidRDefault="009A1732" w:rsidP="00780BED">
            <w:pPr>
              <w:pStyle w:val="af"/>
              <w:rPr>
                <w:rFonts w:ascii="Times New Roman" w:eastAsia="Times New Roman" w:hAnsi="Times New Roman" w:cs="Times New Roman"/>
                <w:sz w:val="24"/>
                <w:szCs w:val="24"/>
                <w:lang w:val="be-BY"/>
              </w:rPr>
            </w:pPr>
            <w:r w:rsidRPr="00780BED">
              <w:rPr>
                <w:rFonts w:ascii="Times New Roman" w:hAnsi="Times New Roman" w:cs="Times New Roman"/>
                <w:sz w:val="24"/>
                <w:szCs w:val="24"/>
                <w:lang w:val="be-BY"/>
              </w:rPr>
              <w:t>ул. Горького 51, с.Бурибай, 453821.</w:t>
            </w:r>
          </w:p>
          <w:p w:rsidR="00780BED" w:rsidRDefault="009A1732" w:rsidP="00780BED">
            <w:pPr>
              <w:pStyle w:val="af"/>
              <w:rPr>
                <w:rFonts w:ascii="Times New Roman" w:hAnsi="Times New Roman" w:cs="Times New Roman"/>
                <w:sz w:val="24"/>
                <w:szCs w:val="24"/>
                <w:lang w:val="be-BY"/>
              </w:rPr>
            </w:pPr>
            <w:r w:rsidRPr="00780BED">
              <w:rPr>
                <w:rFonts w:ascii="Times New Roman" w:hAnsi="Times New Roman" w:cs="Times New Roman"/>
                <w:sz w:val="24"/>
                <w:szCs w:val="24"/>
                <w:lang w:val="be-BY"/>
              </w:rPr>
              <w:t xml:space="preserve">Тел./факс (34758) 3-16-00, </w:t>
            </w:r>
          </w:p>
          <w:p w:rsidR="009A1732" w:rsidRPr="00302124" w:rsidRDefault="009A1732" w:rsidP="00780BED">
            <w:pPr>
              <w:pStyle w:val="af"/>
              <w:rPr>
                <w:rFonts w:ascii="Times New Roman" w:hAnsi="Times New Roman" w:cs="Times New Roman"/>
                <w:sz w:val="24"/>
                <w:szCs w:val="24"/>
                <w:lang w:val="en-US"/>
              </w:rPr>
            </w:pPr>
            <w:r w:rsidRPr="00780BED">
              <w:rPr>
                <w:rFonts w:ascii="Times New Roman" w:hAnsi="Times New Roman" w:cs="Times New Roman"/>
                <w:sz w:val="24"/>
                <w:szCs w:val="24"/>
                <w:lang w:val="be-BY"/>
              </w:rPr>
              <w:t>3-16-70</w:t>
            </w:r>
          </w:p>
          <w:p w:rsidR="009A1732" w:rsidRPr="00780BED" w:rsidRDefault="009A1732" w:rsidP="00780BED">
            <w:pPr>
              <w:pStyle w:val="af"/>
              <w:rPr>
                <w:rFonts w:ascii="Times New Roman" w:hAnsi="Times New Roman" w:cs="Times New Roman"/>
                <w:sz w:val="24"/>
                <w:szCs w:val="24"/>
                <w:lang w:val="en-US"/>
              </w:rPr>
            </w:pPr>
            <w:r w:rsidRPr="00780BED">
              <w:rPr>
                <w:rFonts w:ascii="Times New Roman" w:hAnsi="Times New Roman" w:cs="Times New Roman"/>
                <w:sz w:val="24"/>
                <w:szCs w:val="24"/>
                <w:lang w:val="en-US"/>
              </w:rPr>
              <w:t>e-mail: buribay_ss@mail.ru</w:t>
            </w:r>
          </w:p>
        </w:tc>
      </w:tr>
    </w:tbl>
    <w:p w:rsidR="009A1732" w:rsidRPr="00780BED" w:rsidRDefault="009A1732" w:rsidP="00780BED">
      <w:pPr>
        <w:pStyle w:val="af"/>
        <w:rPr>
          <w:rFonts w:ascii="Times New Roman" w:hAnsi="Times New Roman" w:cs="Times New Roman"/>
          <w:b/>
          <w:sz w:val="24"/>
          <w:szCs w:val="24"/>
          <w:u w:val="single"/>
        </w:rPr>
      </w:pPr>
      <w:r w:rsidRPr="00780BED">
        <w:rPr>
          <w:rFonts w:ascii="Times New Roman" w:hAnsi="Times New Roman" w:cs="Times New Roman"/>
          <w:b/>
          <w:sz w:val="24"/>
          <w:szCs w:val="24"/>
          <w:u w:val="single"/>
        </w:rPr>
        <w:t>_______________________________________________</w:t>
      </w:r>
      <w:r w:rsidR="00780BED">
        <w:rPr>
          <w:rFonts w:ascii="Times New Roman" w:hAnsi="Times New Roman" w:cs="Times New Roman"/>
          <w:b/>
          <w:sz w:val="24"/>
          <w:szCs w:val="24"/>
          <w:u w:val="single"/>
        </w:rPr>
        <w:t>_____________________________</w:t>
      </w:r>
    </w:p>
    <w:p w:rsidR="009A1732" w:rsidRPr="00780BED" w:rsidRDefault="009A1732" w:rsidP="00780BED">
      <w:pPr>
        <w:pStyle w:val="af"/>
        <w:rPr>
          <w:rFonts w:ascii="Times New Roman" w:hAnsi="Times New Roman" w:cs="Times New Roman"/>
          <w:sz w:val="24"/>
          <w:szCs w:val="24"/>
        </w:rPr>
      </w:pPr>
    </w:p>
    <w:p w:rsidR="009A1732" w:rsidRPr="00780BED" w:rsidRDefault="009A1732" w:rsidP="00780BED">
      <w:pPr>
        <w:pStyle w:val="af"/>
        <w:jc w:val="center"/>
        <w:rPr>
          <w:rFonts w:ascii="Times New Roman" w:hAnsi="Times New Roman" w:cs="Times New Roman"/>
          <w:sz w:val="24"/>
          <w:szCs w:val="24"/>
        </w:rPr>
      </w:pPr>
      <w:r w:rsidRPr="00780BED">
        <w:rPr>
          <w:rFonts w:ascii="Times New Roman" w:hAnsi="Times New Roman" w:cs="Times New Roman"/>
          <w:b/>
          <w:sz w:val="24"/>
          <w:szCs w:val="24"/>
          <w:lang w:val="be-BY"/>
        </w:rPr>
        <w:t>ПОСТАНОВЛЕНИЕ</w:t>
      </w:r>
    </w:p>
    <w:p w:rsidR="009A1732" w:rsidRPr="00780BED" w:rsidRDefault="00780BED" w:rsidP="00780BED">
      <w:pPr>
        <w:pStyle w:val="af"/>
        <w:jc w:val="center"/>
        <w:rPr>
          <w:rFonts w:ascii="Times New Roman" w:hAnsi="Times New Roman" w:cs="Times New Roman"/>
          <w:sz w:val="24"/>
          <w:szCs w:val="24"/>
        </w:rPr>
      </w:pPr>
      <w:r>
        <w:rPr>
          <w:rFonts w:ascii="Times New Roman" w:hAnsi="Times New Roman" w:cs="Times New Roman"/>
          <w:sz w:val="24"/>
          <w:szCs w:val="24"/>
        </w:rPr>
        <w:t>№ 38</w:t>
      </w:r>
      <w:r w:rsidR="009A1732" w:rsidRPr="00780BED">
        <w:rPr>
          <w:rFonts w:ascii="Times New Roman" w:hAnsi="Times New Roman" w:cs="Times New Roman"/>
          <w:sz w:val="24"/>
          <w:szCs w:val="24"/>
        </w:rPr>
        <w:t xml:space="preserve">                                 </w:t>
      </w:r>
      <w:r w:rsidR="009A1732" w:rsidRPr="00780BED">
        <w:rPr>
          <w:rFonts w:ascii="Times New Roman" w:hAnsi="Times New Roman" w:cs="Times New Roman"/>
          <w:sz w:val="24"/>
          <w:szCs w:val="24"/>
        </w:rPr>
        <w:tab/>
      </w:r>
      <w:r w:rsidR="009A1732" w:rsidRPr="00780BED">
        <w:rPr>
          <w:rFonts w:ascii="Times New Roman" w:hAnsi="Times New Roman" w:cs="Times New Roman"/>
          <w:sz w:val="24"/>
          <w:szCs w:val="24"/>
        </w:rPr>
        <w:tab/>
      </w:r>
      <w:r w:rsidR="009A1732" w:rsidRPr="00780BED">
        <w:rPr>
          <w:rFonts w:ascii="Times New Roman" w:hAnsi="Times New Roman" w:cs="Times New Roman"/>
          <w:sz w:val="24"/>
          <w:szCs w:val="24"/>
        </w:rPr>
        <w:tab/>
      </w:r>
      <w:r w:rsidR="009A1732" w:rsidRPr="00780BED">
        <w:rPr>
          <w:rFonts w:ascii="Times New Roman" w:hAnsi="Times New Roman" w:cs="Times New Roman"/>
          <w:sz w:val="24"/>
          <w:szCs w:val="24"/>
        </w:rPr>
        <w:tab/>
      </w:r>
      <w:r w:rsidR="009A1732" w:rsidRPr="00780BED">
        <w:rPr>
          <w:rFonts w:ascii="Times New Roman" w:hAnsi="Times New Roman" w:cs="Times New Roman"/>
          <w:sz w:val="24"/>
          <w:szCs w:val="24"/>
        </w:rPr>
        <w:tab/>
      </w:r>
      <w:r w:rsidR="009A1732" w:rsidRPr="00780BED">
        <w:rPr>
          <w:rFonts w:ascii="Times New Roman" w:hAnsi="Times New Roman" w:cs="Times New Roman"/>
          <w:sz w:val="24"/>
          <w:szCs w:val="24"/>
        </w:rPr>
        <w:tab/>
        <w:t xml:space="preserve">  31 октября 2012 г</w:t>
      </w:r>
    </w:p>
    <w:p w:rsidR="009A1732" w:rsidRPr="00780BED" w:rsidRDefault="009A1732" w:rsidP="00780BED">
      <w:pPr>
        <w:pStyle w:val="af"/>
        <w:jc w:val="center"/>
        <w:rPr>
          <w:rFonts w:ascii="Times New Roman" w:hAnsi="Times New Roman" w:cs="Times New Roman"/>
          <w:sz w:val="24"/>
          <w:szCs w:val="24"/>
        </w:rPr>
      </w:pPr>
    </w:p>
    <w:p w:rsidR="009A1732" w:rsidRPr="00780BED" w:rsidRDefault="009A1732" w:rsidP="00780BED">
      <w:pPr>
        <w:pStyle w:val="af"/>
        <w:jc w:val="center"/>
        <w:rPr>
          <w:rFonts w:ascii="Times New Roman" w:hAnsi="Times New Roman" w:cs="Times New Roman"/>
          <w:b/>
          <w:sz w:val="24"/>
          <w:szCs w:val="24"/>
        </w:rPr>
      </w:pPr>
      <w:r w:rsidRPr="00780BED">
        <w:rPr>
          <w:rFonts w:ascii="Times New Roman" w:hAnsi="Times New Roman" w:cs="Times New Roman"/>
          <w:b/>
          <w:sz w:val="24"/>
          <w:szCs w:val="24"/>
        </w:rPr>
        <w:t>Об утверждении Административного регламента администрации сельского поселения Бурибаевский сельсовет муниципального района Хайбуллинский район Республики Башкортостан по  предоставлению муниципальной услуги</w:t>
      </w:r>
    </w:p>
    <w:p w:rsidR="009A1732" w:rsidRPr="00780BED" w:rsidRDefault="00780BED" w:rsidP="00780BED">
      <w:pPr>
        <w:pStyle w:val="af"/>
        <w:jc w:val="center"/>
        <w:rPr>
          <w:rFonts w:ascii="Times New Roman" w:hAnsi="Times New Roman" w:cs="Times New Roman"/>
          <w:b/>
          <w:sz w:val="24"/>
          <w:szCs w:val="24"/>
        </w:rPr>
      </w:pPr>
      <w:r w:rsidRPr="00780BED">
        <w:rPr>
          <w:rFonts w:ascii="Times New Roman" w:hAnsi="Times New Roman" w:cs="Times New Roman"/>
          <w:b/>
          <w:sz w:val="24"/>
          <w:szCs w:val="24"/>
        </w:rPr>
        <w:t>«Предоставление муниципального имущества  в аренду»</w:t>
      </w:r>
    </w:p>
    <w:p w:rsidR="00780BED" w:rsidRPr="00780BED" w:rsidRDefault="00780BED" w:rsidP="00780BED">
      <w:pPr>
        <w:pStyle w:val="af"/>
        <w:jc w:val="center"/>
        <w:rPr>
          <w:rFonts w:ascii="Times New Roman" w:hAnsi="Times New Roman" w:cs="Times New Roman"/>
          <w:b/>
          <w:sz w:val="24"/>
          <w:szCs w:val="24"/>
        </w:rPr>
      </w:pPr>
    </w:p>
    <w:p w:rsidR="00780BED" w:rsidRPr="00780BED" w:rsidRDefault="00780BED" w:rsidP="00780BED">
      <w:pPr>
        <w:pStyle w:val="af"/>
        <w:jc w:val="both"/>
        <w:rPr>
          <w:rFonts w:ascii="Times New Roman" w:hAnsi="Times New Roman" w:cs="Times New Roman"/>
          <w:sz w:val="24"/>
          <w:szCs w:val="24"/>
        </w:rPr>
      </w:pPr>
    </w:p>
    <w:p w:rsidR="009A1732" w:rsidRPr="00780BED" w:rsidRDefault="009A1732" w:rsidP="00780BED">
      <w:pPr>
        <w:pStyle w:val="af"/>
        <w:ind w:firstLine="708"/>
        <w:jc w:val="both"/>
        <w:rPr>
          <w:rFonts w:ascii="Times New Roman" w:hAnsi="Times New Roman" w:cs="Times New Roman"/>
          <w:sz w:val="24"/>
          <w:szCs w:val="24"/>
        </w:rPr>
      </w:pPr>
      <w:proofErr w:type="gramStart"/>
      <w:r w:rsidRPr="00780BED">
        <w:rPr>
          <w:rFonts w:ascii="Times New Roman" w:hAnsi="Times New Roman" w:cs="Times New Roman"/>
          <w:sz w:val="24"/>
          <w:szCs w:val="24"/>
        </w:rPr>
        <w:t>Во</w:t>
      </w:r>
      <w:proofErr w:type="gramEnd"/>
      <w:r w:rsidRPr="00780BED">
        <w:rPr>
          <w:rFonts w:ascii="Times New Roman" w:hAnsi="Times New Roman" w:cs="Times New Roman"/>
          <w:sz w:val="24"/>
          <w:szCs w:val="24"/>
        </w:rPr>
        <w:t xml:space="preserve"> исполнения  Федерального Закона от 27 июля 2010 года № 210-ФЗ  «Об организации предоставления государственных и муниципальных услуг», руководствуясь Федеральным законом №131-ФЗ от 06.10.2003 года «Об общих принципах организации местного самоуправления в Российской Федерации», Уставом сельского поселения Бурибаевский  сельсовет муниципального района Хайбуллинский район Республики Башкортостан, Администрация сельского поселения Бурибаевский сельсовет муниципального района Хайбуллинский район Республики Башкортостан постановляет:</w:t>
      </w:r>
    </w:p>
    <w:p w:rsidR="00780BED" w:rsidRPr="00780BED" w:rsidRDefault="009A1732" w:rsidP="00780BED">
      <w:pPr>
        <w:pStyle w:val="af"/>
        <w:ind w:firstLine="708"/>
        <w:jc w:val="both"/>
        <w:rPr>
          <w:rFonts w:ascii="Times New Roman" w:hAnsi="Times New Roman" w:cs="Times New Roman"/>
          <w:sz w:val="24"/>
          <w:szCs w:val="24"/>
        </w:rPr>
      </w:pPr>
      <w:r w:rsidRPr="00780BED">
        <w:rPr>
          <w:rFonts w:ascii="Times New Roman" w:hAnsi="Times New Roman" w:cs="Times New Roman"/>
          <w:sz w:val="24"/>
          <w:szCs w:val="24"/>
        </w:rPr>
        <w:t>1.Утвердить   прилагаемый   административный   регламент  администрации сельского</w:t>
      </w:r>
      <w:r w:rsidR="00780BED">
        <w:rPr>
          <w:rFonts w:ascii="Times New Roman" w:hAnsi="Times New Roman" w:cs="Times New Roman"/>
          <w:sz w:val="24"/>
          <w:szCs w:val="24"/>
        </w:rPr>
        <w:t xml:space="preserve"> </w:t>
      </w:r>
      <w:r w:rsidRPr="00780BED">
        <w:rPr>
          <w:rFonts w:ascii="Times New Roman" w:hAnsi="Times New Roman" w:cs="Times New Roman"/>
          <w:sz w:val="24"/>
          <w:szCs w:val="24"/>
        </w:rPr>
        <w:t xml:space="preserve">поселения Бурибаевский сельсовет муниципального района Хайбуллинский район Республики Башкортостан по  предоставлению муниципальной услуги  </w:t>
      </w:r>
      <w:r w:rsidR="00780BED" w:rsidRPr="00780BED">
        <w:rPr>
          <w:rFonts w:ascii="Times New Roman" w:hAnsi="Times New Roman" w:cs="Times New Roman"/>
          <w:sz w:val="24"/>
          <w:szCs w:val="24"/>
        </w:rPr>
        <w:t>«Предоставление муниципального имущества  в аренду»</w:t>
      </w:r>
      <w:proofErr w:type="gramStart"/>
      <w:r w:rsidR="00780BED" w:rsidRPr="00780BED">
        <w:rPr>
          <w:rFonts w:ascii="Times New Roman" w:hAnsi="Times New Roman" w:cs="Times New Roman"/>
          <w:sz w:val="24"/>
          <w:szCs w:val="24"/>
        </w:rPr>
        <w:t xml:space="preserve"> .</w:t>
      </w:r>
      <w:proofErr w:type="gramEnd"/>
    </w:p>
    <w:p w:rsidR="009A1732" w:rsidRPr="00780BED" w:rsidRDefault="009A1732" w:rsidP="00780BED">
      <w:pPr>
        <w:pStyle w:val="af"/>
        <w:ind w:firstLine="708"/>
        <w:jc w:val="both"/>
        <w:rPr>
          <w:rFonts w:ascii="Times New Roman" w:hAnsi="Times New Roman" w:cs="Times New Roman"/>
          <w:sz w:val="24"/>
          <w:szCs w:val="24"/>
        </w:rPr>
      </w:pPr>
      <w:r w:rsidRPr="00780BED">
        <w:rPr>
          <w:rFonts w:ascii="Times New Roman" w:hAnsi="Times New Roman" w:cs="Times New Roman"/>
          <w:sz w:val="24"/>
          <w:szCs w:val="24"/>
        </w:rPr>
        <w:t>2. Настоящее постановление обнародовать на информационном стенде Администрации сельского поселения Бурибаевский сельсовет муниципального района Хайбуллинский район Республики Башкортостан, разместить на официальном сайте Администрации сельского поселения Бурибаевский сельсовет муниципального района Хайбуллинский район Республики Башкортостан в сети «Интернет».</w:t>
      </w:r>
    </w:p>
    <w:p w:rsidR="009A1732" w:rsidRPr="00780BED" w:rsidRDefault="009A1732" w:rsidP="00780BED">
      <w:pPr>
        <w:pStyle w:val="af"/>
        <w:ind w:firstLine="708"/>
        <w:jc w:val="both"/>
        <w:rPr>
          <w:rFonts w:ascii="Times New Roman" w:hAnsi="Times New Roman" w:cs="Times New Roman"/>
          <w:sz w:val="24"/>
          <w:szCs w:val="24"/>
        </w:rPr>
      </w:pPr>
      <w:r w:rsidRPr="00780BED">
        <w:rPr>
          <w:rFonts w:ascii="Times New Roman" w:hAnsi="Times New Roman" w:cs="Times New Roman"/>
          <w:sz w:val="24"/>
          <w:szCs w:val="24"/>
        </w:rPr>
        <w:t xml:space="preserve">3. </w:t>
      </w:r>
      <w:proofErr w:type="gramStart"/>
      <w:r w:rsidRPr="00780BED">
        <w:rPr>
          <w:rFonts w:ascii="Times New Roman" w:hAnsi="Times New Roman" w:cs="Times New Roman"/>
          <w:sz w:val="24"/>
          <w:szCs w:val="24"/>
        </w:rPr>
        <w:t>Контроль за</w:t>
      </w:r>
      <w:proofErr w:type="gramEnd"/>
      <w:r w:rsidRPr="00780BED">
        <w:rPr>
          <w:rFonts w:ascii="Times New Roman" w:hAnsi="Times New Roman" w:cs="Times New Roman"/>
          <w:sz w:val="24"/>
          <w:szCs w:val="24"/>
        </w:rPr>
        <w:t xml:space="preserve"> исполнением постановления возложить на управляющую делами администрации сельского поселения Бурибаевский сельсовет муниципального района Хайбуллинский район Республики Башкортостан </w:t>
      </w:r>
      <w:proofErr w:type="spellStart"/>
      <w:r w:rsidRPr="00780BED">
        <w:rPr>
          <w:rFonts w:ascii="Times New Roman" w:hAnsi="Times New Roman" w:cs="Times New Roman"/>
          <w:sz w:val="24"/>
          <w:szCs w:val="24"/>
        </w:rPr>
        <w:t>Хайдарову</w:t>
      </w:r>
      <w:proofErr w:type="spellEnd"/>
      <w:r w:rsidRPr="00780BED">
        <w:rPr>
          <w:rFonts w:ascii="Times New Roman" w:hAnsi="Times New Roman" w:cs="Times New Roman"/>
          <w:sz w:val="24"/>
          <w:szCs w:val="24"/>
        </w:rPr>
        <w:t xml:space="preserve"> А.С.</w:t>
      </w:r>
    </w:p>
    <w:p w:rsidR="009A1732" w:rsidRPr="00780BED" w:rsidRDefault="009A1732" w:rsidP="00780BED">
      <w:pPr>
        <w:pStyle w:val="af"/>
        <w:rPr>
          <w:rFonts w:ascii="Times New Roman" w:hAnsi="Times New Roman" w:cs="Times New Roman"/>
          <w:sz w:val="24"/>
          <w:szCs w:val="24"/>
        </w:rPr>
      </w:pPr>
    </w:p>
    <w:p w:rsidR="009A1732" w:rsidRPr="00780BED" w:rsidRDefault="009A1732" w:rsidP="00780BED">
      <w:pPr>
        <w:pStyle w:val="af"/>
        <w:rPr>
          <w:rFonts w:ascii="Times New Roman" w:hAnsi="Times New Roman" w:cs="Times New Roman"/>
          <w:sz w:val="24"/>
          <w:szCs w:val="24"/>
        </w:rPr>
      </w:pPr>
      <w:r w:rsidRPr="00780BED">
        <w:rPr>
          <w:rFonts w:ascii="Times New Roman" w:hAnsi="Times New Roman" w:cs="Times New Roman"/>
          <w:sz w:val="24"/>
          <w:szCs w:val="24"/>
        </w:rPr>
        <w:t xml:space="preserve">Глава сельского поселения                                                                                                                             Бурибаевский  сельсовет                                                                           </w:t>
      </w:r>
    </w:p>
    <w:p w:rsidR="009A1732" w:rsidRPr="00780BED" w:rsidRDefault="009A1732" w:rsidP="00780BED">
      <w:pPr>
        <w:pStyle w:val="af"/>
        <w:rPr>
          <w:rFonts w:ascii="Times New Roman" w:hAnsi="Times New Roman" w:cs="Times New Roman"/>
          <w:sz w:val="24"/>
          <w:szCs w:val="24"/>
        </w:rPr>
      </w:pPr>
      <w:r w:rsidRPr="00780BED">
        <w:rPr>
          <w:rFonts w:ascii="Times New Roman" w:hAnsi="Times New Roman" w:cs="Times New Roman"/>
          <w:sz w:val="24"/>
          <w:szCs w:val="24"/>
        </w:rPr>
        <w:t xml:space="preserve">муниципального района </w:t>
      </w:r>
    </w:p>
    <w:p w:rsidR="009A1732" w:rsidRPr="00780BED" w:rsidRDefault="009A1732" w:rsidP="00780BED">
      <w:pPr>
        <w:pStyle w:val="af"/>
        <w:rPr>
          <w:rFonts w:ascii="Times New Roman" w:hAnsi="Times New Roman" w:cs="Times New Roman"/>
          <w:sz w:val="24"/>
          <w:szCs w:val="24"/>
        </w:rPr>
      </w:pPr>
      <w:r w:rsidRPr="00780BED">
        <w:rPr>
          <w:rFonts w:ascii="Times New Roman" w:hAnsi="Times New Roman" w:cs="Times New Roman"/>
          <w:sz w:val="24"/>
          <w:szCs w:val="24"/>
        </w:rPr>
        <w:t>Хайбуллинский район</w:t>
      </w:r>
    </w:p>
    <w:p w:rsidR="009A1732" w:rsidRPr="00780BED" w:rsidRDefault="009A1732" w:rsidP="00780BED">
      <w:pPr>
        <w:pStyle w:val="af"/>
        <w:rPr>
          <w:rFonts w:ascii="Times New Roman" w:hAnsi="Times New Roman" w:cs="Times New Roman"/>
          <w:sz w:val="24"/>
          <w:szCs w:val="24"/>
        </w:rPr>
      </w:pPr>
      <w:r w:rsidRPr="00780BED">
        <w:rPr>
          <w:rFonts w:ascii="Times New Roman" w:hAnsi="Times New Roman" w:cs="Times New Roman"/>
          <w:sz w:val="24"/>
          <w:szCs w:val="24"/>
        </w:rPr>
        <w:t>Республики Башкортостан                                                                              В.Г.Ильбаков</w:t>
      </w:r>
    </w:p>
    <w:p w:rsidR="00C50832" w:rsidRPr="00841FD0" w:rsidRDefault="00C50832" w:rsidP="00C50832">
      <w:pPr>
        <w:pStyle w:val="af"/>
        <w:rPr>
          <w:rFonts w:ascii="Times New Roman" w:hAnsi="Times New Roman" w:cs="Times New Roman"/>
          <w:sz w:val="28"/>
          <w:szCs w:val="28"/>
        </w:rPr>
      </w:pPr>
    </w:p>
    <w:p w:rsidR="00780BED" w:rsidRDefault="00C50832" w:rsidP="00780BED">
      <w:pPr>
        <w:pStyle w:val="af"/>
        <w:rPr>
          <w:rFonts w:ascii="Times New Roman" w:hAnsi="Times New Roman" w:cs="Times New Roman"/>
          <w:sz w:val="28"/>
          <w:szCs w:val="28"/>
        </w:rPr>
      </w:pPr>
      <w:r w:rsidRPr="00841FD0">
        <w:rPr>
          <w:rFonts w:ascii="Times New Roman" w:hAnsi="Times New Roman" w:cs="Times New Roman"/>
          <w:sz w:val="28"/>
          <w:szCs w:val="28"/>
        </w:rPr>
        <w:tab/>
      </w:r>
      <w:r w:rsidRPr="00841FD0">
        <w:rPr>
          <w:rFonts w:ascii="Times New Roman" w:hAnsi="Times New Roman" w:cs="Times New Roman"/>
          <w:sz w:val="28"/>
          <w:szCs w:val="28"/>
        </w:rPr>
        <w:tab/>
      </w:r>
      <w:r w:rsidRPr="00841FD0">
        <w:rPr>
          <w:rFonts w:ascii="Times New Roman" w:hAnsi="Times New Roman" w:cs="Times New Roman"/>
          <w:sz w:val="28"/>
          <w:szCs w:val="28"/>
        </w:rPr>
        <w:tab/>
      </w:r>
      <w:r w:rsidRPr="00841FD0">
        <w:rPr>
          <w:rFonts w:ascii="Times New Roman" w:hAnsi="Times New Roman" w:cs="Times New Roman"/>
          <w:sz w:val="28"/>
          <w:szCs w:val="28"/>
        </w:rPr>
        <w:tab/>
      </w:r>
      <w:r w:rsidRPr="00841FD0">
        <w:rPr>
          <w:rFonts w:ascii="Times New Roman" w:hAnsi="Times New Roman" w:cs="Times New Roman"/>
          <w:sz w:val="28"/>
          <w:szCs w:val="28"/>
        </w:rPr>
        <w:tab/>
      </w:r>
      <w:r w:rsidRPr="00841FD0">
        <w:rPr>
          <w:rFonts w:ascii="Times New Roman" w:hAnsi="Times New Roman" w:cs="Times New Roman"/>
          <w:sz w:val="28"/>
          <w:szCs w:val="28"/>
        </w:rPr>
        <w:tab/>
      </w:r>
      <w:r w:rsidRPr="00841FD0">
        <w:rPr>
          <w:rFonts w:ascii="Times New Roman" w:hAnsi="Times New Roman" w:cs="Times New Roman"/>
          <w:sz w:val="28"/>
          <w:szCs w:val="28"/>
        </w:rPr>
        <w:tab/>
      </w:r>
      <w:r w:rsidRPr="00841FD0">
        <w:rPr>
          <w:rFonts w:ascii="Times New Roman" w:hAnsi="Times New Roman" w:cs="Times New Roman"/>
          <w:sz w:val="28"/>
          <w:szCs w:val="28"/>
        </w:rPr>
        <w:tab/>
      </w:r>
      <w:r w:rsidRPr="00841FD0">
        <w:rPr>
          <w:rFonts w:ascii="Times New Roman" w:hAnsi="Times New Roman" w:cs="Times New Roman"/>
          <w:sz w:val="28"/>
          <w:szCs w:val="28"/>
        </w:rPr>
        <w:tab/>
      </w:r>
      <w:r w:rsidRPr="00841FD0">
        <w:rPr>
          <w:rFonts w:ascii="Times New Roman" w:hAnsi="Times New Roman" w:cs="Times New Roman"/>
          <w:sz w:val="28"/>
          <w:szCs w:val="28"/>
        </w:rPr>
        <w:tab/>
      </w:r>
    </w:p>
    <w:p w:rsidR="00780BED" w:rsidRDefault="00780BED" w:rsidP="00780BED">
      <w:pPr>
        <w:pStyle w:val="af"/>
        <w:rPr>
          <w:rFonts w:ascii="Times New Roman" w:hAnsi="Times New Roman" w:cs="Times New Roman"/>
          <w:sz w:val="28"/>
          <w:szCs w:val="28"/>
        </w:rPr>
      </w:pPr>
    </w:p>
    <w:p w:rsidR="00780BED" w:rsidRDefault="00780BED" w:rsidP="00780BED">
      <w:pPr>
        <w:pStyle w:val="af"/>
        <w:rPr>
          <w:rFonts w:ascii="Times New Roman" w:hAnsi="Times New Roman" w:cs="Times New Roman"/>
          <w:sz w:val="28"/>
          <w:szCs w:val="28"/>
        </w:rPr>
      </w:pPr>
    </w:p>
    <w:p w:rsidR="00302124" w:rsidRDefault="00302124" w:rsidP="00302124">
      <w:pPr>
        <w:ind w:left="5670"/>
      </w:pPr>
      <w:r>
        <w:lastRenderedPageBreak/>
        <w:t>Приложение к постановлению Администрации сельского поселения Бурибаевский сельсовет муниципального района Хайбуллинский район Республики Башкортостан от 31.10.2012 года</w:t>
      </w:r>
    </w:p>
    <w:p w:rsidR="00302124" w:rsidRDefault="00302124" w:rsidP="00302124">
      <w:pPr>
        <w:ind w:left="5670"/>
      </w:pPr>
      <w:r>
        <w:t xml:space="preserve"> № 38</w:t>
      </w:r>
    </w:p>
    <w:p w:rsidR="00780BED" w:rsidRDefault="00780BED" w:rsidP="00780BED">
      <w:pPr>
        <w:pStyle w:val="af"/>
        <w:rPr>
          <w:rFonts w:ascii="Times New Roman" w:hAnsi="Times New Roman" w:cs="Times New Roman"/>
          <w:sz w:val="28"/>
          <w:szCs w:val="28"/>
        </w:rPr>
      </w:pPr>
    </w:p>
    <w:p w:rsidR="00C50832" w:rsidRPr="00841FD0" w:rsidRDefault="00C50832" w:rsidP="00780BED">
      <w:pPr>
        <w:pStyle w:val="af"/>
        <w:jc w:val="center"/>
        <w:rPr>
          <w:rFonts w:ascii="Times New Roman" w:hAnsi="Times New Roman" w:cs="Times New Roman"/>
          <w:b/>
          <w:sz w:val="28"/>
          <w:szCs w:val="28"/>
        </w:rPr>
      </w:pPr>
      <w:r w:rsidRPr="00841FD0">
        <w:rPr>
          <w:rFonts w:ascii="Times New Roman" w:hAnsi="Times New Roman" w:cs="Times New Roman"/>
          <w:b/>
          <w:sz w:val="28"/>
          <w:szCs w:val="28"/>
        </w:rPr>
        <w:t>Административный регламент</w:t>
      </w:r>
    </w:p>
    <w:p w:rsidR="00C50832" w:rsidRPr="00841FD0" w:rsidRDefault="00C50832" w:rsidP="00780BED">
      <w:pPr>
        <w:pStyle w:val="af"/>
        <w:jc w:val="center"/>
        <w:rPr>
          <w:rFonts w:ascii="Times New Roman" w:hAnsi="Times New Roman" w:cs="Times New Roman"/>
          <w:b/>
          <w:sz w:val="28"/>
          <w:szCs w:val="28"/>
        </w:rPr>
      </w:pPr>
      <w:r w:rsidRPr="00841FD0">
        <w:rPr>
          <w:rFonts w:ascii="Times New Roman" w:hAnsi="Times New Roman" w:cs="Times New Roman"/>
          <w:b/>
          <w:sz w:val="28"/>
          <w:szCs w:val="28"/>
        </w:rPr>
        <w:t>предоставления муниципальной услуги:</w:t>
      </w:r>
    </w:p>
    <w:p w:rsidR="00C50832" w:rsidRPr="00841FD0" w:rsidRDefault="00C50832" w:rsidP="00780BED">
      <w:pPr>
        <w:pStyle w:val="af"/>
        <w:jc w:val="center"/>
        <w:rPr>
          <w:rFonts w:ascii="Times New Roman" w:hAnsi="Times New Roman" w:cs="Times New Roman"/>
          <w:b/>
          <w:sz w:val="28"/>
          <w:szCs w:val="28"/>
        </w:rPr>
      </w:pPr>
      <w:r w:rsidRPr="00841FD0">
        <w:rPr>
          <w:rFonts w:ascii="Times New Roman" w:hAnsi="Times New Roman" w:cs="Times New Roman"/>
          <w:b/>
          <w:sz w:val="28"/>
          <w:szCs w:val="28"/>
        </w:rPr>
        <w:t>«Предоставление муниципального  имущества в аренду»</w:t>
      </w:r>
    </w:p>
    <w:p w:rsidR="00C50832" w:rsidRPr="00841FD0" w:rsidRDefault="00C50832" w:rsidP="00780BED">
      <w:pPr>
        <w:pStyle w:val="af"/>
        <w:jc w:val="center"/>
        <w:rPr>
          <w:rFonts w:ascii="Times New Roman" w:hAnsi="Times New Roman" w:cs="Times New Roman"/>
          <w:b/>
          <w:sz w:val="28"/>
          <w:szCs w:val="28"/>
        </w:rPr>
      </w:pPr>
    </w:p>
    <w:p w:rsidR="00C50832" w:rsidRPr="00841FD0" w:rsidRDefault="00C50832" w:rsidP="00C50832">
      <w:pPr>
        <w:pStyle w:val="af"/>
        <w:numPr>
          <w:ilvl w:val="0"/>
          <w:numId w:val="1"/>
        </w:numPr>
        <w:jc w:val="center"/>
        <w:rPr>
          <w:rFonts w:ascii="Times New Roman" w:hAnsi="Times New Roman" w:cs="Times New Roman"/>
          <w:b/>
          <w:sz w:val="28"/>
          <w:szCs w:val="28"/>
        </w:rPr>
      </w:pPr>
      <w:r w:rsidRPr="00841FD0">
        <w:rPr>
          <w:rFonts w:ascii="Times New Roman" w:hAnsi="Times New Roman" w:cs="Times New Roman"/>
          <w:b/>
          <w:sz w:val="28"/>
          <w:szCs w:val="28"/>
        </w:rPr>
        <w:t>Общие положения</w:t>
      </w:r>
    </w:p>
    <w:p w:rsidR="00C50832" w:rsidRPr="00841FD0" w:rsidRDefault="00C50832" w:rsidP="00C50832">
      <w:pPr>
        <w:pStyle w:val="af"/>
        <w:ind w:left="360"/>
        <w:rPr>
          <w:rFonts w:ascii="Times New Roman" w:hAnsi="Times New Roman" w:cs="Times New Roman"/>
          <w:b/>
          <w:sz w:val="28"/>
          <w:szCs w:val="28"/>
        </w:rPr>
      </w:pPr>
    </w:p>
    <w:p w:rsidR="00C50832" w:rsidRPr="00841FD0" w:rsidRDefault="00841FD0" w:rsidP="00780BED">
      <w:pPr>
        <w:pStyle w:val="af"/>
        <w:ind w:firstLine="360"/>
        <w:rPr>
          <w:rFonts w:ascii="Times New Roman" w:hAnsi="Times New Roman" w:cs="Times New Roman"/>
          <w:sz w:val="28"/>
          <w:szCs w:val="28"/>
        </w:rPr>
      </w:pPr>
      <w:r>
        <w:rPr>
          <w:rFonts w:ascii="Times New Roman" w:hAnsi="Times New Roman" w:cs="Times New Roman"/>
          <w:sz w:val="28"/>
          <w:szCs w:val="28"/>
        </w:rPr>
        <w:t xml:space="preserve">     </w:t>
      </w:r>
      <w:r w:rsidR="00C50832" w:rsidRPr="00841FD0">
        <w:rPr>
          <w:rFonts w:ascii="Times New Roman" w:hAnsi="Times New Roman" w:cs="Times New Roman"/>
          <w:sz w:val="28"/>
          <w:szCs w:val="28"/>
        </w:rPr>
        <w:t xml:space="preserve">1.1.Административный регламент предоставления муниципальной услуги </w:t>
      </w:r>
      <w:r w:rsidR="00780BED">
        <w:rPr>
          <w:rFonts w:ascii="Times New Roman" w:hAnsi="Times New Roman" w:cs="Times New Roman"/>
          <w:sz w:val="28"/>
          <w:szCs w:val="28"/>
        </w:rPr>
        <w:t xml:space="preserve">  </w:t>
      </w:r>
      <w:r w:rsidR="00C50832" w:rsidRPr="00841FD0">
        <w:rPr>
          <w:rFonts w:ascii="Times New Roman" w:hAnsi="Times New Roman" w:cs="Times New Roman"/>
          <w:sz w:val="28"/>
          <w:szCs w:val="28"/>
        </w:rPr>
        <w:t xml:space="preserve">«Предоставление муниципального имущества  в аренду»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 </w:t>
      </w:r>
    </w:p>
    <w:p w:rsidR="00C50832" w:rsidRPr="00841FD0" w:rsidRDefault="00C50832" w:rsidP="00C50832">
      <w:pPr>
        <w:pStyle w:val="af"/>
        <w:rPr>
          <w:rFonts w:ascii="Times New Roman" w:hAnsi="Times New Roman" w:cs="Times New Roman"/>
          <w:sz w:val="28"/>
          <w:szCs w:val="28"/>
        </w:rPr>
      </w:pPr>
      <w:r w:rsidRPr="00841FD0">
        <w:rPr>
          <w:rFonts w:ascii="Times New Roman" w:hAnsi="Times New Roman" w:cs="Times New Roman"/>
          <w:sz w:val="28"/>
          <w:szCs w:val="28"/>
        </w:rPr>
        <w:t xml:space="preserve"> </w:t>
      </w:r>
      <w:r w:rsidRPr="00841FD0">
        <w:rPr>
          <w:rFonts w:ascii="Times New Roman" w:hAnsi="Times New Roman" w:cs="Times New Roman"/>
          <w:sz w:val="28"/>
          <w:szCs w:val="28"/>
        </w:rPr>
        <w:tab/>
        <w:t xml:space="preserve">1.2. </w:t>
      </w:r>
      <w:r w:rsidRPr="00841FD0">
        <w:rPr>
          <w:rFonts w:ascii="Times New Roman" w:hAnsi="Times New Roman" w:cs="Times New Roman"/>
          <w:color w:val="000000"/>
          <w:sz w:val="28"/>
          <w:szCs w:val="28"/>
        </w:rPr>
        <w:t>Почтовый адрес администрации сельского поселения  Бурибаевский сельсовет:453821, Республика Башкортостан, Хайбуллинский район, с</w:t>
      </w:r>
      <w:proofErr w:type="gramStart"/>
      <w:r w:rsidRPr="00841FD0">
        <w:rPr>
          <w:rFonts w:ascii="Times New Roman" w:hAnsi="Times New Roman" w:cs="Times New Roman"/>
          <w:color w:val="000000"/>
          <w:sz w:val="28"/>
          <w:szCs w:val="28"/>
        </w:rPr>
        <w:t>.Б</w:t>
      </w:r>
      <w:proofErr w:type="gramEnd"/>
      <w:r w:rsidRPr="00841FD0">
        <w:rPr>
          <w:rFonts w:ascii="Times New Roman" w:hAnsi="Times New Roman" w:cs="Times New Roman"/>
          <w:color w:val="000000"/>
          <w:sz w:val="28"/>
          <w:szCs w:val="28"/>
        </w:rPr>
        <w:t xml:space="preserve">урибай, ул.Горького, д.51.       </w:t>
      </w:r>
      <w:r w:rsidRPr="00841FD0">
        <w:rPr>
          <w:rFonts w:ascii="Times New Roman" w:hAnsi="Times New Roman" w:cs="Times New Roman"/>
          <w:sz w:val="28"/>
          <w:szCs w:val="28"/>
        </w:rPr>
        <w:t>Адрес электронной почты</w:t>
      </w:r>
      <w:proofErr w:type="gramStart"/>
      <w:r w:rsidRPr="00841FD0">
        <w:rPr>
          <w:rFonts w:ascii="Times New Roman" w:hAnsi="Times New Roman" w:cs="Times New Roman"/>
          <w:sz w:val="28"/>
          <w:szCs w:val="28"/>
        </w:rPr>
        <w:t xml:space="preserve">  :</w:t>
      </w:r>
      <w:proofErr w:type="gramEnd"/>
      <w:r w:rsidRPr="00841FD0">
        <w:rPr>
          <w:rFonts w:ascii="Times New Roman" w:hAnsi="Times New Roman" w:cs="Times New Roman"/>
          <w:sz w:val="28"/>
          <w:szCs w:val="28"/>
        </w:rPr>
        <w:t xml:space="preserve"> </w:t>
      </w:r>
      <w:hyperlink r:id="rId9" w:history="1">
        <w:r w:rsidRPr="00841FD0">
          <w:rPr>
            <w:rStyle w:val="ab"/>
            <w:rFonts w:ascii="Times New Roman" w:hAnsi="Times New Roman" w:cs="Times New Roman"/>
            <w:bCs/>
            <w:sz w:val="28"/>
            <w:szCs w:val="28"/>
            <w:lang w:val="en-US"/>
          </w:rPr>
          <w:t>buribay</w:t>
        </w:r>
        <w:r w:rsidRPr="00841FD0">
          <w:rPr>
            <w:rStyle w:val="ab"/>
            <w:rFonts w:ascii="Times New Roman" w:hAnsi="Times New Roman" w:cs="Times New Roman"/>
            <w:bCs/>
            <w:sz w:val="28"/>
            <w:szCs w:val="28"/>
          </w:rPr>
          <w:t>_</w:t>
        </w:r>
        <w:r w:rsidRPr="00841FD0">
          <w:rPr>
            <w:rStyle w:val="ab"/>
            <w:rFonts w:ascii="Times New Roman" w:hAnsi="Times New Roman" w:cs="Times New Roman"/>
            <w:bCs/>
            <w:sz w:val="28"/>
            <w:szCs w:val="28"/>
            <w:lang w:val="en-US"/>
          </w:rPr>
          <w:t>ss</w:t>
        </w:r>
        <w:r w:rsidRPr="00841FD0">
          <w:rPr>
            <w:rStyle w:val="ab"/>
            <w:rFonts w:ascii="Times New Roman" w:hAnsi="Times New Roman" w:cs="Times New Roman"/>
            <w:bCs/>
            <w:sz w:val="28"/>
            <w:szCs w:val="28"/>
          </w:rPr>
          <w:t>@</w:t>
        </w:r>
        <w:r w:rsidRPr="00841FD0">
          <w:rPr>
            <w:rStyle w:val="ab"/>
            <w:rFonts w:ascii="Times New Roman" w:hAnsi="Times New Roman" w:cs="Times New Roman"/>
            <w:bCs/>
            <w:sz w:val="28"/>
            <w:szCs w:val="28"/>
            <w:lang w:val="en-US"/>
          </w:rPr>
          <w:t>mail</w:t>
        </w:r>
        <w:r w:rsidRPr="00841FD0">
          <w:rPr>
            <w:rStyle w:val="ab"/>
            <w:rFonts w:ascii="Times New Roman" w:hAnsi="Times New Roman" w:cs="Times New Roman"/>
            <w:bCs/>
            <w:sz w:val="28"/>
            <w:szCs w:val="28"/>
          </w:rPr>
          <w:t>.ru</w:t>
        </w:r>
      </w:hyperlink>
      <w:r w:rsidRPr="00841FD0">
        <w:rPr>
          <w:rFonts w:ascii="Times New Roman" w:hAnsi="Times New Roman" w:cs="Times New Roman"/>
          <w:bCs/>
          <w:sz w:val="28"/>
          <w:szCs w:val="28"/>
        </w:rPr>
        <w:t>.</w:t>
      </w:r>
      <w:r w:rsidRPr="00841FD0">
        <w:rPr>
          <w:rFonts w:ascii="Times New Roman" w:hAnsi="Times New Roman" w:cs="Times New Roman"/>
          <w:sz w:val="28"/>
          <w:szCs w:val="28"/>
        </w:rPr>
        <w:t xml:space="preserve">   Официальный сайт  </w:t>
      </w:r>
      <w:r w:rsidRPr="00841FD0">
        <w:rPr>
          <w:rFonts w:ascii="Times New Roman" w:hAnsi="Times New Roman" w:cs="Times New Roman"/>
          <w:sz w:val="28"/>
          <w:szCs w:val="28"/>
          <w:lang w:val="en-US"/>
        </w:rPr>
        <w:t>sp</w:t>
      </w:r>
      <w:r w:rsidRPr="00841FD0">
        <w:rPr>
          <w:rFonts w:ascii="Times New Roman" w:hAnsi="Times New Roman" w:cs="Times New Roman"/>
          <w:sz w:val="28"/>
          <w:szCs w:val="28"/>
        </w:rPr>
        <w:t>-</w:t>
      </w:r>
      <w:proofErr w:type="spellStart"/>
      <w:r w:rsidRPr="00841FD0">
        <w:rPr>
          <w:rFonts w:ascii="Times New Roman" w:hAnsi="Times New Roman" w:cs="Times New Roman"/>
          <w:sz w:val="28"/>
          <w:szCs w:val="28"/>
          <w:lang w:val="en-US"/>
        </w:rPr>
        <w:t>buribay</w:t>
      </w:r>
      <w:proofErr w:type="spellEnd"/>
      <w:r w:rsidRPr="00841FD0">
        <w:rPr>
          <w:rFonts w:ascii="Times New Roman" w:hAnsi="Times New Roman" w:cs="Times New Roman"/>
          <w:sz w:val="28"/>
          <w:szCs w:val="28"/>
        </w:rPr>
        <w:t>.</w:t>
      </w:r>
      <w:proofErr w:type="spellStart"/>
      <w:r w:rsidRPr="00841FD0">
        <w:rPr>
          <w:rFonts w:ascii="Times New Roman" w:hAnsi="Times New Roman" w:cs="Times New Roman"/>
          <w:sz w:val="28"/>
          <w:szCs w:val="28"/>
          <w:lang w:val="en-US"/>
        </w:rPr>
        <w:t>ucoz</w:t>
      </w:r>
      <w:proofErr w:type="spellEnd"/>
      <w:r w:rsidRPr="00841FD0">
        <w:rPr>
          <w:rFonts w:ascii="Times New Roman" w:hAnsi="Times New Roman" w:cs="Times New Roman"/>
          <w:sz w:val="28"/>
          <w:szCs w:val="28"/>
        </w:rPr>
        <w:t>.</w:t>
      </w:r>
      <w:r w:rsidRPr="00841FD0">
        <w:rPr>
          <w:rFonts w:ascii="Times New Roman" w:hAnsi="Times New Roman" w:cs="Times New Roman"/>
          <w:sz w:val="28"/>
          <w:szCs w:val="28"/>
          <w:lang w:val="en-US"/>
        </w:rPr>
        <w:t>ru</w:t>
      </w:r>
    </w:p>
    <w:p w:rsidR="00C50832" w:rsidRPr="00841FD0" w:rsidRDefault="00C50832" w:rsidP="00C50832">
      <w:pPr>
        <w:pStyle w:val="af"/>
        <w:rPr>
          <w:rFonts w:ascii="Times New Roman" w:hAnsi="Times New Roman" w:cs="Times New Roman"/>
          <w:color w:val="000000"/>
          <w:sz w:val="28"/>
          <w:szCs w:val="28"/>
        </w:rPr>
      </w:pPr>
      <w:r w:rsidRPr="00841FD0">
        <w:rPr>
          <w:rFonts w:ascii="Times New Roman" w:hAnsi="Times New Roman" w:cs="Times New Roman"/>
          <w:color w:val="000000"/>
          <w:sz w:val="28"/>
          <w:szCs w:val="28"/>
        </w:rPr>
        <w:t>Режим работы администрации сельского поселения Бурибаевский сельсовет: с 8:30 до 12:00 и с 13:30 до 18:00. Выходные дни: суббота, воскресенье.</w:t>
      </w:r>
    </w:p>
    <w:p w:rsidR="00C50832" w:rsidRPr="00841FD0" w:rsidRDefault="00C50832" w:rsidP="00C50832">
      <w:pPr>
        <w:pStyle w:val="af"/>
        <w:rPr>
          <w:rFonts w:ascii="Times New Roman" w:hAnsi="Times New Roman" w:cs="Times New Roman"/>
          <w:color w:val="000000"/>
          <w:sz w:val="28"/>
          <w:szCs w:val="28"/>
        </w:rPr>
      </w:pPr>
      <w:r w:rsidRPr="00841FD0">
        <w:rPr>
          <w:rFonts w:ascii="Times New Roman" w:hAnsi="Times New Roman" w:cs="Times New Roman"/>
          <w:sz w:val="28"/>
          <w:szCs w:val="28"/>
        </w:rPr>
        <w:t>Прием граждан в администрации сельского поселения Бурибаевский сельсовет осуществляется ежедневно, кроме выходных и праздничных дней, с 8:30 до 12:00 и с 13:30 до 18:00.</w:t>
      </w:r>
    </w:p>
    <w:p w:rsidR="00C50832" w:rsidRPr="00841FD0" w:rsidRDefault="00C50832" w:rsidP="00C50832">
      <w:pPr>
        <w:pStyle w:val="af"/>
        <w:ind w:firstLine="708"/>
        <w:rPr>
          <w:rFonts w:ascii="Times New Roman" w:hAnsi="Times New Roman" w:cs="Times New Roman"/>
          <w:color w:val="000000"/>
          <w:sz w:val="28"/>
          <w:szCs w:val="28"/>
        </w:rPr>
      </w:pPr>
      <w:r w:rsidRPr="00841FD0">
        <w:rPr>
          <w:rFonts w:ascii="Times New Roman" w:hAnsi="Times New Roman" w:cs="Times New Roman"/>
          <w:sz w:val="28"/>
          <w:szCs w:val="28"/>
        </w:rPr>
        <w:t xml:space="preserve">1.3.  </w:t>
      </w:r>
      <w:proofErr w:type="gramStart"/>
      <w:r w:rsidRPr="00841FD0">
        <w:rPr>
          <w:rFonts w:ascii="Times New Roman" w:hAnsi="Times New Roman" w:cs="Times New Roman"/>
          <w:sz w:val="28"/>
          <w:szCs w:val="28"/>
        </w:rPr>
        <w:t xml:space="preserve">Информация о месте нахождения, графике работы исполнителя муниципальной услуги  и  процедуре предоставления муниципальной услуги сообщается по номеру телефона для справок </w:t>
      </w:r>
      <w:r w:rsidRPr="00841FD0">
        <w:rPr>
          <w:rFonts w:ascii="Times New Roman" w:hAnsi="Times New Roman" w:cs="Times New Roman"/>
          <w:color w:val="000000"/>
          <w:sz w:val="28"/>
          <w:szCs w:val="28"/>
        </w:rPr>
        <w:t>8(34758)-3-16-00</w:t>
      </w:r>
      <w:r w:rsidRPr="00841FD0">
        <w:rPr>
          <w:rFonts w:ascii="Times New Roman" w:hAnsi="Times New Roman" w:cs="Times New Roman"/>
          <w:sz w:val="28"/>
          <w:szCs w:val="28"/>
        </w:rPr>
        <w:t xml:space="preserve">, по </w:t>
      </w:r>
      <w:r w:rsidRPr="00841FD0">
        <w:rPr>
          <w:rFonts w:ascii="Times New Roman" w:hAnsi="Times New Roman" w:cs="Times New Roman"/>
          <w:color w:val="000000"/>
          <w:sz w:val="28"/>
          <w:szCs w:val="28"/>
        </w:rPr>
        <w:t xml:space="preserve">электронной почте </w:t>
      </w:r>
      <w:proofErr w:type="spellStart"/>
      <w:r w:rsidRPr="00841FD0">
        <w:rPr>
          <w:rFonts w:ascii="Times New Roman" w:hAnsi="Times New Roman" w:cs="Times New Roman"/>
          <w:bCs/>
          <w:color w:val="000000"/>
          <w:sz w:val="28"/>
          <w:szCs w:val="28"/>
          <w:lang w:val="en-US"/>
        </w:rPr>
        <w:t>buribay</w:t>
      </w:r>
      <w:proofErr w:type="spellEnd"/>
      <w:r w:rsidRPr="00841FD0">
        <w:rPr>
          <w:rFonts w:ascii="Times New Roman" w:hAnsi="Times New Roman" w:cs="Times New Roman"/>
          <w:bCs/>
          <w:color w:val="000000"/>
          <w:sz w:val="28"/>
          <w:szCs w:val="28"/>
        </w:rPr>
        <w:t>_</w:t>
      </w:r>
      <w:r w:rsidRPr="00841FD0">
        <w:rPr>
          <w:rFonts w:ascii="Times New Roman" w:hAnsi="Times New Roman" w:cs="Times New Roman"/>
          <w:bCs/>
          <w:color w:val="000000"/>
          <w:sz w:val="28"/>
          <w:szCs w:val="28"/>
          <w:lang w:val="en-US"/>
        </w:rPr>
        <w:t>ss</w:t>
      </w:r>
      <w:r w:rsidRPr="00841FD0">
        <w:rPr>
          <w:rFonts w:ascii="Times New Roman" w:hAnsi="Times New Roman" w:cs="Times New Roman"/>
          <w:bCs/>
          <w:color w:val="000000"/>
          <w:sz w:val="28"/>
          <w:szCs w:val="28"/>
        </w:rPr>
        <w:t>@</w:t>
      </w:r>
      <w:proofErr w:type="spellStart"/>
      <w:r w:rsidRPr="00841FD0">
        <w:rPr>
          <w:rFonts w:ascii="Times New Roman" w:hAnsi="Times New Roman" w:cs="Times New Roman"/>
          <w:bCs/>
          <w:color w:val="000000"/>
          <w:sz w:val="28"/>
          <w:szCs w:val="28"/>
          <w:lang w:val="en-US"/>
        </w:rPr>
        <w:t>rmail</w:t>
      </w:r>
      <w:proofErr w:type="spellEnd"/>
      <w:r w:rsidRPr="00841FD0">
        <w:rPr>
          <w:rFonts w:ascii="Times New Roman" w:hAnsi="Times New Roman" w:cs="Times New Roman"/>
          <w:bCs/>
          <w:color w:val="000000"/>
          <w:sz w:val="28"/>
          <w:szCs w:val="28"/>
        </w:rPr>
        <w:t>.ru,</w:t>
      </w:r>
      <w:r w:rsidRPr="00841FD0">
        <w:rPr>
          <w:rFonts w:ascii="Times New Roman" w:hAnsi="Times New Roman" w:cs="Times New Roman"/>
          <w:sz w:val="28"/>
          <w:szCs w:val="28"/>
        </w:rPr>
        <w:t xml:space="preserve"> публикуется в средствах массовой информации, на информационных стендах </w:t>
      </w:r>
      <w:r w:rsidRPr="00841FD0">
        <w:rPr>
          <w:rFonts w:ascii="Times New Roman" w:hAnsi="Times New Roman" w:cs="Times New Roman"/>
          <w:bCs/>
          <w:sz w:val="28"/>
          <w:szCs w:val="28"/>
        </w:rPr>
        <w:t xml:space="preserve">сельского поселении </w:t>
      </w:r>
      <w:proofErr w:type="spellStart"/>
      <w:r w:rsidRPr="00841FD0">
        <w:rPr>
          <w:rFonts w:ascii="Times New Roman" w:hAnsi="Times New Roman" w:cs="Times New Roman"/>
          <w:bCs/>
          <w:sz w:val="28"/>
          <w:szCs w:val="28"/>
        </w:rPr>
        <w:t>Бурибаевсий</w:t>
      </w:r>
      <w:proofErr w:type="spellEnd"/>
      <w:r w:rsidRPr="00841FD0">
        <w:rPr>
          <w:rFonts w:ascii="Times New Roman" w:hAnsi="Times New Roman" w:cs="Times New Roman"/>
          <w:bCs/>
          <w:sz w:val="28"/>
          <w:szCs w:val="28"/>
        </w:rPr>
        <w:t xml:space="preserve"> сельсовет, на о</w:t>
      </w:r>
      <w:r w:rsidRPr="00841FD0">
        <w:rPr>
          <w:rFonts w:ascii="Times New Roman" w:hAnsi="Times New Roman" w:cs="Times New Roman"/>
          <w:color w:val="000000"/>
          <w:sz w:val="28"/>
          <w:szCs w:val="28"/>
        </w:rPr>
        <w:t xml:space="preserve">фициальном сайте администрации сельского поселения </w:t>
      </w:r>
      <w:r w:rsidRPr="00841FD0">
        <w:rPr>
          <w:rFonts w:ascii="Times New Roman" w:hAnsi="Times New Roman" w:cs="Times New Roman"/>
          <w:color w:val="000000"/>
          <w:sz w:val="28"/>
          <w:szCs w:val="28"/>
          <w:lang w:val="en-US"/>
        </w:rPr>
        <w:t>sp</w:t>
      </w:r>
      <w:r w:rsidRPr="00841FD0">
        <w:rPr>
          <w:rFonts w:ascii="Times New Roman" w:hAnsi="Times New Roman" w:cs="Times New Roman"/>
          <w:color w:val="000000"/>
          <w:sz w:val="28"/>
          <w:szCs w:val="28"/>
        </w:rPr>
        <w:t>-</w:t>
      </w:r>
      <w:proofErr w:type="spellStart"/>
      <w:r w:rsidRPr="00841FD0">
        <w:rPr>
          <w:rFonts w:ascii="Times New Roman" w:hAnsi="Times New Roman" w:cs="Times New Roman"/>
          <w:color w:val="000000"/>
          <w:sz w:val="28"/>
          <w:szCs w:val="28"/>
          <w:lang w:val="en-US"/>
        </w:rPr>
        <w:t>buribay</w:t>
      </w:r>
      <w:proofErr w:type="spellEnd"/>
      <w:r w:rsidRPr="00841FD0">
        <w:rPr>
          <w:rFonts w:ascii="Times New Roman" w:hAnsi="Times New Roman" w:cs="Times New Roman"/>
          <w:color w:val="000000"/>
          <w:sz w:val="28"/>
          <w:szCs w:val="28"/>
        </w:rPr>
        <w:t>.</w:t>
      </w:r>
      <w:proofErr w:type="spellStart"/>
      <w:r w:rsidRPr="00841FD0">
        <w:rPr>
          <w:rFonts w:ascii="Times New Roman" w:hAnsi="Times New Roman" w:cs="Times New Roman"/>
          <w:color w:val="000000"/>
          <w:sz w:val="28"/>
          <w:szCs w:val="28"/>
          <w:lang w:val="en-US"/>
        </w:rPr>
        <w:t>ucoz</w:t>
      </w:r>
      <w:proofErr w:type="spellEnd"/>
      <w:r w:rsidRPr="00841FD0">
        <w:rPr>
          <w:rFonts w:ascii="Times New Roman" w:hAnsi="Times New Roman" w:cs="Times New Roman"/>
          <w:color w:val="000000"/>
          <w:sz w:val="28"/>
          <w:szCs w:val="28"/>
        </w:rPr>
        <w:t>.</w:t>
      </w:r>
      <w:r w:rsidRPr="00841FD0">
        <w:rPr>
          <w:rFonts w:ascii="Times New Roman" w:hAnsi="Times New Roman" w:cs="Times New Roman"/>
          <w:color w:val="000000"/>
          <w:sz w:val="28"/>
          <w:szCs w:val="28"/>
          <w:lang w:val="en-US"/>
        </w:rPr>
        <w:t>ru</w:t>
      </w:r>
      <w:r w:rsidRPr="00841FD0">
        <w:rPr>
          <w:rFonts w:ascii="Times New Roman" w:hAnsi="Times New Roman" w:cs="Times New Roman"/>
          <w:bCs/>
          <w:sz w:val="28"/>
          <w:szCs w:val="28"/>
        </w:rPr>
        <w:t>.</w:t>
      </w:r>
      <w:proofErr w:type="gramEnd"/>
    </w:p>
    <w:p w:rsidR="00C50832" w:rsidRPr="00841FD0" w:rsidRDefault="00C50832" w:rsidP="00C50832">
      <w:pPr>
        <w:pStyle w:val="af"/>
        <w:rPr>
          <w:rFonts w:ascii="Times New Roman" w:hAnsi="Times New Roman" w:cs="Times New Roman"/>
          <w:color w:val="000000"/>
          <w:sz w:val="28"/>
          <w:szCs w:val="28"/>
        </w:rPr>
      </w:pPr>
      <w:r w:rsidRPr="00841FD0">
        <w:rPr>
          <w:rFonts w:ascii="Times New Roman" w:hAnsi="Times New Roman" w:cs="Times New Roman"/>
          <w:bCs/>
          <w:sz w:val="28"/>
          <w:szCs w:val="28"/>
        </w:rPr>
        <w:t xml:space="preserve"> </w:t>
      </w:r>
      <w:r w:rsidRPr="00841FD0">
        <w:rPr>
          <w:rFonts w:ascii="Times New Roman" w:hAnsi="Times New Roman" w:cs="Times New Roman"/>
          <w:bCs/>
          <w:sz w:val="28"/>
          <w:szCs w:val="28"/>
        </w:rPr>
        <w:tab/>
        <w:t>1.4.</w:t>
      </w:r>
      <w:r w:rsidRPr="00841FD0">
        <w:rPr>
          <w:rFonts w:ascii="Times New Roman" w:hAnsi="Times New Roman" w:cs="Times New Roman"/>
          <w:sz w:val="28"/>
          <w:szCs w:val="28"/>
        </w:rPr>
        <w:t xml:space="preserve"> Порядок получения информации заявителем по вопросам предоставления муниципальной услуги.</w:t>
      </w:r>
    </w:p>
    <w:p w:rsidR="00C50832" w:rsidRPr="00841FD0" w:rsidRDefault="00C50832" w:rsidP="00C50832">
      <w:pPr>
        <w:pStyle w:val="af"/>
        <w:ind w:firstLine="708"/>
        <w:rPr>
          <w:rFonts w:ascii="Times New Roman" w:hAnsi="Times New Roman" w:cs="Times New Roman"/>
          <w:color w:val="000000"/>
          <w:sz w:val="28"/>
          <w:szCs w:val="28"/>
        </w:rPr>
      </w:pPr>
      <w:r w:rsidRPr="00841FD0">
        <w:rPr>
          <w:rFonts w:ascii="Times New Roman" w:hAnsi="Times New Roman" w:cs="Times New Roman"/>
          <w:sz w:val="28"/>
          <w:szCs w:val="28"/>
        </w:rPr>
        <w:t xml:space="preserve"> 1.4.1. Информация о муниципальной услуге предоставляется при личном обращении заявителя к сотруднику или с использованием:</w:t>
      </w:r>
    </w:p>
    <w:p w:rsidR="00C50832" w:rsidRPr="00841FD0" w:rsidRDefault="00C50832" w:rsidP="00C50832">
      <w:pPr>
        <w:pStyle w:val="af"/>
        <w:rPr>
          <w:rFonts w:ascii="Times New Roman" w:hAnsi="Times New Roman" w:cs="Times New Roman"/>
          <w:sz w:val="28"/>
          <w:szCs w:val="28"/>
        </w:rPr>
      </w:pPr>
      <w:r w:rsidRPr="00841FD0">
        <w:rPr>
          <w:rFonts w:ascii="Times New Roman" w:hAnsi="Times New Roman" w:cs="Times New Roman"/>
          <w:sz w:val="28"/>
          <w:szCs w:val="28"/>
        </w:rPr>
        <w:t>- средств телефонной и электронной связи;</w:t>
      </w:r>
    </w:p>
    <w:p w:rsidR="00C50832" w:rsidRPr="00841FD0" w:rsidRDefault="00C50832" w:rsidP="00C50832">
      <w:pPr>
        <w:pStyle w:val="af"/>
        <w:rPr>
          <w:rFonts w:ascii="Times New Roman" w:hAnsi="Times New Roman" w:cs="Times New Roman"/>
          <w:sz w:val="28"/>
          <w:szCs w:val="28"/>
        </w:rPr>
      </w:pPr>
      <w:r w:rsidRPr="00841FD0">
        <w:rPr>
          <w:rFonts w:ascii="Times New Roman" w:hAnsi="Times New Roman" w:cs="Times New Roman"/>
          <w:sz w:val="28"/>
          <w:szCs w:val="28"/>
        </w:rPr>
        <w:t>- публикаций в средствах массовой информации;</w:t>
      </w:r>
    </w:p>
    <w:p w:rsidR="00C50832" w:rsidRPr="00841FD0" w:rsidRDefault="00C50832" w:rsidP="00C50832">
      <w:pPr>
        <w:pStyle w:val="af"/>
        <w:rPr>
          <w:rFonts w:ascii="Times New Roman" w:hAnsi="Times New Roman" w:cs="Times New Roman"/>
          <w:bCs/>
          <w:sz w:val="28"/>
          <w:szCs w:val="28"/>
        </w:rPr>
      </w:pPr>
      <w:r w:rsidRPr="00841FD0">
        <w:rPr>
          <w:rFonts w:ascii="Times New Roman" w:hAnsi="Times New Roman" w:cs="Times New Roman"/>
          <w:sz w:val="28"/>
          <w:szCs w:val="28"/>
        </w:rPr>
        <w:lastRenderedPageBreak/>
        <w:t xml:space="preserve">- официального Интернет-сайта администрации </w:t>
      </w:r>
      <w:r w:rsidRPr="00841FD0">
        <w:rPr>
          <w:rFonts w:ascii="Times New Roman" w:hAnsi="Times New Roman" w:cs="Times New Roman"/>
          <w:bCs/>
          <w:sz w:val="28"/>
          <w:szCs w:val="28"/>
        </w:rPr>
        <w:t>сельского поселения Бурибаевский сельсовет;</w:t>
      </w:r>
    </w:p>
    <w:p w:rsidR="00C50832" w:rsidRPr="00841FD0" w:rsidRDefault="00C50832" w:rsidP="00C50832">
      <w:pPr>
        <w:pStyle w:val="af"/>
        <w:rPr>
          <w:rFonts w:ascii="Times New Roman" w:hAnsi="Times New Roman" w:cs="Times New Roman"/>
          <w:sz w:val="28"/>
          <w:szCs w:val="28"/>
        </w:rPr>
      </w:pPr>
      <w:r w:rsidRPr="00841FD0">
        <w:rPr>
          <w:rFonts w:ascii="Times New Roman" w:hAnsi="Times New Roman" w:cs="Times New Roman"/>
          <w:sz w:val="28"/>
          <w:szCs w:val="28"/>
        </w:rPr>
        <w:t>- на информационных стендах в помещениях, предназначенных для приема граждан.</w:t>
      </w:r>
    </w:p>
    <w:p w:rsidR="00C50832" w:rsidRPr="00841FD0" w:rsidRDefault="00C50832" w:rsidP="00C50832">
      <w:pPr>
        <w:pStyle w:val="af"/>
        <w:ind w:firstLine="708"/>
        <w:rPr>
          <w:rFonts w:ascii="Times New Roman" w:hAnsi="Times New Roman" w:cs="Times New Roman"/>
          <w:sz w:val="28"/>
          <w:szCs w:val="28"/>
        </w:rPr>
      </w:pPr>
      <w:r w:rsidRPr="00841FD0">
        <w:rPr>
          <w:rFonts w:ascii="Times New Roman" w:hAnsi="Times New Roman" w:cs="Times New Roman"/>
          <w:sz w:val="28"/>
          <w:szCs w:val="28"/>
        </w:rPr>
        <w:t xml:space="preserve"> 1.5. Порядок размещения информации.</w:t>
      </w:r>
    </w:p>
    <w:p w:rsidR="00C50832" w:rsidRPr="00841FD0" w:rsidRDefault="00C50832" w:rsidP="00C50832">
      <w:pPr>
        <w:pStyle w:val="af"/>
        <w:rPr>
          <w:rFonts w:ascii="Times New Roman" w:hAnsi="Times New Roman" w:cs="Times New Roman"/>
          <w:sz w:val="28"/>
          <w:szCs w:val="28"/>
        </w:rPr>
      </w:pPr>
      <w:r w:rsidRPr="00841FD0">
        <w:rPr>
          <w:rFonts w:ascii="Times New Roman" w:hAnsi="Times New Roman" w:cs="Times New Roman"/>
          <w:sz w:val="28"/>
          <w:szCs w:val="28"/>
        </w:rPr>
        <w:t xml:space="preserve">На официальном сайте сельского поселения и на информационных стендах в </w:t>
      </w:r>
      <w:proofErr w:type="gramStart"/>
      <w:r w:rsidRPr="00841FD0">
        <w:rPr>
          <w:rFonts w:ascii="Times New Roman" w:hAnsi="Times New Roman" w:cs="Times New Roman"/>
          <w:sz w:val="28"/>
          <w:szCs w:val="28"/>
        </w:rPr>
        <w:t>помещениях, предназначенных для приема граждан размещается</w:t>
      </w:r>
      <w:proofErr w:type="gramEnd"/>
      <w:r w:rsidRPr="00841FD0">
        <w:rPr>
          <w:rFonts w:ascii="Times New Roman" w:hAnsi="Times New Roman" w:cs="Times New Roman"/>
          <w:sz w:val="28"/>
          <w:szCs w:val="28"/>
        </w:rPr>
        <w:t xml:space="preserve"> следующая информация:</w:t>
      </w:r>
    </w:p>
    <w:p w:rsidR="00C50832" w:rsidRPr="00841FD0" w:rsidRDefault="00C50832" w:rsidP="00C50832">
      <w:pPr>
        <w:pStyle w:val="af"/>
        <w:rPr>
          <w:rFonts w:ascii="Times New Roman" w:hAnsi="Times New Roman" w:cs="Times New Roman"/>
          <w:sz w:val="28"/>
          <w:szCs w:val="28"/>
        </w:rPr>
      </w:pPr>
      <w:r w:rsidRPr="00841FD0">
        <w:rPr>
          <w:rFonts w:ascii="Times New Roman" w:hAnsi="Times New Roman" w:cs="Times New Roman"/>
          <w:sz w:val="28"/>
          <w:szCs w:val="28"/>
        </w:rPr>
        <w:t>- извлечения из законодательных и иных нормативных правовых  актов Российской Федерации, содержащих основания и порядок предоставления муниципальной услуги;</w:t>
      </w:r>
    </w:p>
    <w:p w:rsidR="00C50832" w:rsidRPr="00841FD0" w:rsidRDefault="00C50832" w:rsidP="00C50832">
      <w:pPr>
        <w:pStyle w:val="af"/>
        <w:rPr>
          <w:rFonts w:ascii="Times New Roman" w:hAnsi="Times New Roman" w:cs="Times New Roman"/>
          <w:sz w:val="28"/>
          <w:szCs w:val="28"/>
        </w:rPr>
      </w:pPr>
      <w:r w:rsidRPr="00841FD0">
        <w:rPr>
          <w:rFonts w:ascii="Times New Roman" w:hAnsi="Times New Roman" w:cs="Times New Roman"/>
          <w:sz w:val="28"/>
          <w:szCs w:val="28"/>
        </w:rPr>
        <w:t>- перечень документов, необходимых для получения муниципальной услуги и предъявляемые к этим документам требования;</w:t>
      </w:r>
    </w:p>
    <w:p w:rsidR="00C50832" w:rsidRPr="00841FD0" w:rsidRDefault="00C50832" w:rsidP="00C50832">
      <w:pPr>
        <w:pStyle w:val="af"/>
        <w:rPr>
          <w:rFonts w:ascii="Times New Roman" w:hAnsi="Times New Roman" w:cs="Times New Roman"/>
          <w:sz w:val="28"/>
          <w:szCs w:val="28"/>
        </w:rPr>
      </w:pPr>
      <w:r w:rsidRPr="00841FD0">
        <w:rPr>
          <w:rFonts w:ascii="Times New Roman" w:hAnsi="Times New Roman" w:cs="Times New Roman"/>
          <w:sz w:val="28"/>
          <w:szCs w:val="28"/>
        </w:rPr>
        <w:t>- режим приема граждан;</w:t>
      </w:r>
    </w:p>
    <w:p w:rsidR="00C50832" w:rsidRPr="00841FD0" w:rsidRDefault="00C50832" w:rsidP="00C50832">
      <w:pPr>
        <w:pStyle w:val="af"/>
        <w:rPr>
          <w:rFonts w:ascii="Times New Roman" w:hAnsi="Times New Roman" w:cs="Times New Roman"/>
          <w:sz w:val="28"/>
          <w:szCs w:val="28"/>
        </w:rPr>
      </w:pPr>
      <w:r w:rsidRPr="00841FD0">
        <w:rPr>
          <w:rFonts w:ascii="Times New Roman" w:hAnsi="Times New Roman" w:cs="Times New Roman"/>
          <w:sz w:val="28"/>
          <w:szCs w:val="28"/>
        </w:rPr>
        <w:t>- номера телефонов исполнителей муниципальной услуги.</w:t>
      </w:r>
    </w:p>
    <w:p w:rsidR="00C50832" w:rsidRPr="00841FD0" w:rsidRDefault="00C50832" w:rsidP="00C50832">
      <w:pPr>
        <w:ind w:firstLine="540"/>
        <w:jc w:val="both"/>
        <w:rPr>
          <w:rFonts w:ascii="Times New Roman" w:hAnsi="Times New Roman" w:cs="Times New Roman"/>
          <w:color w:val="000000"/>
          <w:sz w:val="28"/>
          <w:szCs w:val="28"/>
        </w:rPr>
      </w:pPr>
      <w:r w:rsidRPr="00841FD0">
        <w:rPr>
          <w:rFonts w:ascii="Times New Roman" w:hAnsi="Times New Roman" w:cs="Times New Roman"/>
          <w:sz w:val="28"/>
          <w:szCs w:val="28"/>
        </w:rPr>
        <w:t>2.</w:t>
      </w:r>
      <w:r w:rsidRPr="00841FD0">
        <w:rPr>
          <w:rFonts w:ascii="Times New Roman" w:hAnsi="Times New Roman" w:cs="Times New Roman"/>
          <w:color w:val="000000"/>
          <w:sz w:val="28"/>
          <w:szCs w:val="28"/>
        </w:rPr>
        <w:t xml:space="preserve"> Получателями муниципальной услуги могут быть органы государственной власти, органы местного самоуправления, любые юридические лица независимо от организационно-правовой формы и формы собственности или любые физические лица, в том числе индивидуальные предприниматели. </w:t>
      </w:r>
    </w:p>
    <w:p w:rsidR="00C50832" w:rsidRPr="00841FD0" w:rsidRDefault="00C50832" w:rsidP="00C50832">
      <w:pPr>
        <w:pStyle w:val="af"/>
        <w:ind w:firstLine="708"/>
        <w:rPr>
          <w:rFonts w:ascii="Times New Roman" w:hAnsi="Times New Roman" w:cs="Times New Roman"/>
          <w:sz w:val="28"/>
          <w:szCs w:val="28"/>
        </w:rPr>
      </w:pPr>
    </w:p>
    <w:p w:rsidR="00C50832" w:rsidRPr="00841FD0" w:rsidRDefault="00C50832" w:rsidP="00C50832">
      <w:pPr>
        <w:pStyle w:val="af"/>
        <w:jc w:val="center"/>
        <w:rPr>
          <w:rFonts w:ascii="Times New Roman" w:hAnsi="Times New Roman" w:cs="Times New Roman"/>
          <w:b/>
          <w:sz w:val="28"/>
          <w:szCs w:val="28"/>
        </w:rPr>
      </w:pPr>
      <w:r w:rsidRPr="00841FD0">
        <w:rPr>
          <w:rFonts w:ascii="Times New Roman" w:hAnsi="Times New Roman" w:cs="Times New Roman"/>
          <w:b/>
          <w:sz w:val="28"/>
          <w:szCs w:val="28"/>
        </w:rPr>
        <w:t>2.Стандарт  предоставления муниципальной услуги</w:t>
      </w:r>
    </w:p>
    <w:p w:rsidR="00C50832" w:rsidRPr="00841FD0" w:rsidRDefault="00C50832" w:rsidP="00C50832">
      <w:pPr>
        <w:pStyle w:val="af"/>
        <w:rPr>
          <w:rFonts w:ascii="Times New Roman" w:hAnsi="Times New Roman" w:cs="Times New Roman"/>
          <w:sz w:val="28"/>
          <w:szCs w:val="28"/>
        </w:rPr>
      </w:pPr>
      <w:r w:rsidRPr="00841FD0">
        <w:rPr>
          <w:rFonts w:ascii="Times New Roman" w:hAnsi="Times New Roman" w:cs="Times New Roman"/>
          <w:b/>
          <w:sz w:val="28"/>
          <w:szCs w:val="28"/>
        </w:rPr>
        <w:tab/>
      </w:r>
      <w:r w:rsidRPr="00841FD0">
        <w:rPr>
          <w:rFonts w:ascii="Times New Roman" w:hAnsi="Times New Roman" w:cs="Times New Roman"/>
          <w:sz w:val="28"/>
          <w:szCs w:val="28"/>
        </w:rPr>
        <w:t>2.1. Наименование муниципальной услуги – «Предоставление муниципального имущества в аренду».</w:t>
      </w:r>
    </w:p>
    <w:p w:rsidR="00C50832" w:rsidRPr="00841FD0" w:rsidRDefault="00C50832" w:rsidP="00C50832">
      <w:pPr>
        <w:pStyle w:val="af"/>
        <w:ind w:firstLine="708"/>
        <w:rPr>
          <w:rFonts w:ascii="Times New Roman" w:hAnsi="Times New Roman" w:cs="Times New Roman"/>
          <w:sz w:val="28"/>
          <w:szCs w:val="28"/>
        </w:rPr>
      </w:pPr>
      <w:r w:rsidRPr="00841FD0">
        <w:rPr>
          <w:rFonts w:ascii="Times New Roman" w:hAnsi="Times New Roman" w:cs="Times New Roman"/>
          <w:sz w:val="28"/>
          <w:szCs w:val="28"/>
        </w:rPr>
        <w:t>2.2. Муниципальную услугу предоставляет администрация сельского поселения Бурибаевский сельсовет муниципального района Хайбуллинский район Республики Башкортостан</w:t>
      </w:r>
    </w:p>
    <w:p w:rsidR="00C50832" w:rsidRPr="00841FD0" w:rsidRDefault="00C50832" w:rsidP="00C50832">
      <w:pPr>
        <w:pStyle w:val="af"/>
        <w:ind w:firstLine="708"/>
        <w:rPr>
          <w:rFonts w:ascii="Times New Roman" w:hAnsi="Times New Roman" w:cs="Times New Roman"/>
          <w:sz w:val="28"/>
          <w:szCs w:val="28"/>
        </w:rPr>
      </w:pPr>
      <w:r w:rsidRPr="00841FD0">
        <w:rPr>
          <w:rFonts w:ascii="Times New Roman" w:hAnsi="Times New Roman" w:cs="Times New Roman"/>
          <w:sz w:val="28"/>
          <w:szCs w:val="28"/>
        </w:rPr>
        <w:t xml:space="preserve">2.3. Результатом предоставления муниципальной услуги является; </w:t>
      </w:r>
    </w:p>
    <w:p w:rsidR="00C50832" w:rsidRPr="00841FD0" w:rsidRDefault="00C50832" w:rsidP="00C50832">
      <w:pPr>
        <w:ind w:firstLine="540"/>
        <w:jc w:val="both"/>
        <w:rPr>
          <w:rFonts w:ascii="Times New Roman" w:hAnsi="Times New Roman" w:cs="Times New Roman"/>
          <w:sz w:val="28"/>
          <w:szCs w:val="28"/>
        </w:rPr>
      </w:pPr>
      <w:r w:rsidRPr="00841FD0">
        <w:rPr>
          <w:rFonts w:ascii="Times New Roman" w:hAnsi="Times New Roman" w:cs="Times New Roman"/>
          <w:sz w:val="28"/>
          <w:szCs w:val="28"/>
        </w:rPr>
        <w:t>- равенство доступа к муниципальным ресурсам, направленным на поддержку развития субъектов малого и среднего предпринимательства;</w:t>
      </w:r>
    </w:p>
    <w:p w:rsidR="00C50832" w:rsidRPr="00841FD0" w:rsidRDefault="00C50832" w:rsidP="00C50832">
      <w:pPr>
        <w:ind w:firstLine="540"/>
        <w:jc w:val="both"/>
        <w:rPr>
          <w:rFonts w:ascii="Times New Roman" w:hAnsi="Times New Roman" w:cs="Times New Roman"/>
          <w:sz w:val="28"/>
          <w:szCs w:val="28"/>
        </w:rPr>
      </w:pPr>
      <w:r w:rsidRPr="00841FD0">
        <w:rPr>
          <w:rFonts w:ascii="Times New Roman" w:hAnsi="Times New Roman" w:cs="Times New Roman"/>
          <w:sz w:val="28"/>
          <w:szCs w:val="28"/>
        </w:rPr>
        <w:t>- обеспечение работоспособного состояния, сохранности и эффективного использования имущества, находящегося в муниципальной собственности;</w:t>
      </w:r>
    </w:p>
    <w:p w:rsidR="00C50832" w:rsidRPr="00841FD0" w:rsidRDefault="00C50832" w:rsidP="00841FD0">
      <w:pPr>
        <w:ind w:firstLine="540"/>
        <w:jc w:val="both"/>
        <w:rPr>
          <w:rFonts w:ascii="Times New Roman" w:hAnsi="Times New Roman" w:cs="Times New Roman"/>
          <w:sz w:val="28"/>
          <w:szCs w:val="28"/>
        </w:rPr>
      </w:pPr>
      <w:r w:rsidRPr="00841FD0">
        <w:rPr>
          <w:rFonts w:ascii="Times New Roman" w:hAnsi="Times New Roman" w:cs="Times New Roman"/>
          <w:sz w:val="28"/>
          <w:szCs w:val="28"/>
        </w:rPr>
        <w:t>- пополнение бюджета поселения за счет доходов от сдачи в аренду муниципального имущества.</w:t>
      </w:r>
    </w:p>
    <w:p w:rsidR="00C50832" w:rsidRPr="00841FD0" w:rsidRDefault="00C50832" w:rsidP="00C50832">
      <w:pPr>
        <w:pStyle w:val="af"/>
        <w:ind w:firstLine="708"/>
        <w:rPr>
          <w:rFonts w:ascii="Times New Roman" w:hAnsi="Times New Roman" w:cs="Times New Roman"/>
          <w:sz w:val="28"/>
          <w:szCs w:val="28"/>
        </w:rPr>
      </w:pPr>
      <w:r w:rsidRPr="00841FD0">
        <w:rPr>
          <w:rFonts w:ascii="Times New Roman" w:hAnsi="Times New Roman" w:cs="Times New Roman"/>
          <w:sz w:val="28"/>
          <w:szCs w:val="28"/>
        </w:rPr>
        <w:t>2.4. Срок предоставления услуги не должен превышать 30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50832" w:rsidRPr="00841FD0" w:rsidRDefault="00C50832" w:rsidP="00C50832">
      <w:pPr>
        <w:pStyle w:val="af"/>
        <w:ind w:firstLine="708"/>
        <w:rPr>
          <w:rFonts w:ascii="Times New Roman" w:hAnsi="Times New Roman" w:cs="Times New Roman"/>
          <w:sz w:val="28"/>
          <w:szCs w:val="28"/>
        </w:rPr>
      </w:pPr>
      <w:r w:rsidRPr="00841FD0">
        <w:rPr>
          <w:rFonts w:ascii="Times New Roman" w:hAnsi="Times New Roman" w:cs="Times New Roman"/>
          <w:sz w:val="28"/>
          <w:szCs w:val="28"/>
        </w:rPr>
        <w:t xml:space="preserve">2.5. Предоставление муниципальной услуги осуществляется в соответствии </w:t>
      </w:r>
      <w:proofErr w:type="gramStart"/>
      <w:r w:rsidRPr="00841FD0">
        <w:rPr>
          <w:rFonts w:ascii="Times New Roman" w:hAnsi="Times New Roman" w:cs="Times New Roman"/>
          <w:sz w:val="28"/>
          <w:szCs w:val="28"/>
        </w:rPr>
        <w:t>с</w:t>
      </w:r>
      <w:proofErr w:type="gramEnd"/>
      <w:r w:rsidRPr="00841FD0">
        <w:rPr>
          <w:rFonts w:ascii="Times New Roman" w:hAnsi="Times New Roman" w:cs="Times New Roman"/>
          <w:sz w:val="28"/>
          <w:szCs w:val="28"/>
        </w:rPr>
        <w:t>:</w:t>
      </w:r>
    </w:p>
    <w:p w:rsidR="00C50832" w:rsidRPr="00841FD0" w:rsidRDefault="008B194D" w:rsidP="00C50832">
      <w:pPr>
        <w:pStyle w:val="af"/>
        <w:rPr>
          <w:rFonts w:ascii="Times New Roman" w:hAnsi="Times New Roman" w:cs="Times New Roman"/>
          <w:color w:val="000000"/>
          <w:spacing w:val="6"/>
          <w:sz w:val="28"/>
          <w:szCs w:val="28"/>
        </w:rPr>
      </w:pPr>
      <w:r w:rsidRPr="00841FD0">
        <w:rPr>
          <w:rFonts w:ascii="Times New Roman" w:hAnsi="Times New Roman" w:cs="Times New Roman"/>
          <w:sz w:val="28"/>
          <w:szCs w:val="28"/>
        </w:rPr>
        <w:lastRenderedPageBreak/>
        <w:tab/>
      </w:r>
      <w:r w:rsidR="00C50832" w:rsidRPr="00841FD0">
        <w:rPr>
          <w:rFonts w:ascii="Times New Roman" w:hAnsi="Times New Roman" w:cs="Times New Roman"/>
          <w:sz w:val="28"/>
          <w:szCs w:val="28"/>
        </w:rPr>
        <w:t xml:space="preserve">- Конституцией Российской Федерации </w:t>
      </w:r>
      <w:r w:rsidR="00C50832" w:rsidRPr="00841FD0">
        <w:rPr>
          <w:rFonts w:ascii="Times New Roman" w:hAnsi="Times New Roman" w:cs="Times New Roman"/>
          <w:color w:val="000000"/>
          <w:spacing w:val="6"/>
          <w:sz w:val="28"/>
          <w:szCs w:val="28"/>
        </w:rPr>
        <w:t>(«Российская газета» от 21.01.2009 № 7);</w:t>
      </w:r>
    </w:p>
    <w:p w:rsidR="00C50832" w:rsidRPr="00841FD0" w:rsidRDefault="00C50832" w:rsidP="008B194D">
      <w:pPr>
        <w:pStyle w:val="af"/>
        <w:ind w:firstLine="708"/>
        <w:rPr>
          <w:rFonts w:ascii="Times New Roman" w:hAnsi="Times New Roman" w:cs="Times New Roman"/>
          <w:sz w:val="28"/>
          <w:szCs w:val="28"/>
        </w:rPr>
      </w:pPr>
      <w:r w:rsidRPr="00841FD0">
        <w:rPr>
          <w:rFonts w:ascii="Times New Roman" w:hAnsi="Times New Roman" w:cs="Times New Roman"/>
          <w:sz w:val="28"/>
          <w:szCs w:val="28"/>
        </w:rPr>
        <w:t>- Гражданским кодексом Российской Федерации (часть 2) («Российская газета»  от 06.02.1996 № 23, от 07.02.1996 № 24, от 08.02.1996 № 25, от 10.02.1996 № 27)</w:t>
      </w:r>
      <w:r w:rsidR="008B194D" w:rsidRPr="00841FD0">
        <w:rPr>
          <w:rFonts w:ascii="Times New Roman" w:hAnsi="Times New Roman" w:cs="Times New Roman"/>
          <w:sz w:val="28"/>
          <w:szCs w:val="28"/>
        </w:rPr>
        <w:t>;</w:t>
      </w:r>
    </w:p>
    <w:p w:rsidR="00C50832" w:rsidRPr="00841FD0" w:rsidRDefault="00841FD0" w:rsidP="00C50832">
      <w:pPr>
        <w:pStyle w:val="af"/>
        <w:rPr>
          <w:rFonts w:ascii="Times New Roman" w:hAnsi="Times New Roman" w:cs="Times New Roman"/>
          <w:sz w:val="28"/>
          <w:szCs w:val="28"/>
        </w:rPr>
      </w:pPr>
      <w:r>
        <w:rPr>
          <w:rFonts w:ascii="Times New Roman" w:hAnsi="Times New Roman" w:cs="Times New Roman"/>
          <w:sz w:val="28"/>
          <w:szCs w:val="28"/>
        </w:rPr>
        <w:t xml:space="preserve">          </w:t>
      </w:r>
      <w:r w:rsidR="00C50832" w:rsidRPr="00841FD0">
        <w:rPr>
          <w:rFonts w:ascii="Times New Roman" w:hAnsi="Times New Roman" w:cs="Times New Roman"/>
          <w:sz w:val="28"/>
          <w:szCs w:val="28"/>
        </w:rPr>
        <w:t>- Федеральным законом от 02.05.2006 № 59-ФЗ «О порядке рассмотрения обращений граждан Российской Федерации» («Российская газета» от 05.05.2006 № 95);</w:t>
      </w:r>
    </w:p>
    <w:p w:rsidR="00C50832" w:rsidRPr="00841FD0" w:rsidRDefault="008B194D" w:rsidP="00C50832">
      <w:pPr>
        <w:pStyle w:val="af"/>
        <w:rPr>
          <w:rFonts w:ascii="Times New Roman" w:hAnsi="Times New Roman" w:cs="Times New Roman"/>
          <w:color w:val="000000"/>
          <w:spacing w:val="-2"/>
          <w:sz w:val="28"/>
          <w:szCs w:val="28"/>
        </w:rPr>
      </w:pPr>
      <w:r w:rsidRPr="00841FD0">
        <w:rPr>
          <w:rFonts w:ascii="Times New Roman" w:hAnsi="Times New Roman" w:cs="Times New Roman"/>
          <w:sz w:val="28"/>
          <w:szCs w:val="28"/>
        </w:rPr>
        <w:t xml:space="preserve">          </w:t>
      </w:r>
      <w:r w:rsidR="00C50832" w:rsidRPr="00841FD0">
        <w:rPr>
          <w:rFonts w:ascii="Times New Roman" w:hAnsi="Times New Roman" w:cs="Times New Roman"/>
          <w:sz w:val="28"/>
          <w:szCs w:val="28"/>
        </w:rPr>
        <w:t>- Уставом сельского поселения Бурибаевский сельсовет муниципального района Хайбуллинский район Республики Башкортостан.</w:t>
      </w:r>
    </w:p>
    <w:p w:rsidR="00C50832" w:rsidRPr="00841FD0" w:rsidRDefault="008B194D" w:rsidP="00C50832">
      <w:pPr>
        <w:pStyle w:val="af"/>
        <w:rPr>
          <w:rFonts w:ascii="Times New Roman" w:hAnsi="Times New Roman" w:cs="Times New Roman"/>
          <w:sz w:val="28"/>
          <w:szCs w:val="28"/>
        </w:rPr>
      </w:pPr>
      <w:r w:rsidRPr="00841FD0">
        <w:rPr>
          <w:rFonts w:ascii="Times New Roman" w:hAnsi="Times New Roman" w:cs="Times New Roman"/>
          <w:sz w:val="28"/>
          <w:szCs w:val="28"/>
        </w:rPr>
        <w:t xml:space="preserve">          </w:t>
      </w:r>
      <w:r w:rsidR="00C50832" w:rsidRPr="00841FD0">
        <w:rPr>
          <w:rFonts w:ascii="Times New Roman" w:hAnsi="Times New Roman" w:cs="Times New Roman"/>
          <w:sz w:val="28"/>
          <w:szCs w:val="28"/>
        </w:rPr>
        <w:t>- настоящим Административным регламентом.</w:t>
      </w:r>
    </w:p>
    <w:p w:rsidR="00C50832" w:rsidRPr="00841FD0" w:rsidRDefault="00C50832" w:rsidP="00C50832">
      <w:pPr>
        <w:pStyle w:val="af"/>
        <w:ind w:firstLine="708"/>
        <w:rPr>
          <w:rFonts w:ascii="Times New Roman" w:hAnsi="Times New Roman" w:cs="Times New Roman"/>
          <w:sz w:val="28"/>
          <w:szCs w:val="28"/>
        </w:rPr>
      </w:pPr>
      <w:r w:rsidRPr="00841FD0">
        <w:rPr>
          <w:rFonts w:ascii="Times New Roman" w:hAnsi="Times New Roman" w:cs="Times New Roman"/>
          <w:sz w:val="28"/>
          <w:szCs w:val="28"/>
        </w:rPr>
        <w:t>2.6. Перечень требуемых от заявителя документов, необходимых для предоставления муниципальной услуги:</w:t>
      </w:r>
    </w:p>
    <w:p w:rsidR="008B194D" w:rsidRPr="00841FD0" w:rsidRDefault="008B194D" w:rsidP="008B194D">
      <w:pPr>
        <w:ind w:firstLine="709"/>
        <w:jc w:val="both"/>
        <w:rPr>
          <w:rFonts w:ascii="Times New Roman" w:hAnsi="Times New Roman" w:cs="Times New Roman"/>
          <w:sz w:val="28"/>
          <w:szCs w:val="28"/>
        </w:rPr>
      </w:pPr>
      <w:r w:rsidRPr="00841FD0">
        <w:rPr>
          <w:rFonts w:ascii="Times New Roman" w:hAnsi="Times New Roman" w:cs="Times New Roman"/>
          <w:sz w:val="28"/>
          <w:szCs w:val="28"/>
        </w:rPr>
        <w:t>- заявка по установленной форме в 2 (Двух) экземплярах (</w:t>
      </w:r>
      <w:hyperlink w:anchor="_Приложение_№_3" w:history="1">
        <w:r w:rsidRPr="00841FD0">
          <w:rPr>
            <w:rStyle w:val="ab"/>
            <w:rFonts w:ascii="Times New Roman" w:hAnsi="Times New Roman" w:cs="Times New Roman"/>
            <w:color w:val="000000"/>
            <w:sz w:val="28"/>
            <w:szCs w:val="28"/>
          </w:rPr>
          <w:t>Приложение № 3</w:t>
        </w:r>
      </w:hyperlink>
      <w:r w:rsidRPr="00841FD0">
        <w:rPr>
          <w:rFonts w:ascii="Times New Roman" w:hAnsi="Times New Roman" w:cs="Times New Roman"/>
          <w:sz w:val="28"/>
          <w:szCs w:val="28"/>
        </w:rPr>
        <w:t xml:space="preserve"> к настоящему Административному регламенту);</w:t>
      </w:r>
    </w:p>
    <w:p w:rsidR="008B194D" w:rsidRPr="00841FD0" w:rsidRDefault="008B194D" w:rsidP="008B194D">
      <w:pPr>
        <w:ind w:firstLine="709"/>
        <w:jc w:val="both"/>
        <w:rPr>
          <w:rFonts w:ascii="Times New Roman" w:hAnsi="Times New Roman" w:cs="Times New Roman"/>
          <w:sz w:val="28"/>
          <w:szCs w:val="28"/>
        </w:rPr>
      </w:pPr>
      <w:r w:rsidRPr="00841FD0">
        <w:rPr>
          <w:rFonts w:ascii="Times New Roman" w:hAnsi="Times New Roman" w:cs="Times New Roman"/>
          <w:sz w:val="28"/>
          <w:szCs w:val="28"/>
        </w:rPr>
        <w:t>- платежное поручение (квитанция) с отметкой банка об исполнении, подтверждающее внесение претендентом установленной суммы задатка;</w:t>
      </w:r>
    </w:p>
    <w:p w:rsidR="008B194D" w:rsidRPr="00841FD0" w:rsidRDefault="008B194D" w:rsidP="008B194D">
      <w:pPr>
        <w:ind w:firstLine="709"/>
        <w:jc w:val="both"/>
        <w:rPr>
          <w:rFonts w:ascii="Times New Roman" w:hAnsi="Times New Roman" w:cs="Times New Roman"/>
          <w:sz w:val="28"/>
          <w:szCs w:val="28"/>
        </w:rPr>
      </w:pPr>
      <w:r w:rsidRPr="00841FD0">
        <w:rPr>
          <w:rFonts w:ascii="Times New Roman" w:hAnsi="Times New Roman" w:cs="Times New Roman"/>
          <w:sz w:val="28"/>
          <w:szCs w:val="28"/>
        </w:rPr>
        <w:t>- копия паспорта (для физических лиц);</w:t>
      </w:r>
    </w:p>
    <w:p w:rsidR="008B194D" w:rsidRPr="00841FD0" w:rsidRDefault="008B194D" w:rsidP="008B194D">
      <w:pPr>
        <w:ind w:firstLine="709"/>
        <w:jc w:val="both"/>
        <w:rPr>
          <w:rFonts w:ascii="Times New Roman" w:hAnsi="Times New Roman" w:cs="Times New Roman"/>
          <w:sz w:val="28"/>
          <w:szCs w:val="28"/>
        </w:rPr>
      </w:pPr>
      <w:r w:rsidRPr="00841FD0">
        <w:rPr>
          <w:rFonts w:ascii="Times New Roman" w:hAnsi="Times New Roman" w:cs="Times New Roman"/>
          <w:sz w:val="28"/>
          <w:szCs w:val="28"/>
        </w:rPr>
        <w:t>- надлежащим образом оформленная доверенность на лицо, имеющее право действовать от имени претендента (если заявка подается представителем претендента);</w:t>
      </w:r>
    </w:p>
    <w:p w:rsidR="008B194D" w:rsidRPr="00841FD0" w:rsidRDefault="008B194D" w:rsidP="008B194D">
      <w:pPr>
        <w:ind w:firstLine="709"/>
        <w:jc w:val="both"/>
        <w:rPr>
          <w:rFonts w:ascii="Times New Roman" w:hAnsi="Times New Roman" w:cs="Times New Roman"/>
          <w:sz w:val="28"/>
          <w:szCs w:val="28"/>
        </w:rPr>
      </w:pPr>
      <w:r w:rsidRPr="00841FD0">
        <w:rPr>
          <w:rFonts w:ascii="Times New Roman" w:hAnsi="Times New Roman" w:cs="Times New Roman"/>
          <w:sz w:val="28"/>
          <w:szCs w:val="28"/>
        </w:rPr>
        <w:t>- опись представленных документов, подписанная претендентом или его уполномоченным представителем в 2 (Двух) экземплярах. Один экземпляр описи, удостоверенный подписью организатора торгов (аукциона или конкурса) возвращается претенденту.</w:t>
      </w:r>
    </w:p>
    <w:p w:rsidR="008B194D" w:rsidRPr="00841FD0" w:rsidRDefault="008B194D" w:rsidP="008B194D">
      <w:pPr>
        <w:ind w:firstLine="709"/>
        <w:jc w:val="both"/>
        <w:rPr>
          <w:rFonts w:ascii="Times New Roman" w:hAnsi="Times New Roman" w:cs="Times New Roman"/>
          <w:sz w:val="28"/>
          <w:szCs w:val="28"/>
        </w:rPr>
      </w:pPr>
      <w:r w:rsidRPr="00841FD0">
        <w:rPr>
          <w:rFonts w:ascii="Times New Roman" w:hAnsi="Times New Roman" w:cs="Times New Roman"/>
          <w:sz w:val="28"/>
          <w:szCs w:val="28"/>
        </w:rPr>
        <w:t>Претенденты - индивидуальные предприниматели дополнительно представляют:</w:t>
      </w:r>
    </w:p>
    <w:p w:rsidR="008B194D" w:rsidRPr="00841FD0" w:rsidRDefault="00841FD0" w:rsidP="008B194D">
      <w:pPr>
        <w:ind w:firstLine="709"/>
        <w:jc w:val="both"/>
        <w:rPr>
          <w:rFonts w:ascii="Times New Roman" w:hAnsi="Times New Roman" w:cs="Times New Roman"/>
          <w:sz w:val="28"/>
          <w:szCs w:val="28"/>
        </w:rPr>
      </w:pPr>
      <w:r>
        <w:rPr>
          <w:rFonts w:ascii="Times New Roman" w:hAnsi="Times New Roman" w:cs="Times New Roman"/>
          <w:sz w:val="28"/>
          <w:szCs w:val="28"/>
        </w:rPr>
        <w:t>-</w:t>
      </w:r>
      <w:r w:rsidR="008B194D" w:rsidRPr="00841FD0">
        <w:rPr>
          <w:rFonts w:ascii="Times New Roman" w:hAnsi="Times New Roman" w:cs="Times New Roman"/>
          <w:sz w:val="28"/>
          <w:szCs w:val="28"/>
        </w:rPr>
        <w:t>копию свидетельства о государственной регистрации предпринимателя без образования юридического лица;</w:t>
      </w:r>
    </w:p>
    <w:p w:rsidR="008B194D" w:rsidRPr="00841FD0" w:rsidRDefault="00841FD0" w:rsidP="008B194D">
      <w:pPr>
        <w:ind w:firstLine="709"/>
        <w:jc w:val="both"/>
        <w:rPr>
          <w:rFonts w:ascii="Times New Roman" w:hAnsi="Times New Roman" w:cs="Times New Roman"/>
          <w:sz w:val="28"/>
          <w:szCs w:val="28"/>
        </w:rPr>
      </w:pPr>
      <w:r>
        <w:rPr>
          <w:rFonts w:ascii="Times New Roman" w:hAnsi="Times New Roman" w:cs="Times New Roman"/>
          <w:sz w:val="28"/>
          <w:szCs w:val="28"/>
        </w:rPr>
        <w:t>-</w:t>
      </w:r>
      <w:r w:rsidR="008B194D" w:rsidRPr="00841FD0">
        <w:rPr>
          <w:rFonts w:ascii="Times New Roman" w:hAnsi="Times New Roman" w:cs="Times New Roman"/>
          <w:sz w:val="28"/>
          <w:szCs w:val="28"/>
        </w:rPr>
        <w:t>копию свидетельства о постановке на налоговый учет.</w:t>
      </w:r>
    </w:p>
    <w:p w:rsidR="008B194D" w:rsidRPr="00841FD0" w:rsidRDefault="008B194D" w:rsidP="008B194D">
      <w:pPr>
        <w:ind w:firstLine="709"/>
        <w:jc w:val="both"/>
        <w:rPr>
          <w:rFonts w:ascii="Times New Roman" w:hAnsi="Times New Roman" w:cs="Times New Roman"/>
          <w:sz w:val="28"/>
          <w:szCs w:val="28"/>
        </w:rPr>
      </w:pPr>
      <w:r w:rsidRPr="00841FD0">
        <w:rPr>
          <w:rFonts w:ascii="Times New Roman" w:hAnsi="Times New Roman" w:cs="Times New Roman"/>
          <w:sz w:val="28"/>
          <w:szCs w:val="28"/>
        </w:rPr>
        <w:t>Претенденты - юридические лица дополнительно представляют:</w:t>
      </w:r>
    </w:p>
    <w:p w:rsidR="008B194D" w:rsidRPr="00841FD0" w:rsidRDefault="008B194D" w:rsidP="008B194D">
      <w:pPr>
        <w:ind w:firstLine="709"/>
        <w:jc w:val="both"/>
        <w:rPr>
          <w:rFonts w:ascii="Times New Roman" w:hAnsi="Times New Roman" w:cs="Times New Roman"/>
          <w:sz w:val="28"/>
          <w:szCs w:val="28"/>
        </w:rPr>
      </w:pPr>
      <w:r w:rsidRPr="00841FD0">
        <w:rPr>
          <w:rFonts w:ascii="Times New Roman" w:hAnsi="Times New Roman" w:cs="Times New Roman"/>
          <w:sz w:val="28"/>
          <w:szCs w:val="28"/>
        </w:rPr>
        <w:t>- копии учредительных и иных документов, подтверждающих правовой статус претендента как юридического лица, в том числе копию свидетельства о регистрации организации в налоговых органах, копию свидетельства из налогового органа о постановке на учет, копию справки статистического управления о присвоении кодов;</w:t>
      </w:r>
    </w:p>
    <w:p w:rsidR="008B194D" w:rsidRPr="00841FD0" w:rsidRDefault="008B194D" w:rsidP="008B194D">
      <w:pPr>
        <w:ind w:firstLine="709"/>
        <w:jc w:val="both"/>
        <w:rPr>
          <w:rFonts w:ascii="Times New Roman" w:hAnsi="Times New Roman" w:cs="Times New Roman"/>
          <w:sz w:val="28"/>
          <w:szCs w:val="28"/>
        </w:rPr>
      </w:pPr>
      <w:r w:rsidRPr="00841FD0">
        <w:rPr>
          <w:rFonts w:ascii="Times New Roman" w:hAnsi="Times New Roman" w:cs="Times New Roman"/>
          <w:sz w:val="28"/>
          <w:szCs w:val="28"/>
        </w:rPr>
        <w:lastRenderedPageBreak/>
        <w:t>- надлежащим образом оформленное письменное решение соответствующего органа управления претендента об участии в торгах (аукционе или конкурсе)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8B194D" w:rsidRPr="00841FD0" w:rsidRDefault="008B194D" w:rsidP="00841FD0">
      <w:pPr>
        <w:ind w:firstLine="709"/>
        <w:jc w:val="both"/>
        <w:rPr>
          <w:rFonts w:ascii="Times New Roman" w:hAnsi="Times New Roman" w:cs="Times New Roman"/>
          <w:sz w:val="28"/>
          <w:szCs w:val="28"/>
        </w:rPr>
      </w:pPr>
      <w:r w:rsidRPr="00841FD0">
        <w:rPr>
          <w:rFonts w:ascii="Times New Roman" w:hAnsi="Times New Roman" w:cs="Times New Roman"/>
          <w:sz w:val="28"/>
          <w:szCs w:val="28"/>
        </w:rPr>
        <w:t>Иностранные юридические или физические лица представляют копию выписки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Представляемые иностранными лицами документы должны быть легализованы и иметь нотариально заверенный перевод на русский язык.</w:t>
      </w:r>
    </w:p>
    <w:p w:rsidR="00C50832" w:rsidRPr="00841FD0" w:rsidRDefault="008B194D" w:rsidP="00C50832">
      <w:pPr>
        <w:pStyle w:val="af"/>
        <w:ind w:firstLine="708"/>
        <w:rPr>
          <w:rFonts w:ascii="Times New Roman" w:hAnsi="Times New Roman" w:cs="Times New Roman"/>
          <w:sz w:val="28"/>
          <w:szCs w:val="28"/>
        </w:rPr>
      </w:pPr>
      <w:r w:rsidRPr="00841FD0">
        <w:rPr>
          <w:rFonts w:ascii="Times New Roman" w:hAnsi="Times New Roman" w:cs="Times New Roman"/>
          <w:sz w:val="28"/>
          <w:szCs w:val="28"/>
        </w:rPr>
        <w:t xml:space="preserve"> </w:t>
      </w:r>
      <w:r w:rsidR="00C50832" w:rsidRPr="00841FD0">
        <w:rPr>
          <w:rFonts w:ascii="Times New Roman" w:hAnsi="Times New Roman" w:cs="Times New Roman"/>
          <w:sz w:val="28"/>
          <w:szCs w:val="28"/>
        </w:rPr>
        <w:t>2.7. Перечень оснований для отказа в приеме документов, необходимых для предоставления муниципальной услуги:</w:t>
      </w:r>
    </w:p>
    <w:p w:rsidR="00C50832" w:rsidRPr="00841FD0" w:rsidRDefault="00C50832" w:rsidP="00C50832">
      <w:pPr>
        <w:pStyle w:val="af"/>
        <w:rPr>
          <w:rFonts w:ascii="Times New Roman" w:hAnsi="Times New Roman" w:cs="Times New Roman"/>
          <w:sz w:val="28"/>
          <w:szCs w:val="28"/>
        </w:rPr>
      </w:pPr>
      <w:r w:rsidRPr="00841FD0">
        <w:rPr>
          <w:rFonts w:ascii="Times New Roman" w:hAnsi="Times New Roman" w:cs="Times New Roman"/>
          <w:sz w:val="28"/>
          <w:szCs w:val="28"/>
        </w:rPr>
        <w:t>- в письменном обращении отсутствуют подпись, не указаны фамилия, имя, отчество, почтовый адрес заявителя;</w:t>
      </w:r>
    </w:p>
    <w:p w:rsidR="00C50832" w:rsidRPr="00841FD0" w:rsidRDefault="00C50832" w:rsidP="00C50832">
      <w:pPr>
        <w:pStyle w:val="af"/>
        <w:rPr>
          <w:rFonts w:ascii="Times New Roman" w:hAnsi="Times New Roman" w:cs="Times New Roman"/>
          <w:sz w:val="28"/>
          <w:szCs w:val="28"/>
        </w:rPr>
      </w:pPr>
      <w:r w:rsidRPr="00841FD0">
        <w:rPr>
          <w:rFonts w:ascii="Times New Roman" w:hAnsi="Times New Roman" w:cs="Times New Roman"/>
          <w:sz w:val="28"/>
          <w:szCs w:val="28"/>
        </w:rPr>
        <w:t>- текст обращения не поддается прочтению, содержит нецензурные или оскорбительные выражения.</w:t>
      </w:r>
    </w:p>
    <w:p w:rsidR="00C50832" w:rsidRPr="00841FD0" w:rsidRDefault="008B194D" w:rsidP="00C50832">
      <w:pPr>
        <w:pStyle w:val="af"/>
        <w:ind w:firstLine="708"/>
        <w:rPr>
          <w:rFonts w:ascii="Times New Roman" w:hAnsi="Times New Roman" w:cs="Times New Roman"/>
          <w:sz w:val="28"/>
          <w:szCs w:val="28"/>
        </w:rPr>
      </w:pPr>
      <w:r w:rsidRPr="00841FD0">
        <w:rPr>
          <w:rFonts w:ascii="Times New Roman" w:hAnsi="Times New Roman" w:cs="Times New Roman"/>
          <w:sz w:val="28"/>
          <w:szCs w:val="28"/>
        </w:rPr>
        <w:t xml:space="preserve"> </w:t>
      </w:r>
      <w:r w:rsidR="00C50832" w:rsidRPr="00841FD0">
        <w:rPr>
          <w:rFonts w:ascii="Times New Roman" w:hAnsi="Times New Roman" w:cs="Times New Roman"/>
          <w:sz w:val="28"/>
          <w:szCs w:val="28"/>
        </w:rPr>
        <w:t>2.8. Перечень оснований для отказа в предоставлении муниципальной услуги:</w:t>
      </w:r>
    </w:p>
    <w:p w:rsidR="00C50832" w:rsidRPr="00841FD0" w:rsidRDefault="00C50832" w:rsidP="00C50832">
      <w:pPr>
        <w:pStyle w:val="af"/>
        <w:rPr>
          <w:rFonts w:ascii="Times New Roman" w:hAnsi="Times New Roman" w:cs="Times New Roman"/>
          <w:sz w:val="28"/>
          <w:szCs w:val="28"/>
        </w:rPr>
      </w:pPr>
      <w:r w:rsidRPr="00841FD0">
        <w:rPr>
          <w:rFonts w:ascii="Times New Roman" w:hAnsi="Times New Roman" w:cs="Times New Roman"/>
          <w:sz w:val="28"/>
          <w:szCs w:val="28"/>
        </w:rPr>
        <w:t>- письменное заявление гражданина о возврате документов, представленных им для получения муниципальной услуги;</w:t>
      </w:r>
    </w:p>
    <w:p w:rsidR="00C50832" w:rsidRPr="00841FD0" w:rsidRDefault="00C50832" w:rsidP="00C50832">
      <w:pPr>
        <w:pStyle w:val="af"/>
        <w:rPr>
          <w:rFonts w:ascii="Times New Roman" w:hAnsi="Times New Roman" w:cs="Times New Roman"/>
          <w:sz w:val="28"/>
          <w:szCs w:val="28"/>
        </w:rPr>
      </w:pPr>
      <w:r w:rsidRPr="00841FD0">
        <w:rPr>
          <w:rFonts w:ascii="Times New Roman" w:hAnsi="Times New Roman" w:cs="Times New Roman"/>
          <w:sz w:val="28"/>
          <w:szCs w:val="28"/>
        </w:rPr>
        <w:t>- в обращении содержатся вопросы, рассмотрение которы</w:t>
      </w:r>
      <w:r w:rsidR="008B194D" w:rsidRPr="00841FD0">
        <w:rPr>
          <w:rFonts w:ascii="Times New Roman" w:hAnsi="Times New Roman" w:cs="Times New Roman"/>
          <w:sz w:val="28"/>
          <w:szCs w:val="28"/>
        </w:rPr>
        <w:t>х не входит в компетенцию  администрации</w:t>
      </w:r>
      <w:r w:rsidRPr="00841FD0">
        <w:rPr>
          <w:rFonts w:ascii="Times New Roman" w:hAnsi="Times New Roman" w:cs="Times New Roman"/>
          <w:sz w:val="28"/>
          <w:szCs w:val="28"/>
        </w:rPr>
        <w:t>;</w:t>
      </w:r>
    </w:p>
    <w:p w:rsidR="008B194D" w:rsidRPr="00841FD0" w:rsidRDefault="008B194D" w:rsidP="00C50832">
      <w:pPr>
        <w:pStyle w:val="af"/>
        <w:ind w:firstLine="708"/>
        <w:rPr>
          <w:rFonts w:ascii="Times New Roman" w:hAnsi="Times New Roman" w:cs="Times New Roman"/>
          <w:sz w:val="28"/>
          <w:szCs w:val="28"/>
        </w:rPr>
      </w:pPr>
    </w:p>
    <w:p w:rsidR="00C50832" w:rsidRPr="00841FD0" w:rsidRDefault="00C50832" w:rsidP="00C50832">
      <w:pPr>
        <w:pStyle w:val="af"/>
        <w:ind w:firstLine="708"/>
        <w:rPr>
          <w:rFonts w:ascii="Times New Roman" w:hAnsi="Times New Roman" w:cs="Times New Roman"/>
          <w:sz w:val="28"/>
          <w:szCs w:val="28"/>
        </w:rPr>
      </w:pPr>
      <w:r w:rsidRPr="00841FD0">
        <w:rPr>
          <w:rFonts w:ascii="Times New Roman" w:hAnsi="Times New Roman" w:cs="Times New Roman"/>
          <w:sz w:val="28"/>
          <w:szCs w:val="28"/>
        </w:rPr>
        <w:t>2.9. Муниципальная услуга предоставляется бесплатно.</w:t>
      </w:r>
    </w:p>
    <w:p w:rsidR="008B194D" w:rsidRPr="00841FD0" w:rsidRDefault="008B194D" w:rsidP="00C50832">
      <w:pPr>
        <w:pStyle w:val="af"/>
        <w:ind w:firstLine="708"/>
        <w:rPr>
          <w:rFonts w:ascii="Times New Roman" w:hAnsi="Times New Roman" w:cs="Times New Roman"/>
          <w:sz w:val="28"/>
          <w:szCs w:val="28"/>
        </w:rPr>
      </w:pPr>
    </w:p>
    <w:p w:rsidR="00C50832" w:rsidRPr="00841FD0" w:rsidRDefault="00C50832" w:rsidP="00C50832">
      <w:pPr>
        <w:pStyle w:val="af"/>
        <w:ind w:firstLine="708"/>
        <w:rPr>
          <w:rFonts w:ascii="Times New Roman" w:hAnsi="Times New Roman" w:cs="Times New Roman"/>
          <w:sz w:val="28"/>
          <w:szCs w:val="28"/>
        </w:rPr>
      </w:pPr>
      <w:r w:rsidRPr="00841FD0">
        <w:rPr>
          <w:rFonts w:ascii="Times New Roman" w:hAnsi="Times New Roman" w:cs="Times New Roman"/>
          <w:sz w:val="28"/>
          <w:szCs w:val="28"/>
        </w:rPr>
        <w:t>2.10. Максимальный срок ожидания в очереди при подаче документов на получение муниципальной услуги - 15 минут.</w:t>
      </w:r>
    </w:p>
    <w:p w:rsidR="00C50832" w:rsidRPr="00841FD0" w:rsidRDefault="00C50832" w:rsidP="00C50832">
      <w:pPr>
        <w:pStyle w:val="af"/>
        <w:ind w:firstLine="708"/>
        <w:rPr>
          <w:rFonts w:ascii="Times New Roman" w:hAnsi="Times New Roman" w:cs="Times New Roman"/>
          <w:sz w:val="28"/>
          <w:szCs w:val="28"/>
        </w:rPr>
      </w:pPr>
      <w:r w:rsidRPr="00841FD0">
        <w:rPr>
          <w:rFonts w:ascii="Times New Roman" w:hAnsi="Times New Roman" w:cs="Times New Roman"/>
          <w:sz w:val="28"/>
          <w:szCs w:val="28"/>
        </w:rPr>
        <w:t>2.11.Максимальный срок ожидания в очереди при получении результата предоставления муниципальной услуги - 15 минут.</w:t>
      </w:r>
    </w:p>
    <w:p w:rsidR="00C50832" w:rsidRPr="00841FD0" w:rsidRDefault="00C50832" w:rsidP="00C50832">
      <w:pPr>
        <w:pStyle w:val="af"/>
        <w:ind w:firstLine="708"/>
        <w:rPr>
          <w:rFonts w:ascii="Times New Roman" w:hAnsi="Times New Roman" w:cs="Times New Roman"/>
          <w:sz w:val="28"/>
          <w:szCs w:val="28"/>
        </w:rPr>
      </w:pPr>
      <w:r w:rsidRPr="00841FD0">
        <w:rPr>
          <w:rFonts w:ascii="Times New Roman" w:hAnsi="Times New Roman" w:cs="Times New Roman"/>
          <w:sz w:val="28"/>
          <w:szCs w:val="28"/>
        </w:rPr>
        <w:t>2.12. Срок регистрации запроса заявителя о предоставлении муниципальной услуги – 10 минут.</w:t>
      </w:r>
    </w:p>
    <w:p w:rsidR="00C50832" w:rsidRPr="00841FD0" w:rsidRDefault="00C50832" w:rsidP="00C50832">
      <w:pPr>
        <w:pStyle w:val="af"/>
        <w:ind w:firstLine="708"/>
        <w:rPr>
          <w:rFonts w:ascii="Times New Roman" w:hAnsi="Times New Roman" w:cs="Times New Roman"/>
          <w:sz w:val="28"/>
          <w:szCs w:val="28"/>
        </w:rPr>
      </w:pPr>
      <w:r w:rsidRPr="00841FD0">
        <w:rPr>
          <w:rFonts w:ascii="Times New Roman" w:hAnsi="Times New Roman" w:cs="Times New Roman"/>
          <w:sz w:val="28"/>
          <w:szCs w:val="28"/>
        </w:rPr>
        <w:t>2.13. Требования к местам предоставления муниципальной услуги.</w:t>
      </w:r>
    </w:p>
    <w:p w:rsidR="00C50832" w:rsidRPr="00841FD0" w:rsidRDefault="00C50832" w:rsidP="00C50832">
      <w:pPr>
        <w:pStyle w:val="af"/>
        <w:ind w:firstLine="708"/>
        <w:rPr>
          <w:rFonts w:ascii="Times New Roman" w:hAnsi="Times New Roman" w:cs="Times New Roman"/>
          <w:sz w:val="28"/>
          <w:szCs w:val="28"/>
        </w:rPr>
      </w:pPr>
      <w:r w:rsidRPr="00841FD0">
        <w:rPr>
          <w:rStyle w:val="af0"/>
          <w:rFonts w:ascii="Times New Roman" w:hAnsi="Times New Roman" w:cs="Times New Roman"/>
          <w:b w:val="0"/>
          <w:sz w:val="28"/>
          <w:szCs w:val="28"/>
        </w:rPr>
        <w:t xml:space="preserve">2.13.1. Помещения, выделенные для осуществления муниципальной услуги </w:t>
      </w:r>
      <w:r w:rsidRPr="00841FD0">
        <w:rPr>
          <w:rFonts w:ascii="Times New Roman" w:hAnsi="Times New Roman" w:cs="Times New Roman"/>
          <w:sz w:val="28"/>
          <w:szCs w:val="28"/>
        </w:rPr>
        <w:t>должны соответствовать санитарно-эпидемиологическим   правилам  и  нормативам, обеспечивать комфортное пребывание посетителей и исполнителей муниципальной функции.</w:t>
      </w:r>
    </w:p>
    <w:p w:rsidR="00C50832" w:rsidRPr="00841FD0" w:rsidRDefault="00C50832" w:rsidP="00C50832">
      <w:pPr>
        <w:pStyle w:val="af"/>
        <w:rPr>
          <w:rFonts w:ascii="Times New Roman" w:hAnsi="Times New Roman" w:cs="Times New Roman"/>
          <w:sz w:val="28"/>
          <w:szCs w:val="28"/>
        </w:rPr>
      </w:pPr>
      <w:r w:rsidRPr="00841FD0">
        <w:rPr>
          <w:rFonts w:ascii="Times New Roman" w:hAnsi="Times New Roman" w:cs="Times New Roman"/>
          <w:sz w:val="28"/>
          <w:szCs w:val="28"/>
        </w:rPr>
        <w:t xml:space="preserve"> </w:t>
      </w:r>
      <w:r w:rsidRPr="00841FD0">
        <w:rPr>
          <w:rFonts w:ascii="Times New Roman" w:hAnsi="Times New Roman" w:cs="Times New Roman"/>
          <w:sz w:val="28"/>
          <w:szCs w:val="28"/>
        </w:rPr>
        <w:tab/>
        <w:t xml:space="preserve">2.13.2. Ожидание приема заявителей осуществляется в здании </w:t>
      </w:r>
      <w:r w:rsidRPr="00841FD0">
        <w:rPr>
          <w:rStyle w:val="af0"/>
          <w:rFonts w:ascii="Times New Roman" w:hAnsi="Times New Roman" w:cs="Times New Roman"/>
          <w:b w:val="0"/>
          <w:sz w:val="28"/>
          <w:szCs w:val="28"/>
        </w:rPr>
        <w:t>администрации</w:t>
      </w:r>
      <w:r w:rsidRPr="00841FD0">
        <w:rPr>
          <w:rFonts w:ascii="Times New Roman" w:hAnsi="Times New Roman" w:cs="Times New Roman"/>
          <w:sz w:val="28"/>
          <w:szCs w:val="28"/>
        </w:rPr>
        <w:t xml:space="preserve"> в специально  выделенных  для этих целей помещениях.</w:t>
      </w:r>
    </w:p>
    <w:p w:rsidR="00C50832" w:rsidRPr="00841FD0" w:rsidRDefault="00C50832" w:rsidP="00C50832">
      <w:pPr>
        <w:pStyle w:val="af"/>
        <w:ind w:firstLine="708"/>
        <w:rPr>
          <w:rFonts w:ascii="Times New Roman" w:hAnsi="Times New Roman" w:cs="Times New Roman"/>
          <w:sz w:val="28"/>
          <w:szCs w:val="28"/>
        </w:rPr>
      </w:pPr>
      <w:r w:rsidRPr="00841FD0">
        <w:rPr>
          <w:rFonts w:ascii="Times New Roman" w:hAnsi="Times New Roman" w:cs="Times New Roman"/>
          <w:sz w:val="28"/>
          <w:szCs w:val="28"/>
        </w:rPr>
        <w:t xml:space="preserve"> 2.13.3. Места ожидания и исполнения муниципальной функции оборудуются:   </w:t>
      </w:r>
    </w:p>
    <w:p w:rsidR="00C50832" w:rsidRPr="00841FD0" w:rsidRDefault="00C50832" w:rsidP="00C50832">
      <w:pPr>
        <w:pStyle w:val="af"/>
        <w:rPr>
          <w:rFonts w:ascii="Times New Roman" w:hAnsi="Times New Roman" w:cs="Times New Roman"/>
          <w:sz w:val="28"/>
          <w:szCs w:val="28"/>
        </w:rPr>
      </w:pPr>
      <w:r w:rsidRPr="00841FD0">
        <w:rPr>
          <w:rFonts w:ascii="Times New Roman" w:hAnsi="Times New Roman" w:cs="Times New Roman"/>
          <w:sz w:val="28"/>
          <w:szCs w:val="28"/>
        </w:rPr>
        <w:lastRenderedPageBreak/>
        <w:t xml:space="preserve">- соответствующими указателями входа и выхода; </w:t>
      </w:r>
    </w:p>
    <w:p w:rsidR="00C50832" w:rsidRPr="00841FD0" w:rsidRDefault="00C50832" w:rsidP="00C50832">
      <w:pPr>
        <w:pStyle w:val="af"/>
        <w:rPr>
          <w:rFonts w:ascii="Times New Roman" w:hAnsi="Times New Roman" w:cs="Times New Roman"/>
          <w:sz w:val="28"/>
          <w:szCs w:val="28"/>
        </w:rPr>
      </w:pPr>
      <w:r w:rsidRPr="00841FD0">
        <w:rPr>
          <w:rFonts w:ascii="Times New Roman" w:hAnsi="Times New Roman" w:cs="Times New Roman"/>
          <w:sz w:val="28"/>
          <w:szCs w:val="28"/>
        </w:rPr>
        <w:t>- табличками с номерами и наименованиями помещений;</w:t>
      </w:r>
    </w:p>
    <w:p w:rsidR="00C50832" w:rsidRPr="00841FD0" w:rsidRDefault="00C50832" w:rsidP="00C50832">
      <w:pPr>
        <w:pStyle w:val="af"/>
        <w:rPr>
          <w:rFonts w:ascii="Times New Roman" w:hAnsi="Times New Roman" w:cs="Times New Roman"/>
          <w:sz w:val="28"/>
          <w:szCs w:val="28"/>
        </w:rPr>
      </w:pPr>
      <w:r w:rsidRPr="00841FD0">
        <w:rPr>
          <w:rFonts w:ascii="Times New Roman" w:hAnsi="Times New Roman" w:cs="Times New Roman"/>
          <w:sz w:val="28"/>
          <w:szCs w:val="28"/>
        </w:rPr>
        <w:t>- средствами пожаротушения;</w:t>
      </w:r>
    </w:p>
    <w:p w:rsidR="00C50832" w:rsidRPr="00841FD0" w:rsidRDefault="00C50832" w:rsidP="00C50832">
      <w:pPr>
        <w:pStyle w:val="af"/>
        <w:rPr>
          <w:rFonts w:ascii="Times New Roman" w:hAnsi="Times New Roman" w:cs="Times New Roman"/>
          <w:sz w:val="28"/>
          <w:szCs w:val="28"/>
        </w:rPr>
      </w:pPr>
      <w:r w:rsidRPr="00841FD0">
        <w:rPr>
          <w:rFonts w:ascii="Times New Roman" w:hAnsi="Times New Roman" w:cs="Times New Roman"/>
          <w:sz w:val="28"/>
          <w:szCs w:val="28"/>
        </w:rPr>
        <w:t>- специальными напольными и (или) настенными вешалками  для верхней одежды;</w:t>
      </w:r>
    </w:p>
    <w:p w:rsidR="00C50832" w:rsidRPr="00841FD0" w:rsidRDefault="00C50832" w:rsidP="00C50832">
      <w:pPr>
        <w:pStyle w:val="af"/>
        <w:rPr>
          <w:rFonts w:ascii="Times New Roman" w:hAnsi="Times New Roman" w:cs="Times New Roman"/>
          <w:sz w:val="28"/>
          <w:szCs w:val="28"/>
        </w:rPr>
      </w:pPr>
      <w:r w:rsidRPr="00841FD0">
        <w:rPr>
          <w:rFonts w:ascii="Times New Roman" w:hAnsi="Times New Roman" w:cs="Times New Roman"/>
          <w:sz w:val="28"/>
          <w:szCs w:val="28"/>
        </w:rPr>
        <w:t>- стульями, кресельными секциями для отдыха посетителей;</w:t>
      </w:r>
    </w:p>
    <w:p w:rsidR="00C50832" w:rsidRPr="00841FD0" w:rsidRDefault="00C50832" w:rsidP="00C50832">
      <w:pPr>
        <w:pStyle w:val="af"/>
        <w:rPr>
          <w:rFonts w:ascii="Times New Roman" w:hAnsi="Times New Roman" w:cs="Times New Roman"/>
          <w:sz w:val="28"/>
          <w:szCs w:val="28"/>
        </w:rPr>
      </w:pPr>
      <w:r w:rsidRPr="00841FD0">
        <w:rPr>
          <w:rFonts w:ascii="Times New Roman" w:hAnsi="Times New Roman" w:cs="Times New Roman"/>
          <w:sz w:val="28"/>
          <w:szCs w:val="28"/>
        </w:rPr>
        <w:t>- столами (стойками) для оформления документов, которые обеспечиваются бумагой, ручками.</w:t>
      </w:r>
    </w:p>
    <w:p w:rsidR="00C50832" w:rsidRPr="00841FD0" w:rsidRDefault="00C50832" w:rsidP="00C50832">
      <w:pPr>
        <w:pStyle w:val="af"/>
        <w:ind w:firstLine="708"/>
        <w:rPr>
          <w:rFonts w:ascii="Times New Roman" w:hAnsi="Times New Roman" w:cs="Times New Roman"/>
          <w:sz w:val="28"/>
          <w:szCs w:val="28"/>
        </w:rPr>
      </w:pPr>
      <w:r w:rsidRPr="00841FD0">
        <w:rPr>
          <w:rFonts w:ascii="Times New Roman" w:hAnsi="Times New Roman" w:cs="Times New Roman"/>
          <w:sz w:val="28"/>
          <w:szCs w:val="28"/>
        </w:rPr>
        <w:t xml:space="preserve">2.13.4. Прием заявителей уполномоченными лицами  </w:t>
      </w:r>
      <w:r w:rsidRPr="00841FD0">
        <w:rPr>
          <w:rStyle w:val="af0"/>
          <w:rFonts w:ascii="Times New Roman" w:hAnsi="Times New Roman" w:cs="Times New Roman"/>
          <w:b w:val="0"/>
          <w:sz w:val="28"/>
          <w:szCs w:val="28"/>
        </w:rPr>
        <w:t xml:space="preserve">Администрации </w:t>
      </w:r>
      <w:r w:rsidRPr="00841FD0">
        <w:rPr>
          <w:rFonts w:ascii="Times New Roman" w:hAnsi="Times New Roman" w:cs="Times New Roman"/>
          <w:sz w:val="28"/>
          <w:szCs w:val="28"/>
        </w:rPr>
        <w:t xml:space="preserve"> осуществляется в рабочих кабинетах уполномоченных  лиц.</w:t>
      </w:r>
    </w:p>
    <w:p w:rsidR="00C50832" w:rsidRPr="00841FD0" w:rsidRDefault="00C50832" w:rsidP="00C50832">
      <w:pPr>
        <w:pStyle w:val="af"/>
        <w:rPr>
          <w:rFonts w:ascii="Times New Roman" w:hAnsi="Times New Roman" w:cs="Times New Roman"/>
          <w:sz w:val="28"/>
          <w:szCs w:val="28"/>
        </w:rPr>
      </w:pPr>
      <w:r w:rsidRPr="00841FD0">
        <w:rPr>
          <w:rFonts w:ascii="Times New Roman" w:hAnsi="Times New Roman" w:cs="Times New Roman"/>
          <w:sz w:val="28"/>
          <w:szCs w:val="28"/>
        </w:rPr>
        <w:t>Помещение снабжается табличками с указанием фамилии, имени, отчества  и должности  лица,  осуществляющего прием.</w:t>
      </w:r>
    </w:p>
    <w:p w:rsidR="00C50832" w:rsidRPr="00841FD0" w:rsidRDefault="00C50832" w:rsidP="00C50832">
      <w:pPr>
        <w:pStyle w:val="af"/>
        <w:ind w:firstLine="708"/>
        <w:rPr>
          <w:rFonts w:ascii="Times New Roman" w:hAnsi="Times New Roman" w:cs="Times New Roman"/>
          <w:sz w:val="28"/>
          <w:szCs w:val="28"/>
        </w:rPr>
      </w:pPr>
      <w:r w:rsidRPr="00841FD0">
        <w:rPr>
          <w:rFonts w:ascii="Times New Roman" w:hAnsi="Times New Roman" w:cs="Times New Roman"/>
          <w:sz w:val="28"/>
          <w:szCs w:val="28"/>
        </w:rPr>
        <w:t>2.13.5. Место для приема заявителя должно быть снабжено  стулом, иметь место для письма и раскладки документов.</w:t>
      </w:r>
    </w:p>
    <w:p w:rsidR="00C50832" w:rsidRPr="00841FD0" w:rsidRDefault="00C50832" w:rsidP="00C50832">
      <w:pPr>
        <w:pStyle w:val="af"/>
        <w:ind w:firstLine="708"/>
        <w:rPr>
          <w:rFonts w:ascii="Times New Roman" w:hAnsi="Times New Roman" w:cs="Times New Roman"/>
          <w:sz w:val="28"/>
          <w:szCs w:val="28"/>
        </w:rPr>
      </w:pPr>
      <w:r w:rsidRPr="00841FD0">
        <w:rPr>
          <w:rFonts w:ascii="Times New Roman" w:hAnsi="Times New Roman" w:cs="Times New Roman"/>
          <w:sz w:val="28"/>
          <w:szCs w:val="28"/>
        </w:rPr>
        <w:t xml:space="preserve">2.13.6. Рабочие места уполномоченных лиц Отдела оборудуются оргтехникой, необходимыми канцелярскими товарами, должны быть обеспечены доступом к правовым системам «Консультант», </w:t>
      </w:r>
      <w:r w:rsidRPr="00841FD0">
        <w:rPr>
          <w:rFonts w:ascii="Times New Roman" w:hAnsi="Times New Roman" w:cs="Times New Roman"/>
          <w:b/>
          <w:sz w:val="28"/>
          <w:szCs w:val="28"/>
        </w:rPr>
        <w:t>официальному сайту,</w:t>
      </w:r>
      <w:r w:rsidRPr="00841FD0">
        <w:rPr>
          <w:rFonts w:ascii="Times New Roman" w:hAnsi="Times New Roman" w:cs="Times New Roman"/>
          <w:sz w:val="28"/>
          <w:szCs w:val="28"/>
        </w:rPr>
        <w:t xml:space="preserve"> справочно-информационными материалами,  обеспечивающими оперативный сбор, обработку входящей информации  и передачу заявителям сведений и материалов, необходимых для реализации их права на обращение в администрацию и к должностным лицам.</w:t>
      </w:r>
    </w:p>
    <w:p w:rsidR="00C50832" w:rsidRPr="00841FD0" w:rsidRDefault="00C50832" w:rsidP="00C50832">
      <w:pPr>
        <w:pStyle w:val="af"/>
        <w:ind w:firstLine="708"/>
        <w:rPr>
          <w:rFonts w:ascii="Times New Roman" w:hAnsi="Times New Roman" w:cs="Times New Roman"/>
          <w:sz w:val="28"/>
          <w:szCs w:val="28"/>
        </w:rPr>
      </w:pPr>
      <w:r w:rsidRPr="00841FD0">
        <w:rPr>
          <w:rFonts w:ascii="Times New Roman" w:hAnsi="Times New Roman" w:cs="Times New Roman"/>
          <w:sz w:val="28"/>
          <w:szCs w:val="28"/>
        </w:rPr>
        <w:t xml:space="preserve">2.13.7. Уполномоченные лица, ведущие личный прием, обеспечиваются личными идентификационными карточками или настольными табличками. </w:t>
      </w:r>
    </w:p>
    <w:p w:rsidR="00C50832" w:rsidRPr="00841FD0" w:rsidRDefault="00C50832" w:rsidP="00C50832">
      <w:pPr>
        <w:pStyle w:val="af"/>
        <w:ind w:firstLine="708"/>
        <w:rPr>
          <w:rFonts w:ascii="Times New Roman" w:hAnsi="Times New Roman" w:cs="Times New Roman"/>
          <w:sz w:val="28"/>
          <w:szCs w:val="28"/>
        </w:rPr>
      </w:pPr>
      <w:r w:rsidRPr="00841FD0">
        <w:rPr>
          <w:rFonts w:ascii="Times New Roman" w:hAnsi="Times New Roman" w:cs="Times New Roman"/>
          <w:sz w:val="28"/>
          <w:szCs w:val="28"/>
        </w:rPr>
        <w:t>2.13.8. В целях обеспечения конфиденциальности сведений о заявителе  должностным лицом одновременно ведется прием только одного заявителя за исключением случаев коллективных обращений.</w:t>
      </w:r>
    </w:p>
    <w:p w:rsidR="00C50832" w:rsidRPr="00841FD0" w:rsidRDefault="00C50832" w:rsidP="00C50832">
      <w:pPr>
        <w:pStyle w:val="af"/>
        <w:ind w:firstLine="708"/>
        <w:rPr>
          <w:rFonts w:ascii="Times New Roman" w:hAnsi="Times New Roman" w:cs="Times New Roman"/>
          <w:sz w:val="28"/>
          <w:szCs w:val="28"/>
        </w:rPr>
      </w:pPr>
    </w:p>
    <w:p w:rsidR="00C50832" w:rsidRPr="00841FD0" w:rsidRDefault="00C50832" w:rsidP="00C50832">
      <w:pPr>
        <w:pStyle w:val="af"/>
        <w:rPr>
          <w:rFonts w:ascii="Times New Roman" w:hAnsi="Times New Roman" w:cs="Times New Roman"/>
          <w:b/>
          <w:sz w:val="28"/>
          <w:szCs w:val="28"/>
        </w:rPr>
      </w:pPr>
      <w:r w:rsidRPr="00841FD0">
        <w:rPr>
          <w:rFonts w:ascii="Times New Roman" w:hAnsi="Times New Roman" w:cs="Times New Roman"/>
          <w:b/>
          <w:sz w:val="28"/>
          <w:szCs w:val="28"/>
        </w:rPr>
        <w:t xml:space="preserve">             2.14. Показатели доступности и качества муниципальной услуги</w:t>
      </w:r>
    </w:p>
    <w:p w:rsidR="00C50832" w:rsidRPr="00841FD0" w:rsidRDefault="00C50832" w:rsidP="00C50832">
      <w:pPr>
        <w:pStyle w:val="af"/>
        <w:rPr>
          <w:rFonts w:ascii="Times New Roman" w:hAnsi="Times New Roman" w:cs="Times New Roman"/>
          <w:b/>
          <w:sz w:val="28"/>
          <w:szCs w:val="28"/>
        </w:rPr>
      </w:pPr>
    </w:p>
    <w:p w:rsidR="00C50832" w:rsidRPr="00841FD0" w:rsidRDefault="00C50832" w:rsidP="00C50832">
      <w:pPr>
        <w:pStyle w:val="af"/>
        <w:ind w:firstLine="708"/>
        <w:rPr>
          <w:rFonts w:ascii="Times New Roman" w:hAnsi="Times New Roman" w:cs="Times New Roman"/>
          <w:sz w:val="28"/>
          <w:szCs w:val="28"/>
        </w:rPr>
      </w:pPr>
      <w:r w:rsidRPr="00841FD0">
        <w:rPr>
          <w:rFonts w:ascii="Times New Roman" w:hAnsi="Times New Roman" w:cs="Times New Roman"/>
          <w:sz w:val="28"/>
          <w:szCs w:val="28"/>
        </w:rPr>
        <w:t>К показателям доступности и качества предоставления муниципальной услуги относятся:</w:t>
      </w:r>
    </w:p>
    <w:p w:rsidR="00C50832" w:rsidRPr="00841FD0" w:rsidRDefault="00C50832" w:rsidP="00841FD0">
      <w:pPr>
        <w:pStyle w:val="af"/>
        <w:ind w:firstLine="708"/>
        <w:rPr>
          <w:rFonts w:ascii="Times New Roman" w:hAnsi="Times New Roman" w:cs="Times New Roman"/>
          <w:sz w:val="28"/>
          <w:szCs w:val="28"/>
        </w:rPr>
      </w:pPr>
      <w:r w:rsidRPr="00841FD0">
        <w:rPr>
          <w:rFonts w:ascii="Times New Roman" w:hAnsi="Times New Roman" w:cs="Times New Roman"/>
          <w:sz w:val="28"/>
          <w:szCs w:val="28"/>
        </w:rPr>
        <w:t>наличие доступа заявителей к информации по вопросам предоставления муниципальной услуги в местах ее размещения;</w:t>
      </w:r>
    </w:p>
    <w:p w:rsidR="00C50832" w:rsidRPr="00841FD0" w:rsidRDefault="00C50832" w:rsidP="00841FD0">
      <w:pPr>
        <w:pStyle w:val="af"/>
        <w:ind w:firstLine="708"/>
        <w:rPr>
          <w:rFonts w:ascii="Times New Roman" w:hAnsi="Times New Roman" w:cs="Times New Roman"/>
          <w:sz w:val="28"/>
          <w:szCs w:val="28"/>
        </w:rPr>
      </w:pPr>
      <w:r w:rsidRPr="00841FD0">
        <w:rPr>
          <w:rFonts w:ascii="Times New Roman" w:hAnsi="Times New Roman" w:cs="Times New Roman"/>
          <w:sz w:val="28"/>
          <w:szCs w:val="28"/>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Административным регламентом;</w:t>
      </w:r>
    </w:p>
    <w:p w:rsidR="00C50832" w:rsidRPr="00841FD0" w:rsidRDefault="00C50832" w:rsidP="00841FD0">
      <w:pPr>
        <w:pStyle w:val="af"/>
        <w:ind w:firstLine="708"/>
        <w:rPr>
          <w:rFonts w:ascii="Times New Roman" w:hAnsi="Times New Roman" w:cs="Times New Roman"/>
          <w:sz w:val="28"/>
          <w:szCs w:val="28"/>
        </w:rPr>
      </w:pPr>
      <w:r w:rsidRPr="00841FD0">
        <w:rPr>
          <w:rFonts w:ascii="Times New Roman" w:hAnsi="Times New Roman" w:cs="Times New Roman"/>
          <w:sz w:val="28"/>
          <w:szCs w:val="28"/>
        </w:rPr>
        <w:t>исполнение специалистом административных процедур в сроки, установленные настоящим Административным регламентом;</w:t>
      </w:r>
    </w:p>
    <w:p w:rsidR="00C50832" w:rsidRPr="00841FD0" w:rsidRDefault="00C50832" w:rsidP="00841FD0">
      <w:pPr>
        <w:pStyle w:val="af"/>
        <w:ind w:firstLine="360"/>
        <w:rPr>
          <w:rFonts w:ascii="Times New Roman" w:hAnsi="Times New Roman" w:cs="Times New Roman"/>
          <w:sz w:val="28"/>
          <w:szCs w:val="28"/>
        </w:rPr>
      </w:pPr>
      <w:r w:rsidRPr="00841FD0">
        <w:rPr>
          <w:rFonts w:ascii="Times New Roman" w:hAnsi="Times New Roman" w:cs="Times New Roman"/>
          <w:sz w:val="28"/>
          <w:szCs w:val="28"/>
        </w:rPr>
        <w:t>правильное и грамотное оформление специалистом документов, являющихся результатом предоставления муниципальной услуги.</w:t>
      </w:r>
    </w:p>
    <w:p w:rsidR="00C50832" w:rsidRPr="00841FD0" w:rsidRDefault="00C50832" w:rsidP="00C50832">
      <w:pPr>
        <w:pStyle w:val="af"/>
        <w:rPr>
          <w:rFonts w:ascii="Times New Roman" w:hAnsi="Times New Roman" w:cs="Times New Roman"/>
          <w:sz w:val="28"/>
          <w:szCs w:val="28"/>
        </w:rPr>
      </w:pPr>
    </w:p>
    <w:p w:rsidR="00C50832" w:rsidRPr="00841FD0" w:rsidRDefault="008B194D" w:rsidP="008B194D">
      <w:pPr>
        <w:pStyle w:val="af"/>
        <w:ind w:left="360"/>
        <w:jc w:val="center"/>
        <w:rPr>
          <w:rFonts w:ascii="Times New Roman" w:hAnsi="Times New Roman" w:cs="Times New Roman"/>
          <w:b/>
          <w:sz w:val="28"/>
          <w:szCs w:val="28"/>
        </w:rPr>
      </w:pPr>
      <w:r w:rsidRPr="00841FD0">
        <w:rPr>
          <w:rFonts w:ascii="Times New Roman" w:hAnsi="Times New Roman" w:cs="Times New Roman"/>
          <w:b/>
          <w:sz w:val="28"/>
          <w:szCs w:val="28"/>
        </w:rPr>
        <w:t>3.</w:t>
      </w:r>
      <w:r w:rsidR="00C50832" w:rsidRPr="00841FD0">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C50832" w:rsidRPr="00841FD0" w:rsidRDefault="00C50832" w:rsidP="008B194D">
      <w:pPr>
        <w:pStyle w:val="af"/>
        <w:ind w:left="360"/>
        <w:rPr>
          <w:rFonts w:ascii="Times New Roman" w:hAnsi="Times New Roman" w:cs="Times New Roman"/>
          <w:b/>
          <w:sz w:val="28"/>
          <w:szCs w:val="28"/>
        </w:rPr>
      </w:pPr>
    </w:p>
    <w:p w:rsidR="00C50832" w:rsidRPr="00841FD0" w:rsidRDefault="00C50832" w:rsidP="00C50832">
      <w:pPr>
        <w:pStyle w:val="af"/>
        <w:ind w:firstLine="360"/>
        <w:rPr>
          <w:rFonts w:ascii="Times New Roman" w:hAnsi="Times New Roman" w:cs="Times New Roman"/>
          <w:sz w:val="28"/>
          <w:szCs w:val="28"/>
        </w:rPr>
      </w:pPr>
      <w:r w:rsidRPr="00841FD0">
        <w:rPr>
          <w:rFonts w:ascii="Times New Roman" w:hAnsi="Times New Roman" w:cs="Times New Roman"/>
          <w:sz w:val="28"/>
          <w:szCs w:val="28"/>
        </w:rPr>
        <w:lastRenderedPageBreak/>
        <w:t>3.1. Блок-схема  последовательности действий по оказанию муниципальной услуги заявителю приведена в Приложении №1 к настоящему регламенту.</w:t>
      </w:r>
    </w:p>
    <w:p w:rsidR="008D5E48" w:rsidRPr="00841FD0" w:rsidRDefault="00C50832" w:rsidP="008D5E48">
      <w:pPr>
        <w:ind w:firstLine="540"/>
        <w:jc w:val="both"/>
        <w:rPr>
          <w:rFonts w:ascii="Times New Roman" w:hAnsi="Times New Roman" w:cs="Times New Roman"/>
          <w:b/>
          <w:bCs/>
          <w:sz w:val="28"/>
          <w:szCs w:val="28"/>
        </w:rPr>
      </w:pPr>
      <w:r w:rsidRPr="00841FD0">
        <w:rPr>
          <w:rFonts w:ascii="Times New Roman" w:hAnsi="Times New Roman" w:cs="Times New Roman"/>
          <w:sz w:val="28"/>
          <w:szCs w:val="28"/>
        </w:rPr>
        <w:t>3.2</w:t>
      </w:r>
      <w:r w:rsidRPr="00841FD0">
        <w:rPr>
          <w:rFonts w:ascii="Times New Roman" w:hAnsi="Times New Roman" w:cs="Times New Roman"/>
          <w:b/>
          <w:sz w:val="28"/>
          <w:szCs w:val="28"/>
        </w:rPr>
        <w:t xml:space="preserve">. </w:t>
      </w:r>
      <w:r w:rsidRPr="00841FD0">
        <w:rPr>
          <w:rFonts w:ascii="Times New Roman" w:hAnsi="Times New Roman" w:cs="Times New Roman"/>
          <w:sz w:val="28"/>
          <w:szCs w:val="28"/>
        </w:rPr>
        <w:t>Последовательность административных процедур при предоставлении муниципальной услуги</w:t>
      </w:r>
    </w:p>
    <w:p w:rsidR="008D5E48" w:rsidRPr="00841FD0" w:rsidRDefault="008D5E48" w:rsidP="008D5E48">
      <w:pPr>
        <w:ind w:firstLine="540"/>
        <w:jc w:val="both"/>
        <w:rPr>
          <w:rFonts w:ascii="Times New Roman" w:hAnsi="Times New Roman" w:cs="Times New Roman"/>
          <w:sz w:val="28"/>
          <w:szCs w:val="28"/>
        </w:rPr>
      </w:pPr>
      <w:r w:rsidRPr="00841FD0">
        <w:rPr>
          <w:rFonts w:ascii="Times New Roman" w:hAnsi="Times New Roman" w:cs="Times New Roman"/>
          <w:sz w:val="28"/>
          <w:szCs w:val="28"/>
        </w:rPr>
        <w:t xml:space="preserve">3.2.1. Специалист подготавливает информацию о наличии свободных, неэффективно используемых муниципальных площадей с целью передачи их в аренду посредством торгов (аукциона или конкурса) </w:t>
      </w:r>
    </w:p>
    <w:p w:rsidR="008D5E48" w:rsidRPr="00841FD0" w:rsidRDefault="008D5E48" w:rsidP="008D5E48">
      <w:pPr>
        <w:ind w:firstLine="540"/>
        <w:jc w:val="both"/>
        <w:rPr>
          <w:rFonts w:ascii="Times New Roman" w:hAnsi="Times New Roman" w:cs="Times New Roman"/>
          <w:sz w:val="28"/>
          <w:szCs w:val="28"/>
        </w:rPr>
      </w:pPr>
      <w:r w:rsidRPr="00841FD0">
        <w:rPr>
          <w:rFonts w:ascii="Times New Roman" w:hAnsi="Times New Roman" w:cs="Times New Roman"/>
          <w:sz w:val="28"/>
          <w:szCs w:val="28"/>
        </w:rPr>
        <w:t>а) в результате проведения инвентаризации муниципального имущества проводимой не реже одного раза в 3 года;</w:t>
      </w:r>
    </w:p>
    <w:p w:rsidR="008D5E48" w:rsidRPr="00841FD0" w:rsidRDefault="008D5E48" w:rsidP="008D5E48">
      <w:pPr>
        <w:ind w:firstLine="540"/>
        <w:jc w:val="both"/>
        <w:rPr>
          <w:rFonts w:ascii="Times New Roman" w:hAnsi="Times New Roman" w:cs="Times New Roman"/>
          <w:sz w:val="28"/>
          <w:szCs w:val="28"/>
        </w:rPr>
      </w:pPr>
      <w:r w:rsidRPr="00841FD0">
        <w:rPr>
          <w:rFonts w:ascii="Times New Roman" w:hAnsi="Times New Roman" w:cs="Times New Roman"/>
          <w:sz w:val="28"/>
          <w:szCs w:val="28"/>
        </w:rPr>
        <w:t xml:space="preserve"> </w:t>
      </w:r>
      <w:r w:rsidRPr="00841FD0">
        <w:rPr>
          <w:rFonts w:ascii="Times New Roman" w:hAnsi="Times New Roman" w:cs="Times New Roman"/>
          <w:sz w:val="28"/>
          <w:szCs w:val="28"/>
        </w:rPr>
        <w:tab/>
        <w:t>б) в результате анализа использования муниципального имущества с целью выявления неэффективного (неиспользуемого или используемого не по назначению) использования имущества по итогам года;</w:t>
      </w:r>
    </w:p>
    <w:p w:rsidR="008D5E48" w:rsidRPr="00841FD0" w:rsidRDefault="008D5E48" w:rsidP="008D5E48">
      <w:pPr>
        <w:ind w:firstLine="540"/>
        <w:jc w:val="both"/>
        <w:rPr>
          <w:rFonts w:ascii="Times New Roman" w:hAnsi="Times New Roman" w:cs="Times New Roman"/>
          <w:sz w:val="28"/>
          <w:szCs w:val="28"/>
        </w:rPr>
      </w:pPr>
      <w:r w:rsidRPr="00841FD0">
        <w:rPr>
          <w:rFonts w:ascii="Times New Roman" w:hAnsi="Times New Roman" w:cs="Times New Roman"/>
          <w:sz w:val="28"/>
          <w:szCs w:val="28"/>
        </w:rPr>
        <w:t>в) в результате высвобождения муниципального имущества из арендных и других отношений (по мере освобождения площадей в течение 5-ти дней с даты их освобождения).</w:t>
      </w:r>
    </w:p>
    <w:p w:rsidR="008D5E48" w:rsidRPr="00841FD0" w:rsidRDefault="008D5E48" w:rsidP="008D5E48">
      <w:pPr>
        <w:ind w:firstLine="540"/>
        <w:jc w:val="both"/>
        <w:rPr>
          <w:rFonts w:ascii="Times New Roman" w:hAnsi="Times New Roman" w:cs="Times New Roman"/>
          <w:sz w:val="28"/>
          <w:szCs w:val="28"/>
        </w:rPr>
      </w:pPr>
      <w:r w:rsidRPr="00841FD0">
        <w:rPr>
          <w:rFonts w:ascii="Times New Roman" w:hAnsi="Times New Roman" w:cs="Times New Roman"/>
          <w:sz w:val="28"/>
          <w:szCs w:val="28"/>
        </w:rPr>
        <w:tab/>
        <w:t>3.2.2. В случае принятия положительного решения специалист подготавливает проект Постановления о проведении торгов (аукциона или конкурса)</w:t>
      </w:r>
      <w:r w:rsidRPr="00841FD0">
        <w:rPr>
          <w:rFonts w:ascii="Times New Roman" w:hAnsi="Times New Roman" w:cs="Times New Roman"/>
          <w:b/>
          <w:sz w:val="28"/>
          <w:szCs w:val="28"/>
        </w:rPr>
        <w:t xml:space="preserve"> </w:t>
      </w:r>
      <w:r w:rsidRPr="00841FD0">
        <w:rPr>
          <w:rFonts w:ascii="Times New Roman" w:hAnsi="Times New Roman" w:cs="Times New Roman"/>
          <w:sz w:val="28"/>
          <w:szCs w:val="28"/>
        </w:rPr>
        <w:t>на право заключения договора аренды муниципального имущества, на подпись главе (в течение 10-ти дней со дня принятия решения о передачи в аренду).</w:t>
      </w:r>
    </w:p>
    <w:p w:rsidR="008D5E48" w:rsidRPr="00841FD0" w:rsidRDefault="008D5E48" w:rsidP="008D5E48">
      <w:pPr>
        <w:ind w:firstLine="540"/>
        <w:jc w:val="both"/>
        <w:rPr>
          <w:rFonts w:ascii="Times New Roman" w:hAnsi="Times New Roman" w:cs="Times New Roman"/>
          <w:sz w:val="28"/>
          <w:szCs w:val="28"/>
        </w:rPr>
      </w:pPr>
      <w:r w:rsidRPr="00841FD0">
        <w:rPr>
          <w:rFonts w:ascii="Times New Roman" w:hAnsi="Times New Roman" w:cs="Times New Roman"/>
          <w:sz w:val="28"/>
          <w:szCs w:val="28"/>
        </w:rPr>
        <w:t>3.2.3. Формирование специалистом необходимой документации торгов (в течение 10-ти дней с момента подписания Постановления).</w:t>
      </w:r>
    </w:p>
    <w:p w:rsidR="008D5E48" w:rsidRPr="00841FD0" w:rsidRDefault="008D5E48" w:rsidP="008D5E48">
      <w:pPr>
        <w:ind w:firstLine="540"/>
        <w:jc w:val="both"/>
        <w:rPr>
          <w:rFonts w:ascii="Times New Roman" w:hAnsi="Times New Roman" w:cs="Times New Roman"/>
          <w:sz w:val="28"/>
          <w:szCs w:val="28"/>
        </w:rPr>
      </w:pPr>
      <w:r w:rsidRPr="00841FD0">
        <w:rPr>
          <w:rFonts w:ascii="Times New Roman" w:hAnsi="Times New Roman" w:cs="Times New Roman"/>
          <w:sz w:val="28"/>
          <w:szCs w:val="28"/>
        </w:rPr>
        <w:t xml:space="preserve">3.2.4. </w:t>
      </w:r>
      <w:proofErr w:type="gramStart"/>
      <w:r w:rsidRPr="00841FD0">
        <w:rPr>
          <w:rFonts w:ascii="Times New Roman" w:hAnsi="Times New Roman" w:cs="Times New Roman"/>
          <w:sz w:val="28"/>
          <w:szCs w:val="28"/>
        </w:rPr>
        <w:t>Подготовка, публикация и проведение аукциона или конкурса специалистом</w:t>
      </w:r>
      <w:r w:rsidRPr="00841FD0">
        <w:rPr>
          <w:rFonts w:ascii="Times New Roman" w:hAnsi="Times New Roman" w:cs="Times New Roman"/>
          <w:bCs/>
          <w:sz w:val="28"/>
          <w:szCs w:val="28"/>
        </w:rPr>
        <w:t xml:space="preserve"> по продаже права на заключение договора аренды на муниципальное имущество </w:t>
      </w:r>
      <w:r w:rsidRPr="00841FD0">
        <w:rPr>
          <w:rFonts w:ascii="Times New Roman" w:hAnsi="Times New Roman" w:cs="Times New Roman"/>
          <w:sz w:val="28"/>
          <w:szCs w:val="28"/>
        </w:rPr>
        <w:t>(здания, сооружения, нежилого помещения), осуществляется в соответствие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w:t>
      </w:r>
      <w:proofErr w:type="gramEnd"/>
      <w:r w:rsidRPr="00841FD0">
        <w:rPr>
          <w:rFonts w:ascii="Times New Roman" w:hAnsi="Times New Roman" w:cs="Times New Roman"/>
          <w:sz w:val="28"/>
          <w:szCs w:val="28"/>
        </w:rPr>
        <w:t xml:space="preserve"> Федеральной антимонопольной службы от 10 февраля </w:t>
      </w:r>
      <w:smartTag w:uri="urn:schemas-microsoft-com:office:smarttags" w:element="metricconverter">
        <w:smartTagPr>
          <w:attr w:name="ProductID" w:val="2010 г"/>
        </w:smartTagPr>
        <w:r w:rsidRPr="00841FD0">
          <w:rPr>
            <w:rFonts w:ascii="Times New Roman" w:hAnsi="Times New Roman" w:cs="Times New Roman"/>
            <w:sz w:val="28"/>
            <w:szCs w:val="28"/>
          </w:rPr>
          <w:t>2010 г</w:t>
        </w:r>
      </w:smartTag>
      <w:r w:rsidRPr="00841FD0">
        <w:rPr>
          <w:rFonts w:ascii="Times New Roman" w:hAnsi="Times New Roman" w:cs="Times New Roman"/>
          <w:sz w:val="28"/>
          <w:szCs w:val="28"/>
        </w:rPr>
        <w:t xml:space="preserve">. N 67 (Приложение 2 к настоящему административному регламенту) </w:t>
      </w:r>
    </w:p>
    <w:p w:rsidR="008D5E48" w:rsidRPr="00841FD0" w:rsidRDefault="008D5E48" w:rsidP="008D5E48">
      <w:pPr>
        <w:pStyle w:val="ConsPlusNormal"/>
        <w:widowControl/>
        <w:spacing w:before="120" w:after="120"/>
        <w:ind w:firstLine="540"/>
        <w:jc w:val="both"/>
        <w:rPr>
          <w:rFonts w:ascii="Times New Roman" w:hAnsi="Times New Roman" w:cs="Times New Roman"/>
          <w:b/>
          <w:sz w:val="28"/>
          <w:szCs w:val="28"/>
        </w:rPr>
      </w:pPr>
      <w:r w:rsidRPr="00841FD0">
        <w:rPr>
          <w:rFonts w:ascii="Times New Roman" w:hAnsi="Times New Roman" w:cs="Times New Roman"/>
          <w:b/>
          <w:sz w:val="28"/>
          <w:szCs w:val="28"/>
        </w:rPr>
        <w:lastRenderedPageBreak/>
        <w:t xml:space="preserve">3.3. Прием заявок от претендентов   по продаже права на заключение договора аренды.  </w:t>
      </w:r>
    </w:p>
    <w:p w:rsidR="008D5E48" w:rsidRPr="00841FD0" w:rsidRDefault="008D5E48" w:rsidP="008D5E48">
      <w:pPr>
        <w:jc w:val="both"/>
        <w:rPr>
          <w:rFonts w:ascii="Times New Roman" w:hAnsi="Times New Roman" w:cs="Times New Roman"/>
          <w:sz w:val="28"/>
          <w:szCs w:val="28"/>
        </w:rPr>
      </w:pPr>
      <w:r w:rsidRPr="00841FD0">
        <w:rPr>
          <w:rFonts w:ascii="Times New Roman" w:hAnsi="Times New Roman" w:cs="Times New Roman"/>
          <w:sz w:val="28"/>
          <w:szCs w:val="28"/>
        </w:rPr>
        <w:t xml:space="preserve">        </w:t>
      </w:r>
      <w:proofErr w:type="gramStart"/>
      <w:r w:rsidRPr="00841FD0">
        <w:rPr>
          <w:rFonts w:ascii="Times New Roman" w:hAnsi="Times New Roman" w:cs="Times New Roman"/>
          <w:sz w:val="28"/>
          <w:szCs w:val="28"/>
        </w:rPr>
        <w:t>3.3.1.Основанием для приема заявок  является личное обращение заявителя (его представителя, доверенного лица) в период времени приема заявок, указанный в информационном сообщении, с заявкой и комплектом документов, необходимых для участия в торгах (аукционе или конкурсе), определенных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w:t>
      </w:r>
      <w:proofErr w:type="gramEnd"/>
      <w:r w:rsidRPr="00841FD0">
        <w:rPr>
          <w:rFonts w:ascii="Times New Roman" w:hAnsi="Times New Roman" w:cs="Times New Roman"/>
          <w:sz w:val="28"/>
          <w:szCs w:val="28"/>
        </w:rPr>
        <w:t xml:space="preserve"> (или) пользования в отношении государственного или муниципального имущества» утвержденных приказом Федеральной антимонопольной службы от 10 февраля </w:t>
      </w:r>
      <w:smartTag w:uri="urn:schemas-microsoft-com:office:smarttags" w:element="metricconverter">
        <w:smartTagPr>
          <w:attr w:name="ProductID" w:val="2010 г"/>
        </w:smartTagPr>
        <w:r w:rsidRPr="00841FD0">
          <w:rPr>
            <w:rFonts w:ascii="Times New Roman" w:hAnsi="Times New Roman" w:cs="Times New Roman"/>
            <w:sz w:val="28"/>
            <w:szCs w:val="28"/>
          </w:rPr>
          <w:t>2010 г</w:t>
        </w:r>
      </w:smartTag>
      <w:r w:rsidRPr="00841FD0">
        <w:rPr>
          <w:rFonts w:ascii="Times New Roman" w:hAnsi="Times New Roman" w:cs="Times New Roman"/>
          <w:sz w:val="28"/>
          <w:szCs w:val="28"/>
        </w:rPr>
        <w:t xml:space="preserve">. N 67 </w:t>
      </w:r>
    </w:p>
    <w:p w:rsidR="008D5E48" w:rsidRPr="00841FD0" w:rsidRDefault="008D5E48" w:rsidP="008D5E48">
      <w:pPr>
        <w:widowControl w:val="0"/>
        <w:autoSpaceDE w:val="0"/>
        <w:autoSpaceDN w:val="0"/>
        <w:adjustRightInd w:val="0"/>
        <w:ind w:left="720" w:firstLine="540"/>
        <w:jc w:val="both"/>
        <w:rPr>
          <w:rFonts w:ascii="Times New Roman" w:hAnsi="Times New Roman" w:cs="Times New Roman"/>
          <w:sz w:val="28"/>
          <w:szCs w:val="28"/>
        </w:rPr>
      </w:pPr>
      <w:r w:rsidRPr="00841FD0">
        <w:rPr>
          <w:rFonts w:ascii="Times New Roman" w:hAnsi="Times New Roman" w:cs="Times New Roman"/>
          <w:sz w:val="28"/>
          <w:szCs w:val="28"/>
        </w:rPr>
        <w:t>К участию  допускаются физические и юридические лица:</w:t>
      </w:r>
    </w:p>
    <w:p w:rsidR="008D5E48" w:rsidRPr="00841FD0" w:rsidRDefault="008D5E48" w:rsidP="008D5E48">
      <w:pPr>
        <w:ind w:firstLine="540"/>
        <w:jc w:val="both"/>
        <w:rPr>
          <w:rFonts w:ascii="Times New Roman" w:hAnsi="Times New Roman" w:cs="Times New Roman"/>
          <w:sz w:val="28"/>
          <w:szCs w:val="28"/>
        </w:rPr>
      </w:pPr>
      <w:r w:rsidRPr="00841FD0">
        <w:rPr>
          <w:rFonts w:ascii="Times New Roman" w:hAnsi="Times New Roman" w:cs="Times New Roman"/>
          <w:sz w:val="28"/>
          <w:szCs w:val="28"/>
        </w:rPr>
        <w:t xml:space="preserve">- своевременно, </w:t>
      </w:r>
      <w:proofErr w:type="gramStart"/>
      <w:r w:rsidRPr="00841FD0">
        <w:rPr>
          <w:rFonts w:ascii="Times New Roman" w:hAnsi="Times New Roman" w:cs="Times New Roman"/>
          <w:sz w:val="28"/>
          <w:szCs w:val="28"/>
        </w:rPr>
        <w:t>подавшие</w:t>
      </w:r>
      <w:proofErr w:type="gramEnd"/>
      <w:r w:rsidRPr="00841FD0">
        <w:rPr>
          <w:rFonts w:ascii="Times New Roman" w:hAnsi="Times New Roman" w:cs="Times New Roman"/>
          <w:sz w:val="28"/>
          <w:szCs w:val="28"/>
        </w:rPr>
        <w:t xml:space="preserve"> заявку (Приложение 3 к настоящему административному регламенту);</w:t>
      </w:r>
    </w:p>
    <w:p w:rsidR="008D5E48" w:rsidRPr="00841FD0" w:rsidRDefault="008D5E48" w:rsidP="008D5E48">
      <w:pPr>
        <w:ind w:firstLine="540"/>
        <w:jc w:val="both"/>
        <w:rPr>
          <w:rFonts w:ascii="Times New Roman" w:hAnsi="Times New Roman" w:cs="Times New Roman"/>
          <w:sz w:val="28"/>
          <w:szCs w:val="28"/>
        </w:rPr>
      </w:pPr>
      <w:r w:rsidRPr="00841FD0">
        <w:rPr>
          <w:rFonts w:ascii="Times New Roman" w:hAnsi="Times New Roman" w:cs="Times New Roman"/>
          <w:sz w:val="28"/>
          <w:szCs w:val="28"/>
        </w:rPr>
        <w:t>- представившие надлежащим образом, оформленные документы в необходимом количестве и в соответствии с перечнем, указанным в извещении (Приложение</w:t>
      </w:r>
      <w:proofErr w:type="gramStart"/>
      <w:r w:rsidRPr="00841FD0">
        <w:rPr>
          <w:rFonts w:ascii="Times New Roman" w:hAnsi="Times New Roman" w:cs="Times New Roman"/>
          <w:sz w:val="28"/>
          <w:szCs w:val="28"/>
        </w:rPr>
        <w:t>1</w:t>
      </w:r>
      <w:proofErr w:type="gramEnd"/>
      <w:r w:rsidRPr="00841FD0">
        <w:rPr>
          <w:rFonts w:ascii="Times New Roman" w:hAnsi="Times New Roman" w:cs="Times New Roman"/>
          <w:sz w:val="28"/>
          <w:szCs w:val="28"/>
        </w:rPr>
        <w:t xml:space="preserve"> к настоящему административному регламенту);</w:t>
      </w:r>
    </w:p>
    <w:p w:rsidR="008D5E48" w:rsidRPr="00841FD0" w:rsidRDefault="008D5E48" w:rsidP="008D5E48">
      <w:pPr>
        <w:pStyle w:val="ConsPlusNormal"/>
        <w:widowControl/>
        <w:ind w:firstLine="540"/>
        <w:jc w:val="both"/>
        <w:rPr>
          <w:rFonts w:ascii="Times New Roman" w:hAnsi="Times New Roman" w:cs="Times New Roman"/>
          <w:sz w:val="28"/>
          <w:szCs w:val="28"/>
        </w:rPr>
      </w:pPr>
      <w:r w:rsidRPr="00841FD0">
        <w:rPr>
          <w:rFonts w:ascii="Times New Roman" w:hAnsi="Times New Roman" w:cs="Times New Roman"/>
          <w:sz w:val="28"/>
          <w:szCs w:val="28"/>
        </w:rPr>
        <w:t xml:space="preserve">3.3.2. </w:t>
      </w:r>
      <w:proofErr w:type="gramStart"/>
      <w:r w:rsidRPr="00841FD0">
        <w:rPr>
          <w:rFonts w:ascii="Times New Roman" w:hAnsi="Times New Roman" w:cs="Times New Roman"/>
          <w:sz w:val="28"/>
          <w:szCs w:val="28"/>
        </w:rPr>
        <w:t>Специалист, уполномоченный на организацию торгов (аукциона или конкурса) на право заключения договора аренды муниципального имущества,  принимает заявку и все необходимые документы в течение 20 (Двадцати) минут, а также регистрирует заявку в журнале приёма заявок немедленно после ее представления и приема, с указанием даты и время поступления,  и помещает ее в дело документов по проведению торгов.</w:t>
      </w:r>
      <w:proofErr w:type="gramEnd"/>
      <w:r w:rsidRPr="00841FD0">
        <w:rPr>
          <w:rFonts w:ascii="Times New Roman" w:hAnsi="Times New Roman" w:cs="Times New Roman"/>
          <w:sz w:val="28"/>
          <w:szCs w:val="28"/>
        </w:rPr>
        <w:t xml:space="preserve"> На каждом экземпляре заявки делается отметка о принятии заявки с указанием ее номера, даты и времени принятия.</w:t>
      </w:r>
    </w:p>
    <w:p w:rsidR="008D5E48" w:rsidRPr="00841FD0" w:rsidRDefault="008D5E48" w:rsidP="008D5E48">
      <w:pPr>
        <w:ind w:firstLine="540"/>
        <w:jc w:val="both"/>
        <w:rPr>
          <w:rFonts w:ascii="Times New Roman" w:hAnsi="Times New Roman" w:cs="Times New Roman"/>
          <w:sz w:val="28"/>
          <w:szCs w:val="28"/>
        </w:rPr>
      </w:pPr>
      <w:r w:rsidRPr="00841FD0">
        <w:rPr>
          <w:rFonts w:ascii="Times New Roman" w:hAnsi="Times New Roman" w:cs="Times New Roman"/>
          <w:sz w:val="28"/>
          <w:szCs w:val="28"/>
        </w:rPr>
        <w:t>Прием заявок с прилагаемыми к ним документами начинается с даты, объявленной в извещении.</w:t>
      </w:r>
    </w:p>
    <w:p w:rsidR="008D5E48" w:rsidRPr="00841FD0" w:rsidRDefault="008D5E48" w:rsidP="008D5E48">
      <w:pPr>
        <w:pStyle w:val="ConsPlusNormal"/>
        <w:widowControl/>
        <w:ind w:firstLine="540"/>
        <w:jc w:val="both"/>
        <w:rPr>
          <w:rFonts w:ascii="Times New Roman" w:hAnsi="Times New Roman" w:cs="Times New Roman"/>
          <w:sz w:val="28"/>
          <w:szCs w:val="28"/>
        </w:rPr>
      </w:pPr>
      <w:r w:rsidRPr="00841FD0">
        <w:rPr>
          <w:rFonts w:ascii="Times New Roman" w:hAnsi="Times New Roman" w:cs="Times New Roman"/>
          <w:sz w:val="28"/>
          <w:szCs w:val="28"/>
        </w:rPr>
        <w:t xml:space="preserve">3.3.3. Один экземпляр заявки и описи с отметкой о принятии заявки выдается претенденту. </w:t>
      </w:r>
    </w:p>
    <w:p w:rsidR="008D5E48" w:rsidRPr="00841FD0" w:rsidRDefault="008D5E48" w:rsidP="008D5E48">
      <w:pPr>
        <w:widowControl w:val="0"/>
        <w:autoSpaceDE w:val="0"/>
        <w:autoSpaceDN w:val="0"/>
        <w:adjustRightInd w:val="0"/>
        <w:ind w:firstLine="540"/>
        <w:jc w:val="both"/>
        <w:rPr>
          <w:rFonts w:ascii="Times New Roman" w:hAnsi="Times New Roman" w:cs="Times New Roman"/>
          <w:sz w:val="28"/>
          <w:szCs w:val="28"/>
        </w:rPr>
      </w:pPr>
      <w:r w:rsidRPr="00841FD0">
        <w:rPr>
          <w:rFonts w:ascii="Times New Roman" w:hAnsi="Times New Roman" w:cs="Times New Roman"/>
          <w:sz w:val="28"/>
          <w:szCs w:val="28"/>
        </w:rPr>
        <w:t>3.3.4. До признания претендента участником торгов (аукциона или конкурса) он имеет право посредством уведомления в письменной форме отозвать зарегистрированную заявку.</w:t>
      </w:r>
    </w:p>
    <w:p w:rsidR="008D5E48" w:rsidRPr="00841FD0" w:rsidRDefault="008D5E48" w:rsidP="008D5E48">
      <w:pPr>
        <w:pStyle w:val="ConsPlusNormal"/>
        <w:widowControl/>
        <w:ind w:firstLine="540"/>
        <w:jc w:val="both"/>
        <w:rPr>
          <w:rFonts w:ascii="Times New Roman" w:hAnsi="Times New Roman" w:cs="Times New Roman"/>
          <w:sz w:val="28"/>
          <w:szCs w:val="28"/>
        </w:rPr>
      </w:pPr>
      <w:r w:rsidRPr="00841FD0">
        <w:rPr>
          <w:rFonts w:ascii="Times New Roman" w:hAnsi="Times New Roman" w:cs="Times New Roman"/>
          <w:sz w:val="28"/>
          <w:szCs w:val="28"/>
        </w:rPr>
        <w:t>3.3.5. Общий максимальный срок приема документов от заявителей - физических лиц и их представителей не может превышать 30 минут.</w:t>
      </w:r>
    </w:p>
    <w:p w:rsidR="008D5E48" w:rsidRPr="00841FD0" w:rsidRDefault="008D5E48" w:rsidP="008D5E48">
      <w:pPr>
        <w:pStyle w:val="ConsPlusNormal"/>
        <w:widowControl/>
        <w:ind w:firstLine="540"/>
        <w:jc w:val="both"/>
        <w:rPr>
          <w:rFonts w:ascii="Times New Roman" w:hAnsi="Times New Roman" w:cs="Times New Roman"/>
          <w:sz w:val="28"/>
          <w:szCs w:val="28"/>
        </w:rPr>
      </w:pPr>
      <w:r w:rsidRPr="00841FD0">
        <w:rPr>
          <w:rFonts w:ascii="Times New Roman" w:hAnsi="Times New Roman" w:cs="Times New Roman"/>
          <w:sz w:val="28"/>
          <w:szCs w:val="28"/>
        </w:rPr>
        <w:lastRenderedPageBreak/>
        <w:t xml:space="preserve">3.3.6. Общий максимальный срок приема документов от заявителей - юридических лиц не может превышать 45 минут. </w:t>
      </w:r>
    </w:p>
    <w:p w:rsidR="008D5E48" w:rsidRPr="00841FD0" w:rsidRDefault="008D5E48" w:rsidP="008D5E48">
      <w:pPr>
        <w:rPr>
          <w:rFonts w:ascii="Times New Roman" w:hAnsi="Times New Roman" w:cs="Times New Roman"/>
          <w:b/>
          <w:sz w:val="28"/>
          <w:szCs w:val="28"/>
        </w:rPr>
      </w:pPr>
      <w:r w:rsidRPr="00841FD0">
        <w:rPr>
          <w:rFonts w:ascii="Times New Roman" w:hAnsi="Times New Roman" w:cs="Times New Roman"/>
          <w:b/>
          <w:sz w:val="28"/>
          <w:szCs w:val="28"/>
        </w:rPr>
        <w:t xml:space="preserve">       </w:t>
      </w:r>
    </w:p>
    <w:p w:rsidR="00C50832" w:rsidRPr="00841FD0" w:rsidRDefault="00C50832" w:rsidP="00C50832">
      <w:pPr>
        <w:pStyle w:val="af"/>
        <w:ind w:left="360"/>
        <w:jc w:val="center"/>
        <w:rPr>
          <w:rFonts w:ascii="Times New Roman" w:hAnsi="Times New Roman" w:cs="Times New Roman"/>
          <w:b/>
          <w:sz w:val="28"/>
          <w:szCs w:val="28"/>
        </w:rPr>
      </w:pPr>
      <w:r w:rsidRPr="00841FD0">
        <w:rPr>
          <w:rFonts w:ascii="Times New Roman" w:hAnsi="Times New Roman" w:cs="Times New Roman"/>
          <w:b/>
          <w:sz w:val="28"/>
          <w:szCs w:val="28"/>
        </w:rPr>
        <w:t xml:space="preserve">4.Формы </w:t>
      </w:r>
      <w:proofErr w:type="gramStart"/>
      <w:r w:rsidRPr="00841FD0">
        <w:rPr>
          <w:rFonts w:ascii="Times New Roman" w:hAnsi="Times New Roman" w:cs="Times New Roman"/>
          <w:b/>
          <w:sz w:val="28"/>
          <w:szCs w:val="28"/>
        </w:rPr>
        <w:t>контроля за</w:t>
      </w:r>
      <w:proofErr w:type="gramEnd"/>
      <w:r w:rsidRPr="00841FD0">
        <w:rPr>
          <w:rFonts w:ascii="Times New Roman" w:hAnsi="Times New Roman" w:cs="Times New Roman"/>
          <w:b/>
          <w:sz w:val="28"/>
          <w:szCs w:val="28"/>
        </w:rPr>
        <w:t xml:space="preserve"> исполнением</w:t>
      </w:r>
    </w:p>
    <w:p w:rsidR="00C50832" w:rsidRPr="00841FD0" w:rsidRDefault="00C50832" w:rsidP="00C50832">
      <w:pPr>
        <w:pStyle w:val="af"/>
        <w:jc w:val="center"/>
        <w:rPr>
          <w:rFonts w:ascii="Times New Roman" w:hAnsi="Times New Roman" w:cs="Times New Roman"/>
          <w:b/>
          <w:sz w:val="28"/>
          <w:szCs w:val="28"/>
        </w:rPr>
      </w:pPr>
      <w:r w:rsidRPr="00841FD0">
        <w:rPr>
          <w:rFonts w:ascii="Times New Roman" w:hAnsi="Times New Roman" w:cs="Times New Roman"/>
          <w:b/>
          <w:sz w:val="28"/>
          <w:szCs w:val="28"/>
        </w:rPr>
        <w:t>Административного регламента</w:t>
      </w:r>
    </w:p>
    <w:p w:rsidR="00C50832" w:rsidRPr="00841FD0" w:rsidRDefault="00C50832" w:rsidP="00C50832">
      <w:pPr>
        <w:pStyle w:val="af"/>
        <w:jc w:val="center"/>
        <w:rPr>
          <w:rFonts w:ascii="Times New Roman" w:hAnsi="Times New Roman" w:cs="Times New Roman"/>
          <w:b/>
          <w:sz w:val="28"/>
          <w:szCs w:val="28"/>
        </w:rPr>
      </w:pPr>
    </w:p>
    <w:p w:rsidR="00C50832" w:rsidRPr="00841FD0" w:rsidRDefault="00C50832" w:rsidP="00C50832">
      <w:pPr>
        <w:pStyle w:val="af"/>
        <w:rPr>
          <w:rFonts w:ascii="Times New Roman" w:hAnsi="Times New Roman" w:cs="Times New Roman"/>
          <w:sz w:val="28"/>
          <w:szCs w:val="28"/>
        </w:rPr>
      </w:pPr>
      <w:r w:rsidRPr="00841FD0">
        <w:rPr>
          <w:rFonts w:ascii="Times New Roman" w:hAnsi="Times New Roman" w:cs="Times New Roman"/>
          <w:sz w:val="28"/>
          <w:szCs w:val="28"/>
        </w:rPr>
        <w:t xml:space="preserve">        Текущий </w:t>
      </w:r>
      <w:proofErr w:type="gramStart"/>
      <w:r w:rsidRPr="00841FD0">
        <w:rPr>
          <w:rFonts w:ascii="Times New Roman" w:hAnsi="Times New Roman" w:cs="Times New Roman"/>
          <w:sz w:val="28"/>
          <w:szCs w:val="28"/>
        </w:rPr>
        <w:t>контроль за</w:t>
      </w:r>
      <w:proofErr w:type="gramEnd"/>
      <w:r w:rsidRPr="00841FD0">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главой администрации  сельского поселения.</w:t>
      </w:r>
    </w:p>
    <w:p w:rsidR="00C50832" w:rsidRPr="00841FD0" w:rsidRDefault="00C50832" w:rsidP="00C50832">
      <w:pPr>
        <w:pStyle w:val="af"/>
        <w:rPr>
          <w:rFonts w:ascii="Times New Roman" w:hAnsi="Times New Roman" w:cs="Times New Roman"/>
          <w:sz w:val="28"/>
          <w:szCs w:val="28"/>
        </w:rPr>
      </w:pPr>
      <w:r w:rsidRPr="00841FD0">
        <w:rPr>
          <w:rFonts w:ascii="Times New Roman" w:hAnsi="Times New Roman" w:cs="Times New Roman"/>
          <w:sz w:val="28"/>
          <w:szCs w:val="28"/>
        </w:rPr>
        <w:t xml:space="preserve">        Текущий контроль осуществляется путем проведения главой администрации  сельского поселения, проверок соблюдения и исполнения управляющим делами положений настоящего административного регламента, иных проверок соблюдения  и исполнения специалистом положений настоящего административного регламента, иных правовых актов.</w:t>
      </w:r>
    </w:p>
    <w:p w:rsidR="00C50832" w:rsidRPr="00841FD0" w:rsidRDefault="00C50832" w:rsidP="00C50832">
      <w:pPr>
        <w:pStyle w:val="af"/>
        <w:rPr>
          <w:rFonts w:ascii="Times New Roman" w:hAnsi="Times New Roman" w:cs="Times New Roman"/>
          <w:sz w:val="28"/>
          <w:szCs w:val="28"/>
        </w:rPr>
      </w:pPr>
      <w:r w:rsidRPr="00841FD0">
        <w:rPr>
          <w:rFonts w:ascii="Times New Roman" w:hAnsi="Times New Roman" w:cs="Times New Roman"/>
          <w:sz w:val="28"/>
          <w:szCs w:val="28"/>
        </w:rPr>
        <w:t xml:space="preserve">         Периодичность осуществления текущего контроля устанавливается главой администрации сельского поселения.</w:t>
      </w:r>
    </w:p>
    <w:p w:rsidR="00C50832" w:rsidRPr="00841FD0" w:rsidRDefault="00C50832" w:rsidP="00C50832">
      <w:pPr>
        <w:pStyle w:val="af"/>
        <w:rPr>
          <w:rFonts w:ascii="Times New Roman" w:hAnsi="Times New Roman" w:cs="Times New Roman"/>
          <w:sz w:val="28"/>
          <w:szCs w:val="28"/>
        </w:rPr>
      </w:pPr>
      <w:r w:rsidRPr="00841FD0">
        <w:rPr>
          <w:rFonts w:ascii="Times New Roman" w:hAnsi="Times New Roman" w:cs="Times New Roman"/>
          <w:sz w:val="28"/>
          <w:szCs w:val="28"/>
        </w:rPr>
        <w:t xml:space="preserve">        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841FD0">
        <w:rPr>
          <w:rFonts w:ascii="Times New Roman" w:hAnsi="Times New Roman" w:cs="Times New Roman"/>
          <w:sz w:val="28"/>
          <w:szCs w:val="28"/>
        </w:rPr>
        <w:t>нарушений прав потребителей результатов предоставления  муниципальной</w:t>
      </w:r>
      <w:proofErr w:type="gramEnd"/>
      <w:r w:rsidRPr="00841FD0">
        <w:rPr>
          <w:rFonts w:ascii="Times New Roman" w:hAnsi="Times New Roman" w:cs="Times New Roman"/>
          <w:sz w:val="28"/>
          <w:szCs w:val="28"/>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(бездействия) специалиста администрации сельского поселения.</w:t>
      </w:r>
    </w:p>
    <w:p w:rsidR="00C50832" w:rsidRPr="00841FD0" w:rsidRDefault="00C50832" w:rsidP="00C50832">
      <w:pPr>
        <w:pStyle w:val="af"/>
        <w:rPr>
          <w:rFonts w:ascii="Times New Roman" w:hAnsi="Times New Roman" w:cs="Times New Roman"/>
          <w:sz w:val="28"/>
          <w:szCs w:val="28"/>
        </w:rPr>
      </w:pPr>
      <w:r w:rsidRPr="00841FD0">
        <w:rPr>
          <w:rFonts w:ascii="Times New Roman" w:hAnsi="Times New Roman" w:cs="Times New Roman"/>
          <w:sz w:val="28"/>
          <w:szCs w:val="28"/>
        </w:rPr>
        <w:t xml:space="preserve">       По результатам проведенных проверок, в случае </w:t>
      </w:r>
      <w:proofErr w:type="gramStart"/>
      <w:r w:rsidRPr="00841FD0">
        <w:rPr>
          <w:rFonts w:ascii="Times New Roman" w:hAnsi="Times New Roman" w:cs="Times New Roman"/>
          <w:sz w:val="28"/>
          <w:szCs w:val="28"/>
        </w:rPr>
        <w:t>выявления нарушений прав потребителей результатов предоставления муниципальной</w:t>
      </w:r>
      <w:proofErr w:type="gramEnd"/>
      <w:r w:rsidRPr="00841FD0">
        <w:rPr>
          <w:rFonts w:ascii="Times New Roman" w:hAnsi="Times New Roman" w:cs="Times New Roman"/>
          <w:sz w:val="28"/>
          <w:szCs w:val="28"/>
        </w:rPr>
        <w:t xml:space="preserve"> услуги, осуществляется привлечение виновных лиц к ответственности в соответствии с законодательством РФ.</w:t>
      </w:r>
    </w:p>
    <w:p w:rsidR="00C50832" w:rsidRPr="00841FD0" w:rsidRDefault="00C50832" w:rsidP="00C50832">
      <w:pPr>
        <w:pStyle w:val="af"/>
        <w:rPr>
          <w:rFonts w:ascii="Times New Roman" w:hAnsi="Times New Roman" w:cs="Times New Roman"/>
          <w:sz w:val="28"/>
          <w:szCs w:val="28"/>
        </w:rPr>
      </w:pPr>
      <w:r w:rsidRPr="00841FD0">
        <w:rPr>
          <w:rFonts w:ascii="Times New Roman" w:hAnsi="Times New Roman" w:cs="Times New Roman"/>
          <w:sz w:val="28"/>
          <w:szCs w:val="28"/>
        </w:rPr>
        <w:t xml:space="preserve">       Проведение проверок может носить плановый характер  и внеплановый.</w:t>
      </w:r>
    </w:p>
    <w:p w:rsidR="00C50832" w:rsidRPr="00841FD0" w:rsidRDefault="00C50832" w:rsidP="00C50832">
      <w:pPr>
        <w:pStyle w:val="af"/>
        <w:rPr>
          <w:rFonts w:ascii="Times New Roman" w:hAnsi="Times New Roman" w:cs="Times New Roman"/>
          <w:sz w:val="28"/>
          <w:szCs w:val="28"/>
        </w:rPr>
      </w:pPr>
    </w:p>
    <w:p w:rsidR="00C50832" w:rsidRPr="00841FD0" w:rsidRDefault="00C50832" w:rsidP="00C50832">
      <w:pPr>
        <w:pStyle w:val="af"/>
        <w:numPr>
          <w:ilvl w:val="0"/>
          <w:numId w:val="1"/>
        </w:numPr>
        <w:jc w:val="center"/>
        <w:rPr>
          <w:rFonts w:ascii="Times New Roman" w:hAnsi="Times New Roman" w:cs="Times New Roman"/>
          <w:b/>
          <w:sz w:val="28"/>
          <w:szCs w:val="28"/>
        </w:rPr>
      </w:pPr>
      <w:r w:rsidRPr="00841FD0">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50832" w:rsidRPr="00841FD0" w:rsidRDefault="00C50832" w:rsidP="00C50832">
      <w:pPr>
        <w:pStyle w:val="af"/>
        <w:ind w:left="360"/>
        <w:rPr>
          <w:rFonts w:ascii="Times New Roman" w:hAnsi="Times New Roman" w:cs="Times New Roman"/>
          <w:b/>
          <w:sz w:val="28"/>
          <w:szCs w:val="28"/>
        </w:rPr>
      </w:pPr>
    </w:p>
    <w:p w:rsidR="00C50832" w:rsidRPr="00841FD0" w:rsidRDefault="00C50832" w:rsidP="00C50832">
      <w:pPr>
        <w:pStyle w:val="af"/>
        <w:ind w:firstLine="360"/>
        <w:rPr>
          <w:rFonts w:ascii="Times New Roman" w:hAnsi="Times New Roman" w:cs="Times New Roman"/>
          <w:sz w:val="28"/>
          <w:szCs w:val="28"/>
        </w:rPr>
      </w:pPr>
      <w:r w:rsidRPr="00841FD0">
        <w:rPr>
          <w:rFonts w:ascii="Times New Roman" w:hAnsi="Times New Roman" w:cs="Times New Roman"/>
          <w:sz w:val="28"/>
          <w:szCs w:val="28"/>
        </w:rPr>
        <w:t>5.1. Порядок обжалования действий (бездействия) и решений, осуществляемых (принятых) в ходе предоставления муниципальной услуги</w:t>
      </w:r>
    </w:p>
    <w:p w:rsidR="00C50832" w:rsidRPr="00841FD0" w:rsidRDefault="00C50832" w:rsidP="00C50832">
      <w:pPr>
        <w:pStyle w:val="af"/>
        <w:ind w:firstLine="360"/>
        <w:rPr>
          <w:rFonts w:ascii="Times New Roman" w:hAnsi="Times New Roman" w:cs="Times New Roman"/>
          <w:sz w:val="28"/>
          <w:szCs w:val="28"/>
        </w:rPr>
      </w:pPr>
      <w:r w:rsidRPr="00841FD0">
        <w:rPr>
          <w:rFonts w:ascii="Times New Roman" w:hAnsi="Times New Roman" w:cs="Times New Roman"/>
          <w:sz w:val="28"/>
          <w:szCs w:val="28"/>
        </w:rPr>
        <w:t>5.1.1. Действия (бездействие) и решения специалистов администрации поселения</w:t>
      </w:r>
      <w:proofErr w:type="gramStart"/>
      <w:r w:rsidRPr="00841FD0">
        <w:rPr>
          <w:rFonts w:ascii="Times New Roman" w:hAnsi="Times New Roman" w:cs="Times New Roman"/>
          <w:sz w:val="28"/>
          <w:szCs w:val="28"/>
        </w:rPr>
        <w:t xml:space="preserve"> ,</w:t>
      </w:r>
      <w:proofErr w:type="gramEnd"/>
      <w:r w:rsidRPr="00841FD0">
        <w:rPr>
          <w:rFonts w:ascii="Times New Roman" w:hAnsi="Times New Roman" w:cs="Times New Roman"/>
          <w:sz w:val="28"/>
          <w:szCs w:val="28"/>
        </w:rPr>
        <w:t xml:space="preserve"> осуществляемые (принятые) в ходе предоставления муниципальной услуги, могут быть обжалованы заявителями в досудебном и судебном порядке в соответствии с законодательством Российской Федерации.</w:t>
      </w:r>
    </w:p>
    <w:p w:rsidR="00C50832" w:rsidRPr="00841FD0" w:rsidRDefault="00C50832" w:rsidP="00C50832">
      <w:pPr>
        <w:pStyle w:val="af"/>
        <w:rPr>
          <w:rFonts w:ascii="Times New Roman" w:hAnsi="Times New Roman" w:cs="Times New Roman"/>
          <w:sz w:val="28"/>
          <w:szCs w:val="28"/>
        </w:rPr>
      </w:pPr>
      <w:r w:rsidRPr="00841FD0">
        <w:rPr>
          <w:rFonts w:ascii="Times New Roman" w:hAnsi="Times New Roman" w:cs="Times New Roman"/>
          <w:sz w:val="28"/>
          <w:szCs w:val="28"/>
        </w:rPr>
        <w:t>Заявители могут обжаловать действия (бездействие):</w:t>
      </w:r>
    </w:p>
    <w:p w:rsidR="00C50832" w:rsidRPr="00841FD0" w:rsidRDefault="00C50832" w:rsidP="00C50832">
      <w:pPr>
        <w:pStyle w:val="af"/>
        <w:rPr>
          <w:rFonts w:ascii="Times New Roman" w:hAnsi="Times New Roman" w:cs="Times New Roman"/>
          <w:sz w:val="28"/>
          <w:szCs w:val="28"/>
        </w:rPr>
      </w:pPr>
      <w:r w:rsidRPr="00841FD0">
        <w:rPr>
          <w:rFonts w:ascii="Times New Roman" w:hAnsi="Times New Roman" w:cs="Times New Roman"/>
          <w:sz w:val="28"/>
          <w:szCs w:val="28"/>
        </w:rPr>
        <w:lastRenderedPageBreak/>
        <w:t>специалиста – Главе сельского поселения;</w:t>
      </w:r>
    </w:p>
    <w:p w:rsidR="00C50832" w:rsidRPr="00841FD0" w:rsidRDefault="00C50832" w:rsidP="00C50832">
      <w:pPr>
        <w:pStyle w:val="af"/>
        <w:rPr>
          <w:rFonts w:ascii="Times New Roman" w:hAnsi="Times New Roman" w:cs="Times New Roman"/>
          <w:sz w:val="28"/>
          <w:szCs w:val="28"/>
        </w:rPr>
      </w:pPr>
      <w:r w:rsidRPr="00841FD0">
        <w:rPr>
          <w:rFonts w:ascii="Times New Roman" w:hAnsi="Times New Roman" w:cs="Times New Roman"/>
          <w:sz w:val="28"/>
          <w:szCs w:val="28"/>
        </w:rPr>
        <w:t>Главы поселения – Главе  муниципального района Хайбуллинский район.</w:t>
      </w:r>
    </w:p>
    <w:p w:rsidR="00C50832" w:rsidRPr="00841FD0" w:rsidRDefault="00C50832" w:rsidP="00C50832">
      <w:pPr>
        <w:pStyle w:val="af"/>
        <w:ind w:firstLine="708"/>
        <w:rPr>
          <w:rFonts w:ascii="Times New Roman" w:hAnsi="Times New Roman" w:cs="Times New Roman"/>
          <w:sz w:val="28"/>
          <w:szCs w:val="28"/>
        </w:rPr>
      </w:pPr>
      <w:r w:rsidRPr="00841FD0">
        <w:rPr>
          <w:rFonts w:ascii="Times New Roman" w:hAnsi="Times New Roman" w:cs="Times New Roman"/>
          <w:sz w:val="28"/>
          <w:szCs w:val="28"/>
        </w:rPr>
        <w:t>5.1.2. Заявители имеют право обратиться с жалобой лично или направить письменное обращение, жалобу (претензию).</w:t>
      </w:r>
    </w:p>
    <w:p w:rsidR="00C50832" w:rsidRPr="00841FD0" w:rsidRDefault="00C50832" w:rsidP="00C50832">
      <w:pPr>
        <w:pStyle w:val="af"/>
        <w:rPr>
          <w:rFonts w:ascii="Times New Roman" w:hAnsi="Times New Roman" w:cs="Times New Roman"/>
          <w:sz w:val="28"/>
          <w:szCs w:val="28"/>
        </w:rPr>
      </w:pPr>
      <w:r w:rsidRPr="00841FD0">
        <w:rPr>
          <w:rFonts w:ascii="Times New Roman" w:hAnsi="Times New Roman" w:cs="Times New Roman"/>
          <w:sz w:val="28"/>
          <w:szCs w:val="28"/>
        </w:rPr>
        <w:t>При обращении заявителей в письменной форме, рассмотрение обращений заявителей осуществляется в порядке, установленном нормативными правовыми актами Российской Федерации и Республики Башкортостан.</w:t>
      </w:r>
    </w:p>
    <w:p w:rsidR="00C50832" w:rsidRPr="00841FD0" w:rsidRDefault="00C50832" w:rsidP="00C50832">
      <w:pPr>
        <w:pStyle w:val="af"/>
        <w:rPr>
          <w:rFonts w:ascii="Times New Roman" w:hAnsi="Times New Roman" w:cs="Times New Roman"/>
          <w:sz w:val="28"/>
          <w:szCs w:val="28"/>
        </w:rPr>
      </w:pPr>
      <w:r w:rsidRPr="00841FD0">
        <w:rPr>
          <w:rFonts w:ascii="Times New Roman" w:hAnsi="Times New Roman" w:cs="Times New Roman"/>
          <w:sz w:val="28"/>
          <w:szCs w:val="28"/>
        </w:rPr>
        <w:t>При обращении заявителей в письменной форме срок рассмотрения жалобы не должен превышать 30 дней с момента регистрации такой жалобы.</w:t>
      </w:r>
    </w:p>
    <w:p w:rsidR="00C50832" w:rsidRPr="00841FD0" w:rsidRDefault="00C50832" w:rsidP="00C50832">
      <w:pPr>
        <w:pStyle w:val="af"/>
        <w:rPr>
          <w:rFonts w:ascii="Times New Roman" w:hAnsi="Times New Roman" w:cs="Times New Roman"/>
          <w:sz w:val="28"/>
          <w:szCs w:val="28"/>
        </w:rPr>
      </w:pPr>
      <w:proofErr w:type="gramStart"/>
      <w:r w:rsidRPr="00841FD0">
        <w:rPr>
          <w:rFonts w:ascii="Times New Roman" w:hAnsi="Times New Roman" w:cs="Times New Roman"/>
          <w:sz w:val="28"/>
          <w:szCs w:val="28"/>
        </w:rPr>
        <w:t>В исключительных случаях (в том числе при принятии решения о проведении проверки), а также в случае направления запроса органам исполнительной власти области, иным органам местного самоуправления и должностным лицам для получения необходимых для рассмотрения жалобы документов и материалов начальник управления вправе продлить срок рассмотрения жалобы не более чем на 30 дней, уведомив о продлении срока ее рассмотрения заявителя.</w:t>
      </w:r>
      <w:proofErr w:type="gramEnd"/>
    </w:p>
    <w:p w:rsidR="00C50832" w:rsidRPr="00841FD0" w:rsidRDefault="00C50832" w:rsidP="00C50832">
      <w:pPr>
        <w:pStyle w:val="af"/>
        <w:ind w:firstLine="708"/>
        <w:rPr>
          <w:rFonts w:ascii="Times New Roman" w:hAnsi="Times New Roman" w:cs="Times New Roman"/>
          <w:sz w:val="28"/>
          <w:szCs w:val="28"/>
        </w:rPr>
      </w:pPr>
      <w:r w:rsidRPr="00841FD0">
        <w:rPr>
          <w:rFonts w:ascii="Times New Roman" w:hAnsi="Times New Roman" w:cs="Times New Roman"/>
          <w:sz w:val="28"/>
          <w:szCs w:val="28"/>
        </w:rPr>
        <w:t>5.1.3. Если в результате рассмотрения жалоба признана обоснованной, то принимается решение об устранении нарушений и применении мер ответственности к специалисту, допустившему нарушение в ходе предоставления муниципальной услуги.</w:t>
      </w:r>
    </w:p>
    <w:p w:rsidR="00C50832" w:rsidRPr="00841FD0" w:rsidRDefault="00C50832" w:rsidP="00C50832">
      <w:pPr>
        <w:pStyle w:val="af"/>
        <w:ind w:firstLine="708"/>
        <w:rPr>
          <w:rFonts w:ascii="Times New Roman" w:hAnsi="Times New Roman" w:cs="Times New Roman"/>
          <w:sz w:val="28"/>
          <w:szCs w:val="28"/>
        </w:rPr>
      </w:pPr>
      <w:r w:rsidRPr="00841FD0">
        <w:rPr>
          <w:rFonts w:ascii="Times New Roman" w:hAnsi="Times New Roman" w:cs="Times New Roman"/>
          <w:sz w:val="28"/>
          <w:szCs w:val="28"/>
        </w:rPr>
        <w:t>5.1.4. Глава поселения проводит личный прием заявителей по жалобам.</w:t>
      </w:r>
    </w:p>
    <w:p w:rsidR="00C50832" w:rsidRPr="00841FD0" w:rsidRDefault="00C50832" w:rsidP="00C50832">
      <w:pPr>
        <w:pStyle w:val="af"/>
        <w:rPr>
          <w:rFonts w:ascii="Times New Roman" w:hAnsi="Times New Roman" w:cs="Times New Roman"/>
          <w:sz w:val="28"/>
          <w:szCs w:val="28"/>
        </w:rPr>
      </w:pPr>
      <w:r w:rsidRPr="00841FD0">
        <w:rPr>
          <w:rFonts w:ascii="Times New Roman" w:hAnsi="Times New Roman" w:cs="Times New Roman"/>
          <w:sz w:val="28"/>
          <w:szCs w:val="28"/>
        </w:rPr>
        <w:t>Личный прием проводится по предварительной записи с использованием средств телефонной связи по телефону 8(34758) 3-16-00 с понедельника по пятницу.</w:t>
      </w:r>
    </w:p>
    <w:p w:rsidR="00C50832" w:rsidRPr="00841FD0" w:rsidRDefault="00C50832" w:rsidP="00C50832">
      <w:pPr>
        <w:pStyle w:val="af"/>
        <w:rPr>
          <w:rFonts w:ascii="Times New Roman" w:hAnsi="Times New Roman" w:cs="Times New Roman"/>
          <w:sz w:val="28"/>
          <w:szCs w:val="28"/>
        </w:rPr>
      </w:pPr>
      <w:r w:rsidRPr="00841FD0">
        <w:rPr>
          <w:rFonts w:ascii="Times New Roman" w:hAnsi="Times New Roman" w:cs="Times New Roman"/>
          <w:sz w:val="28"/>
          <w:szCs w:val="28"/>
        </w:rPr>
        <w:t>Специалист сельского поселения, осуществляющий запись заявителей на личный прием с жалобой, информирует заявителей о месте приема, а также об установленных для приема днях и часах.</w:t>
      </w:r>
    </w:p>
    <w:p w:rsidR="00C50832" w:rsidRPr="00841FD0" w:rsidRDefault="00C50832" w:rsidP="00C50832">
      <w:pPr>
        <w:pStyle w:val="af"/>
        <w:ind w:firstLine="708"/>
        <w:rPr>
          <w:rFonts w:ascii="Times New Roman" w:hAnsi="Times New Roman" w:cs="Times New Roman"/>
          <w:sz w:val="28"/>
          <w:szCs w:val="28"/>
        </w:rPr>
      </w:pPr>
      <w:r w:rsidRPr="00841FD0">
        <w:rPr>
          <w:rFonts w:ascii="Times New Roman" w:hAnsi="Times New Roman" w:cs="Times New Roman"/>
          <w:sz w:val="28"/>
          <w:szCs w:val="28"/>
        </w:rPr>
        <w:t>5.1.5. Жалоба должна содержать:</w:t>
      </w:r>
    </w:p>
    <w:p w:rsidR="00C50832" w:rsidRPr="00841FD0" w:rsidRDefault="00C50832" w:rsidP="00C50832">
      <w:pPr>
        <w:pStyle w:val="af"/>
        <w:rPr>
          <w:rFonts w:ascii="Times New Roman" w:hAnsi="Times New Roman" w:cs="Times New Roman"/>
          <w:sz w:val="28"/>
          <w:szCs w:val="28"/>
        </w:rPr>
      </w:pPr>
      <w:r w:rsidRPr="00841FD0">
        <w:rPr>
          <w:rFonts w:ascii="Times New Roman" w:hAnsi="Times New Roman" w:cs="Times New Roman"/>
          <w:sz w:val="28"/>
          <w:szCs w:val="28"/>
        </w:rPr>
        <w:t>наименование органа, в который направляется письменная жалоба, фамилию, имя, отчество и должность специалиста;</w:t>
      </w:r>
    </w:p>
    <w:p w:rsidR="00C50832" w:rsidRPr="00841FD0" w:rsidRDefault="00C50832" w:rsidP="00C50832">
      <w:pPr>
        <w:pStyle w:val="af"/>
        <w:rPr>
          <w:rFonts w:ascii="Times New Roman" w:hAnsi="Times New Roman" w:cs="Times New Roman"/>
          <w:sz w:val="28"/>
          <w:szCs w:val="28"/>
        </w:rPr>
      </w:pPr>
      <w:r w:rsidRPr="00841FD0">
        <w:rPr>
          <w:rFonts w:ascii="Times New Roman" w:hAnsi="Times New Roman" w:cs="Times New Roman"/>
          <w:sz w:val="28"/>
          <w:szCs w:val="28"/>
        </w:rPr>
        <w:t>фамилию, имя, отчество заявителя;</w:t>
      </w:r>
    </w:p>
    <w:p w:rsidR="00C50832" w:rsidRPr="00841FD0" w:rsidRDefault="00C50832" w:rsidP="00C50832">
      <w:pPr>
        <w:pStyle w:val="af"/>
        <w:rPr>
          <w:rFonts w:ascii="Times New Roman" w:hAnsi="Times New Roman" w:cs="Times New Roman"/>
          <w:sz w:val="28"/>
          <w:szCs w:val="28"/>
        </w:rPr>
      </w:pPr>
      <w:r w:rsidRPr="00841FD0">
        <w:rPr>
          <w:rFonts w:ascii="Times New Roman" w:hAnsi="Times New Roman" w:cs="Times New Roman"/>
          <w:sz w:val="28"/>
          <w:szCs w:val="28"/>
        </w:rPr>
        <w:t>почтовый адрес, по которому должен быть направлен ответ (уведомление о переадресации жалобы);</w:t>
      </w:r>
    </w:p>
    <w:p w:rsidR="00C50832" w:rsidRPr="00841FD0" w:rsidRDefault="00C50832" w:rsidP="00C50832">
      <w:pPr>
        <w:pStyle w:val="af"/>
        <w:rPr>
          <w:rFonts w:ascii="Times New Roman" w:hAnsi="Times New Roman" w:cs="Times New Roman"/>
          <w:sz w:val="28"/>
          <w:szCs w:val="28"/>
        </w:rPr>
      </w:pPr>
      <w:r w:rsidRPr="00841FD0">
        <w:rPr>
          <w:rFonts w:ascii="Times New Roman" w:hAnsi="Times New Roman" w:cs="Times New Roman"/>
          <w:sz w:val="28"/>
          <w:szCs w:val="28"/>
        </w:rPr>
        <w:t>суть жалобы;</w:t>
      </w:r>
    </w:p>
    <w:p w:rsidR="00C50832" w:rsidRPr="00841FD0" w:rsidRDefault="00C50832" w:rsidP="00C50832">
      <w:pPr>
        <w:pStyle w:val="af"/>
        <w:rPr>
          <w:rFonts w:ascii="Times New Roman" w:hAnsi="Times New Roman" w:cs="Times New Roman"/>
          <w:sz w:val="28"/>
          <w:szCs w:val="28"/>
        </w:rPr>
      </w:pPr>
      <w:r w:rsidRPr="00841FD0">
        <w:rPr>
          <w:rFonts w:ascii="Times New Roman" w:hAnsi="Times New Roman" w:cs="Times New Roman"/>
          <w:sz w:val="28"/>
          <w:szCs w:val="28"/>
        </w:rPr>
        <w:t>подпись заявителя и дату подачи жалобы.</w:t>
      </w:r>
    </w:p>
    <w:p w:rsidR="00C50832" w:rsidRPr="00841FD0" w:rsidRDefault="00C50832" w:rsidP="00C50832">
      <w:pPr>
        <w:pStyle w:val="af"/>
        <w:ind w:firstLine="708"/>
        <w:rPr>
          <w:rFonts w:ascii="Times New Roman" w:hAnsi="Times New Roman" w:cs="Times New Roman"/>
          <w:sz w:val="28"/>
          <w:szCs w:val="28"/>
        </w:rPr>
      </w:pPr>
      <w:r w:rsidRPr="00841FD0">
        <w:rPr>
          <w:rFonts w:ascii="Times New Roman" w:hAnsi="Times New Roman" w:cs="Times New Roman"/>
          <w:sz w:val="28"/>
          <w:szCs w:val="28"/>
        </w:rPr>
        <w:t>5.1.6. По результатам рассмотрения лицом, которому направляется жалоба, принимается решение об удовлетворении требований заявителя либо об отказе в удовлетворении жалобы.</w:t>
      </w:r>
    </w:p>
    <w:p w:rsidR="00C50832" w:rsidRPr="00841FD0" w:rsidRDefault="00C50832" w:rsidP="00C50832">
      <w:pPr>
        <w:pStyle w:val="af"/>
        <w:rPr>
          <w:rFonts w:ascii="Times New Roman" w:hAnsi="Times New Roman" w:cs="Times New Roman"/>
          <w:sz w:val="28"/>
          <w:szCs w:val="28"/>
        </w:rPr>
      </w:pPr>
      <w:r w:rsidRPr="00841FD0">
        <w:rPr>
          <w:rFonts w:ascii="Times New Roman" w:hAnsi="Times New Roman" w:cs="Times New Roman"/>
          <w:sz w:val="28"/>
          <w:szCs w:val="28"/>
        </w:rPr>
        <w:t>Письменный ответ, содержащий результаты рассмотрения жалобы, направляется заявителю в течение 30 дней с момента регистрации жалобы.</w:t>
      </w:r>
    </w:p>
    <w:p w:rsidR="008D5E48" w:rsidRPr="00841FD0" w:rsidRDefault="00C50832" w:rsidP="00302124">
      <w:pPr>
        <w:pStyle w:val="af"/>
        <w:ind w:firstLine="708"/>
        <w:rPr>
          <w:rFonts w:ascii="Times New Roman" w:hAnsi="Times New Roman" w:cs="Times New Roman"/>
          <w:sz w:val="28"/>
          <w:szCs w:val="28"/>
        </w:rPr>
      </w:pPr>
      <w:r w:rsidRPr="00841FD0">
        <w:rPr>
          <w:rFonts w:ascii="Times New Roman" w:hAnsi="Times New Roman" w:cs="Times New Roman"/>
          <w:sz w:val="28"/>
          <w:szCs w:val="28"/>
        </w:rPr>
        <w:t>5.1.7. При получении письменной жалобы, в которой содержатся нецензурные либо оскорбительные выражения, угрозы жизни, здоровью и имуществу специалиста,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w:t>
      </w:r>
      <w:bookmarkStart w:id="0" w:name="_Приложение_№_3_"/>
      <w:bookmarkStart w:id="1" w:name="_Приложение_№_2"/>
      <w:bookmarkEnd w:id="0"/>
      <w:bookmarkEnd w:id="1"/>
      <w:r w:rsidR="00841FD0">
        <w:rPr>
          <w:rFonts w:ascii="Times New Roman" w:hAnsi="Times New Roman" w:cs="Times New Roman"/>
          <w:sz w:val="28"/>
          <w:szCs w:val="28"/>
        </w:rPr>
        <w:t>м.</w:t>
      </w:r>
    </w:p>
    <w:p w:rsidR="009E714C" w:rsidRPr="00841FD0" w:rsidRDefault="009E714C" w:rsidP="009E714C">
      <w:pPr>
        <w:pStyle w:val="3"/>
        <w:spacing w:before="0" w:after="0"/>
        <w:jc w:val="right"/>
        <w:rPr>
          <w:rFonts w:ascii="Times New Roman" w:hAnsi="Times New Roman" w:cs="Times New Roman"/>
          <w:sz w:val="28"/>
          <w:szCs w:val="28"/>
        </w:rPr>
      </w:pPr>
      <w:r w:rsidRPr="00841FD0">
        <w:rPr>
          <w:rFonts w:ascii="Times New Roman" w:hAnsi="Times New Roman" w:cs="Times New Roman"/>
          <w:sz w:val="28"/>
          <w:szCs w:val="28"/>
        </w:rPr>
        <w:lastRenderedPageBreak/>
        <w:t xml:space="preserve">Приложение № </w:t>
      </w:r>
      <w:r w:rsidR="008D5E48" w:rsidRPr="00841FD0">
        <w:rPr>
          <w:rFonts w:ascii="Times New Roman" w:hAnsi="Times New Roman" w:cs="Times New Roman"/>
          <w:sz w:val="28"/>
          <w:szCs w:val="28"/>
        </w:rPr>
        <w:t>1</w:t>
      </w:r>
    </w:p>
    <w:p w:rsidR="009E714C" w:rsidRPr="00841FD0" w:rsidRDefault="009E714C" w:rsidP="009E714C">
      <w:pPr>
        <w:pStyle w:val="3"/>
        <w:spacing w:before="0" w:after="0"/>
        <w:ind w:firstLine="720"/>
        <w:jc w:val="right"/>
        <w:rPr>
          <w:rFonts w:ascii="Times New Roman" w:hAnsi="Times New Roman" w:cs="Times New Roman"/>
          <w:sz w:val="28"/>
          <w:szCs w:val="28"/>
          <w:highlight w:val="green"/>
        </w:rPr>
      </w:pPr>
      <w:r w:rsidRPr="00841FD0">
        <w:rPr>
          <w:rFonts w:ascii="Times New Roman" w:hAnsi="Times New Roman" w:cs="Times New Roman"/>
          <w:sz w:val="28"/>
          <w:szCs w:val="28"/>
        </w:rPr>
        <w:t>к Административному регламенту</w:t>
      </w:r>
    </w:p>
    <w:p w:rsidR="009E714C" w:rsidRPr="00841FD0" w:rsidRDefault="009E714C" w:rsidP="009E714C">
      <w:pPr>
        <w:rPr>
          <w:rFonts w:ascii="Times New Roman" w:hAnsi="Times New Roman" w:cs="Times New Roman"/>
          <w:sz w:val="28"/>
          <w:szCs w:val="28"/>
        </w:rPr>
      </w:pPr>
    </w:p>
    <w:p w:rsidR="009E714C" w:rsidRPr="00841FD0" w:rsidRDefault="009E714C" w:rsidP="008D5E48">
      <w:pPr>
        <w:jc w:val="center"/>
        <w:rPr>
          <w:rFonts w:ascii="Times New Roman" w:hAnsi="Times New Roman" w:cs="Times New Roman"/>
          <w:b/>
          <w:sz w:val="28"/>
          <w:szCs w:val="28"/>
        </w:rPr>
      </w:pPr>
      <w:r w:rsidRPr="00841FD0">
        <w:rPr>
          <w:rFonts w:ascii="Times New Roman" w:hAnsi="Times New Roman" w:cs="Times New Roman"/>
          <w:b/>
          <w:sz w:val="28"/>
          <w:szCs w:val="28"/>
        </w:rPr>
        <w:t xml:space="preserve">Блок – схемы предоставления муниципальной услуги </w:t>
      </w:r>
      <w:r w:rsidR="008D5E48" w:rsidRPr="00841FD0">
        <w:rPr>
          <w:rFonts w:ascii="Times New Roman" w:hAnsi="Times New Roman" w:cs="Times New Roman"/>
          <w:b/>
          <w:sz w:val="28"/>
          <w:szCs w:val="28"/>
        </w:rPr>
        <w:t xml:space="preserve">«Предоставление </w:t>
      </w:r>
      <w:r w:rsidRPr="00841FD0">
        <w:rPr>
          <w:rFonts w:ascii="Times New Roman" w:hAnsi="Times New Roman" w:cs="Times New Roman"/>
          <w:b/>
          <w:sz w:val="28"/>
          <w:szCs w:val="28"/>
        </w:rPr>
        <w:t xml:space="preserve"> муни</w:t>
      </w:r>
      <w:r w:rsidR="008D5E48" w:rsidRPr="00841FD0">
        <w:rPr>
          <w:rFonts w:ascii="Times New Roman" w:hAnsi="Times New Roman" w:cs="Times New Roman"/>
          <w:b/>
          <w:sz w:val="28"/>
          <w:szCs w:val="28"/>
        </w:rPr>
        <w:t xml:space="preserve">ципального имущества </w:t>
      </w:r>
      <w:r w:rsidRPr="00841FD0">
        <w:rPr>
          <w:rFonts w:ascii="Times New Roman" w:hAnsi="Times New Roman" w:cs="Times New Roman"/>
          <w:b/>
          <w:sz w:val="28"/>
          <w:szCs w:val="28"/>
        </w:rPr>
        <w:t xml:space="preserve"> </w:t>
      </w:r>
      <w:r w:rsidR="008D5E48" w:rsidRPr="00841FD0">
        <w:rPr>
          <w:rFonts w:ascii="Times New Roman" w:hAnsi="Times New Roman" w:cs="Times New Roman"/>
          <w:b/>
          <w:sz w:val="28"/>
          <w:szCs w:val="28"/>
        </w:rPr>
        <w:t>в аренду»</w:t>
      </w:r>
    </w:p>
    <w:p w:rsidR="009E714C" w:rsidRPr="00841FD0" w:rsidRDefault="009E714C" w:rsidP="009E714C">
      <w:pPr>
        <w:jc w:val="center"/>
        <w:rPr>
          <w:rFonts w:ascii="Times New Roman" w:hAnsi="Times New Roman" w:cs="Times New Roman"/>
          <w:b/>
          <w:sz w:val="28"/>
          <w:szCs w:val="28"/>
        </w:rPr>
      </w:pPr>
      <w:r w:rsidRPr="00841FD0">
        <w:rPr>
          <w:rFonts w:ascii="Times New Roman" w:hAnsi="Times New Roman" w:cs="Times New Roman"/>
          <w:b/>
          <w:sz w:val="28"/>
          <w:szCs w:val="28"/>
        </w:rPr>
        <w:t xml:space="preserve"> Условные обозначения</w:t>
      </w:r>
    </w:p>
    <w:p w:rsidR="009E714C" w:rsidRPr="00841FD0" w:rsidRDefault="00541755" w:rsidP="009E714C">
      <w:pPr>
        <w:rPr>
          <w:rFonts w:ascii="Times New Roman" w:hAnsi="Times New Roman" w:cs="Times New Roman"/>
          <w:sz w:val="28"/>
          <w:szCs w:val="28"/>
        </w:rPr>
      </w:pPr>
      <w:r>
        <w:rPr>
          <w:rFonts w:ascii="Times New Roman" w:hAnsi="Times New Roman" w:cs="Times New Roman"/>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0;margin-top:14.05pt;width:150pt;height:63.8pt;z-index:251660288">
            <v:textbox style="mso-next-textbox:#_x0000_s1026">
              <w:txbxContent>
                <w:p w:rsidR="00C50832" w:rsidRPr="00057B34" w:rsidRDefault="00C50832" w:rsidP="009E714C">
                  <w:pPr>
                    <w:rPr>
                      <w:szCs w:val="26"/>
                    </w:rPr>
                  </w:pPr>
                </w:p>
              </w:txbxContent>
            </v:textbox>
          </v:shape>
        </w:pict>
      </w:r>
    </w:p>
    <w:p w:rsidR="009E714C" w:rsidRPr="00841FD0" w:rsidRDefault="009E714C" w:rsidP="008D5E48">
      <w:pPr>
        <w:tabs>
          <w:tab w:val="left" w:pos="4182"/>
        </w:tabs>
        <w:ind w:left="3600"/>
        <w:jc w:val="both"/>
        <w:rPr>
          <w:rFonts w:ascii="Times New Roman" w:hAnsi="Times New Roman" w:cs="Times New Roman"/>
          <w:sz w:val="28"/>
          <w:szCs w:val="28"/>
        </w:rPr>
      </w:pPr>
      <w:r w:rsidRPr="00841FD0">
        <w:rPr>
          <w:rFonts w:ascii="Times New Roman" w:hAnsi="Times New Roman" w:cs="Times New Roman"/>
          <w:sz w:val="28"/>
          <w:szCs w:val="28"/>
        </w:rPr>
        <w:t>Начало или завершение административной процедуры</w:t>
      </w:r>
    </w:p>
    <w:p w:rsidR="009E714C" w:rsidRPr="00841FD0" w:rsidRDefault="00541755" w:rsidP="009E714C">
      <w:pPr>
        <w:ind w:left="3600"/>
        <w:rPr>
          <w:rFonts w:ascii="Times New Roman" w:hAnsi="Times New Roman" w:cs="Times New Roman"/>
          <w:sz w:val="28"/>
          <w:szCs w:val="28"/>
        </w:rPr>
      </w:pPr>
      <w:r>
        <w:rPr>
          <w:rFonts w:ascii="Times New Roman" w:hAnsi="Times New Roman" w:cs="Times New Roman"/>
          <w:noProof/>
          <w:sz w:val="28"/>
          <w:szCs w:val="28"/>
        </w:rPr>
        <w:pict>
          <v:shapetype id="_x0000_t109" coordsize="21600,21600" o:spt="109" path="m,l,21600r21600,l21600,xe">
            <v:stroke joinstyle="miter"/>
            <v:path gradientshapeok="t" o:connecttype="rect"/>
          </v:shapetype>
          <v:shape id="_x0000_s1027" type="#_x0000_t109" style="position:absolute;left:0;text-align:left;margin-left:0;margin-top:12.05pt;width:153pt;height:54pt;z-index:251661312">
            <v:textbox style="mso-next-textbox:#_x0000_s1027">
              <w:txbxContent>
                <w:p w:rsidR="00C50832" w:rsidRPr="00057B34" w:rsidRDefault="00C50832" w:rsidP="009E714C">
                  <w:pPr>
                    <w:rPr>
                      <w:szCs w:val="26"/>
                    </w:rPr>
                  </w:pPr>
                </w:p>
              </w:txbxContent>
            </v:textbox>
          </v:shape>
        </w:pict>
      </w:r>
    </w:p>
    <w:p w:rsidR="009E714C" w:rsidRPr="00841FD0" w:rsidRDefault="009E714C" w:rsidP="009E714C">
      <w:pPr>
        <w:ind w:left="3600"/>
        <w:rPr>
          <w:rFonts w:ascii="Times New Roman" w:hAnsi="Times New Roman" w:cs="Times New Roman"/>
          <w:sz w:val="28"/>
          <w:szCs w:val="28"/>
        </w:rPr>
      </w:pPr>
      <w:r w:rsidRPr="00841FD0">
        <w:rPr>
          <w:rFonts w:ascii="Times New Roman" w:hAnsi="Times New Roman" w:cs="Times New Roman"/>
          <w:sz w:val="28"/>
          <w:szCs w:val="28"/>
        </w:rPr>
        <w:t>Операция, действие, мероприятие</w:t>
      </w:r>
    </w:p>
    <w:p w:rsidR="009E714C" w:rsidRPr="00841FD0" w:rsidRDefault="009E714C" w:rsidP="009E714C">
      <w:pPr>
        <w:rPr>
          <w:rFonts w:ascii="Times New Roman" w:hAnsi="Times New Roman" w:cs="Times New Roman"/>
          <w:sz w:val="28"/>
          <w:szCs w:val="28"/>
        </w:rPr>
      </w:pPr>
    </w:p>
    <w:p w:rsidR="009E714C" w:rsidRPr="00841FD0" w:rsidRDefault="00541755" w:rsidP="009E714C">
      <w:pPr>
        <w:ind w:left="3600"/>
        <w:rPr>
          <w:rFonts w:ascii="Times New Roman" w:hAnsi="Times New Roman" w:cs="Times New Roman"/>
          <w:sz w:val="28"/>
          <w:szCs w:val="28"/>
        </w:rPr>
      </w:pPr>
      <w:r>
        <w:rPr>
          <w:rFonts w:ascii="Times New Roman" w:hAnsi="Times New Roman" w:cs="Times New Roman"/>
          <w:noProof/>
          <w:sz w:val="28"/>
          <w:szCs w:val="28"/>
        </w:rPr>
        <w:pict>
          <v:shapetype id="_x0000_t110" coordsize="21600,21600" o:spt="110" path="m10800,l,10800,10800,21600,21600,10800xe">
            <v:stroke joinstyle="miter"/>
            <v:path gradientshapeok="t" o:connecttype="rect" textboxrect="5400,5400,16200,16200"/>
          </v:shapetype>
          <v:shape id="_x0000_s1028" type="#_x0000_t110" style="position:absolute;left:0;text-align:left;margin-left:0;margin-top:2.8pt;width:2in;height:54pt;z-index:251662336">
            <v:textbox style="mso-next-textbox:#_x0000_s1028">
              <w:txbxContent>
                <w:p w:rsidR="00C50832" w:rsidRPr="00057B34" w:rsidRDefault="00C50832" w:rsidP="009E714C">
                  <w:pPr>
                    <w:rPr>
                      <w:szCs w:val="26"/>
                    </w:rPr>
                  </w:pPr>
                </w:p>
              </w:txbxContent>
            </v:textbox>
          </v:shape>
        </w:pict>
      </w:r>
    </w:p>
    <w:p w:rsidR="009E714C" w:rsidRPr="00841FD0" w:rsidRDefault="009E714C" w:rsidP="008D5E48">
      <w:pPr>
        <w:ind w:left="3600"/>
        <w:rPr>
          <w:rFonts w:ascii="Times New Roman" w:hAnsi="Times New Roman" w:cs="Times New Roman"/>
          <w:sz w:val="28"/>
          <w:szCs w:val="28"/>
        </w:rPr>
      </w:pPr>
      <w:r w:rsidRPr="00841FD0">
        <w:rPr>
          <w:rFonts w:ascii="Times New Roman" w:hAnsi="Times New Roman" w:cs="Times New Roman"/>
          <w:sz w:val="28"/>
          <w:szCs w:val="28"/>
        </w:rPr>
        <w:t>Ситуация выбора</w:t>
      </w:r>
      <w:r w:rsidR="008D5E48" w:rsidRPr="00841FD0">
        <w:rPr>
          <w:rFonts w:ascii="Times New Roman" w:hAnsi="Times New Roman" w:cs="Times New Roman"/>
          <w:sz w:val="28"/>
          <w:szCs w:val="28"/>
        </w:rPr>
        <w:t>, принятие решения</w:t>
      </w:r>
    </w:p>
    <w:p w:rsidR="009E714C" w:rsidRPr="00841FD0" w:rsidRDefault="00541755" w:rsidP="009E714C">
      <w:pPr>
        <w:ind w:left="3600"/>
        <w:rPr>
          <w:rFonts w:ascii="Times New Roman" w:hAnsi="Times New Roman" w:cs="Times New Roman"/>
          <w:sz w:val="28"/>
          <w:szCs w:val="28"/>
        </w:rPr>
      </w:pPr>
      <w:r>
        <w:rPr>
          <w:rFonts w:ascii="Times New Roman" w:hAnsi="Times New Roman" w:cs="Times New Roman"/>
          <w:noProof/>
          <w:sz w:val="28"/>
          <w:szCs w:val="28"/>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29" type="#_x0000_t114" style="position:absolute;left:0;text-align:left;margin-left:0;margin-top:.65pt;width:153pt;height:1in;z-index:251663360">
            <v:textbox style="mso-next-textbox:#_x0000_s1029">
              <w:txbxContent>
                <w:p w:rsidR="00C50832" w:rsidRPr="00AC7EE3" w:rsidRDefault="00C50832" w:rsidP="009E714C">
                  <w:pPr>
                    <w:rPr>
                      <w:sz w:val="26"/>
                      <w:szCs w:val="26"/>
                    </w:rPr>
                  </w:pPr>
                </w:p>
              </w:txbxContent>
            </v:textbox>
          </v:shape>
        </w:pict>
      </w:r>
      <w:r w:rsidR="009E714C" w:rsidRPr="00841FD0">
        <w:rPr>
          <w:rFonts w:ascii="Times New Roman" w:hAnsi="Times New Roman" w:cs="Times New Roman"/>
          <w:sz w:val="28"/>
          <w:szCs w:val="28"/>
        </w:rPr>
        <w:t>Внешний документ</w:t>
      </w:r>
    </w:p>
    <w:p w:rsidR="009E714C" w:rsidRPr="00841FD0" w:rsidRDefault="009E714C" w:rsidP="009E714C">
      <w:pPr>
        <w:rPr>
          <w:rFonts w:ascii="Times New Roman" w:hAnsi="Times New Roman" w:cs="Times New Roman"/>
          <w:sz w:val="28"/>
          <w:szCs w:val="28"/>
        </w:rPr>
      </w:pPr>
    </w:p>
    <w:p w:rsidR="009E714C" w:rsidRPr="00841FD0" w:rsidRDefault="00541755" w:rsidP="009E714C">
      <w:pPr>
        <w:rPr>
          <w:rFonts w:ascii="Times New Roman" w:hAnsi="Times New Roman" w:cs="Times New Roman"/>
          <w:sz w:val="28"/>
          <w:szCs w:val="28"/>
        </w:rPr>
      </w:pPr>
      <w:r>
        <w:rPr>
          <w:rFonts w:ascii="Times New Roman" w:hAnsi="Times New Roman" w:cs="Times New Roman"/>
          <w:noProof/>
          <w:sz w:val="28"/>
          <w:szCs w:val="28"/>
        </w:rPr>
        <w:pict>
          <v:shape id="_x0000_s1032" style="position:absolute;margin-left:67.2pt;margin-top:8.5pt;width:0;height:23.25pt;z-index:251666432" coordsize="1,465" path="m,l,465e" filled="f">
            <v:stroke endarrow="block"/>
            <v:path arrowok="t"/>
          </v:shape>
        </w:pict>
      </w:r>
    </w:p>
    <w:p w:rsidR="009E714C" w:rsidRPr="00841FD0" w:rsidRDefault="00541755" w:rsidP="008D5E48">
      <w:pPr>
        <w:ind w:left="3600"/>
        <w:rPr>
          <w:rFonts w:ascii="Times New Roman" w:hAnsi="Times New Roman" w:cs="Times New Roman"/>
          <w:sz w:val="28"/>
          <w:szCs w:val="28"/>
        </w:rPr>
      </w:pPr>
      <w:r>
        <w:rPr>
          <w:rFonts w:ascii="Times New Roman" w:hAnsi="Times New Roman" w:cs="Times New Roman"/>
          <w:noProof/>
          <w:sz w:val="28"/>
          <w:szCs w:val="28"/>
        </w:rPr>
        <w:pict>
          <v:oval id="_x0000_s1030" style="position:absolute;left:0;text-align:left;margin-left:54pt;margin-top:19.9pt;width:27pt;height:27pt;z-index:251664384">
            <v:textbox>
              <w:txbxContent>
                <w:p w:rsidR="00C50832" w:rsidRDefault="00C50832" w:rsidP="009E714C">
                  <w:r>
                    <w:t>2</w:t>
                  </w:r>
                </w:p>
              </w:txbxContent>
            </v:textbox>
          </v:oval>
        </w:pict>
      </w:r>
      <w:r w:rsidR="009E714C" w:rsidRPr="00841FD0">
        <w:rPr>
          <w:rFonts w:ascii="Times New Roman" w:hAnsi="Times New Roman" w:cs="Times New Roman"/>
          <w:sz w:val="28"/>
          <w:szCs w:val="28"/>
        </w:rPr>
        <w:t>Межстраничная ссылка, переход к следующей странице блок – схемы</w:t>
      </w:r>
    </w:p>
    <w:p w:rsidR="009E714C" w:rsidRPr="00841FD0" w:rsidRDefault="00541755" w:rsidP="009E714C">
      <w:pPr>
        <w:ind w:firstLine="3600"/>
        <w:rPr>
          <w:rFonts w:ascii="Times New Roman" w:hAnsi="Times New Roman" w:cs="Times New Roman"/>
          <w:sz w:val="28"/>
          <w:szCs w:val="28"/>
        </w:rPr>
      </w:pPr>
      <w:r>
        <w:rPr>
          <w:rFonts w:ascii="Times New Roman" w:hAnsi="Times New Roman" w:cs="Times New Roman"/>
          <w:noProof/>
          <w:sz w:val="28"/>
          <w:szCs w:val="28"/>
        </w:rPr>
        <w:pict>
          <v:oval id="_x0000_s1031" style="position:absolute;left:0;text-align:left;margin-left:54pt;margin-top:12.2pt;width:27pt;height:27pt;z-index:251665408">
            <v:textbox>
              <w:txbxContent>
                <w:p w:rsidR="00C50832" w:rsidRDefault="00C50832" w:rsidP="009E714C">
                  <w:r>
                    <w:t>2</w:t>
                  </w:r>
                </w:p>
              </w:txbxContent>
            </v:textbox>
          </v:oval>
        </w:pict>
      </w:r>
    </w:p>
    <w:p w:rsidR="009E714C" w:rsidRPr="00841FD0" w:rsidRDefault="00541755" w:rsidP="009E714C">
      <w:pPr>
        <w:rPr>
          <w:rFonts w:ascii="Times New Roman" w:hAnsi="Times New Roman" w:cs="Times New Roman"/>
          <w:sz w:val="28"/>
          <w:szCs w:val="28"/>
        </w:rPr>
      </w:pPr>
      <w:r>
        <w:rPr>
          <w:rFonts w:ascii="Times New Roman" w:hAnsi="Times New Roman" w:cs="Times New Roman"/>
          <w:noProof/>
          <w:sz w:val="28"/>
          <w:szCs w:val="28"/>
        </w:rPr>
        <w:pict>
          <v:shape id="_x0000_s1033" style="position:absolute;margin-left:67.2pt;margin-top:13.4pt;width:0;height:18pt;z-index:251667456;mso-position-horizontal:absolute;mso-position-vertical:absolute" coordsize="1,360" path="m,l,360e" filled="f">
            <v:stroke endarrow="block"/>
            <v:path arrowok="t"/>
          </v:shape>
        </w:pict>
      </w:r>
    </w:p>
    <w:p w:rsidR="009E714C" w:rsidRPr="00841FD0" w:rsidRDefault="009E714C" w:rsidP="009E714C">
      <w:pPr>
        <w:rPr>
          <w:rFonts w:ascii="Times New Roman" w:hAnsi="Times New Roman" w:cs="Times New Roman"/>
          <w:sz w:val="28"/>
          <w:szCs w:val="28"/>
        </w:rPr>
      </w:pPr>
    </w:p>
    <w:p w:rsidR="009E714C" w:rsidRPr="00841FD0" w:rsidRDefault="009E714C" w:rsidP="009E714C">
      <w:pPr>
        <w:rPr>
          <w:rFonts w:ascii="Times New Roman" w:hAnsi="Times New Roman" w:cs="Times New Roman"/>
          <w:sz w:val="28"/>
          <w:szCs w:val="28"/>
        </w:rPr>
      </w:pPr>
    </w:p>
    <w:p w:rsidR="009E714C" w:rsidRDefault="009E714C" w:rsidP="008D5E48">
      <w:pPr>
        <w:rPr>
          <w:rFonts w:ascii="Times New Roman" w:hAnsi="Times New Roman" w:cs="Times New Roman"/>
          <w:b/>
          <w:sz w:val="28"/>
          <w:szCs w:val="28"/>
        </w:rPr>
      </w:pPr>
      <w:bookmarkStart w:id="2" w:name="_Приложение_№_4.1"/>
      <w:bookmarkEnd w:id="2"/>
    </w:p>
    <w:p w:rsidR="00841FD0" w:rsidRDefault="00841FD0" w:rsidP="008D5E48">
      <w:pPr>
        <w:rPr>
          <w:rFonts w:ascii="Times New Roman" w:hAnsi="Times New Roman" w:cs="Times New Roman"/>
          <w:b/>
          <w:sz w:val="28"/>
          <w:szCs w:val="28"/>
        </w:rPr>
      </w:pPr>
    </w:p>
    <w:p w:rsidR="00841FD0" w:rsidRDefault="00841FD0" w:rsidP="008D5E48">
      <w:pPr>
        <w:rPr>
          <w:rFonts w:ascii="Times New Roman" w:hAnsi="Times New Roman" w:cs="Times New Roman"/>
          <w:b/>
          <w:sz w:val="28"/>
          <w:szCs w:val="28"/>
        </w:rPr>
      </w:pPr>
    </w:p>
    <w:p w:rsidR="00302124" w:rsidRDefault="00302124" w:rsidP="008D5E48">
      <w:pPr>
        <w:rPr>
          <w:rFonts w:ascii="Times New Roman" w:hAnsi="Times New Roman" w:cs="Times New Roman"/>
          <w:b/>
          <w:sz w:val="28"/>
          <w:szCs w:val="28"/>
        </w:rPr>
      </w:pPr>
    </w:p>
    <w:p w:rsidR="00302124" w:rsidRPr="00841FD0" w:rsidRDefault="00302124" w:rsidP="008D5E48">
      <w:pPr>
        <w:rPr>
          <w:rFonts w:ascii="Times New Roman" w:hAnsi="Times New Roman" w:cs="Times New Roman"/>
          <w:b/>
          <w:sz w:val="28"/>
          <w:szCs w:val="28"/>
        </w:rPr>
      </w:pPr>
    </w:p>
    <w:p w:rsidR="009E714C" w:rsidRPr="00841FD0" w:rsidRDefault="009E714C" w:rsidP="009E714C">
      <w:pPr>
        <w:jc w:val="center"/>
        <w:rPr>
          <w:rFonts w:ascii="Times New Roman" w:hAnsi="Times New Roman" w:cs="Times New Roman"/>
          <w:sz w:val="28"/>
          <w:szCs w:val="28"/>
        </w:rPr>
      </w:pPr>
      <w:r w:rsidRPr="00841FD0">
        <w:rPr>
          <w:rFonts w:ascii="Times New Roman" w:hAnsi="Times New Roman" w:cs="Times New Roman"/>
          <w:b/>
          <w:sz w:val="28"/>
          <w:szCs w:val="28"/>
        </w:rPr>
        <w:t xml:space="preserve">1. Блок – схема административной процедуры «Организация и проведение торгов (аукциона или конкурса) на право заключения договора аренды муниципального имущества </w:t>
      </w:r>
      <w:proofErr w:type="spellStart"/>
      <w:r w:rsidRPr="00841FD0">
        <w:rPr>
          <w:rFonts w:ascii="Times New Roman" w:hAnsi="Times New Roman" w:cs="Times New Roman"/>
          <w:b/>
          <w:sz w:val="28"/>
          <w:szCs w:val="28"/>
        </w:rPr>
        <w:t>Морховского</w:t>
      </w:r>
      <w:proofErr w:type="spellEnd"/>
      <w:r w:rsidRPr="00841FD0">
        <w:rPr>
          <w:rFonts w:ascii="Times New Roman" w:hAnsi="Times New Roman" w:cs="Times New Roman"/>
          <w:b/>
          <w:sz w:val="28"/>
          <w:szCs w:val="28"/>
        </w:rPr>
        <w:t xml:space="preserve"> сельского поселения»</w:t>
      </w:r>
    </w:p>
    <w:p w:rsidR="009E714C" w:rsidRPr="00841FD0" w:rsidRDefault="00541755" w:rsidP="009E714C">
      <w:pPr>
        <w:tabs>
          <w:tab w:val="left" w:pos="3300"/>
        </w:tabs>
        <w:rPr>
          <w:rFonts w:ascii="Times New Roman" w:hAnsi="Times New Roman" w:cs="Times New Roman"/>
          <w:sz w:val="28"/>
          <w:szCs w:val="28"/>
        </w:rPr>
      </w:pPr>
      <w:r>
        <w:rPr>
          <w:rFonts w:ascii="Times New Roman" w:hAnsi="Times New Roman" w:cs="Times New Roman"/>
          <w:noProof/>
          <w:sz w:val="28"/>
          <w:szCs w:val="28"/>
        </w:rPr>
        <w:pict>
          <v:shape id="_x0000_s1034" type="#_x0000_t176" style="position:absolute;margin-left:99pt;margin-top:4.1pt;width:243pt;height:27pt;z-index:251668480">
            <v:textbox style="mso-next-textbox:#_x0000_s1034">
              <w:txbxContent>
                <w:p w:rsidR="00C50832" w:rsidRDefault="00C50832" w:rsidP="009E714C">
                  <w:pPr>
                    <w:jc w:val="center"/>
                  </w:pPr>
                  <w:proofErr w:type="gramStart"/>
                  <w:r>
                    <w:t xml:space="preserve">Начало процедуры организации торгов (аукциона </w:t>
                  </w:r>
                  <w:proofErr w:type="gramEnd"/>
                </w:p>
              </w:txbxContent>
            </v:textbox>
          </v:shape>
        </w:pict>
      </w:r>
      <w:r>
        <w:rPr>
          <w:rFonts w:ascii="Times New Roman" w:hAnsi="Times New Roman" w:cs="Times New Roman"/>
          <w:noProof/>
          <w:sz w:val="28"/>
          <w:szCs w:val="28"/>
        </w:rPr>
        <w:pict>
          <v:line id="_x0000_s1039" style="position:absolute;z-index:251673600" from="3in,76.1pt" to="3in,94.1pt">
            <v:stroke endarrow="block"/>
          </v:line>
        </w:pict>
      </w:r>
      <w:r>
        <w:rPr>
          <w:rFonts w:ascii="Times New Roman" w:hAnsi="Times New Roman" w:cs="Times New Roman"/>
          <w:noProof/>
          <w:sz w:val="28"/>
          <w:szCs w:val="28"/>
        </w:rPr>
        <w:pict>
          <v:line id="_x0000_s1038" style="position:absolute;z-index:251672576" from="3in,31.1pt" to="3in,49.1pt">
            <v:stroke endarrow="block"/>
          </v:line>
        </w:pict>
      </w:r>
      <w:r w:rsidR="009E714C" w:rsidRPr="00841FD0">
        <w:rPr>
          <w:rFonts w:ascii="Times New Roman" w:hAnsi="Times New Roman" w:cs="Times New Roman"/>
          <w:sz w:val="28"/>
          <w:szCs w:val="28"/>
        </w:rPr>
        <w:tab/>
      </w:r>
    </w:p>
    <w:p w:rsidR="009E714C" w:rsidRPr="00841FD0" w:rsidRDefault="009E714C" w:rsidP="009E714C">
      <w:pPr>
        <w:tabs>
          <w:tab w:val="left" w:pos="3300"/>
        </w:tabs>
        <w:rPr>
          <w:rFonts w:ascii="Times New Roman" w:hAnsi="Times New Roman" w:cs="Times New Roman"/>
          <w:sz w:val="28"/>
          <w:szCs w:val="28"/>
        </w:rPr>
      </w:pPr>
    </w:p>
    <w:p w:rsidR="009E714C" w:rsidRPr="00841FD0" w:rsidRDefault="00541755" w:rsidP="009E714C">
      <w:pPr>
        <w:tabs>
          <w:tab w:val="left" w:pos="3300"/>
        </w:tabs>
        <w:rPr>
          <w:rFonts w:ascii="Times New Roman" w:hAnsi="Times New Roman" w:cs="Times New Roman"/>
          <w:sz w:val="28"/>
          <w:szCs w:val="28"/>
        </w:rPr>
      </w:pPr>
      <w:r>
        <w:rPr>
          <w:rFonts w:ascii="Times New Roman" w:hAnsi="Times New Roman" w:cs="Times New Roman"/>
          <w:noProof/>
          <w:sz w:val="28"/>
          <w:szCs w:val="28"/>
        </w:rPr>
        <w:pict>
          <v:rect id="_x0000_s1035" style="position:absolute;margin-left:99pt;margin-top:7.7pt;width:243pt;height:27pt;z-index:251669504">
            <v:textbox style="mso-next-textbox:#_x0000_s1035">
              <w:txbxContent>
                <w:p w:rsidR="00C50832" w:rsidRPr="004B54BE" w:rsidRDefault="00C50832" w:rsidP="009E714C">
                  <w:pPr>
                    <w:jc w:val="center"/>
                  </w:pPr>
                  <w:r>
                    <w:t>П</w:t>
                  </w:r>
                  <w:r w:rsidRPr="004B54BE">
                    <w:t xml:space="preserve">ринятие решения о проведении </w:t>
                  </w:r>
                  <w:r>
                    <w:t>торгов</w:t>
                  </w:r>
                </w:p>
              </w:txbxContent>
            </v:textbox>
          </v:rect>
        </w:pict>
      </w:r>
    </w:p>
    <w:p w:rsidR="009E714C" w:rsidRPr="00841FD0" w:rsidRDefault="009E714C" w:rsidP="009E714C">
      <w:pPr>
        <w:tabs>
          <w:tab w:val="left" w:pos="3300"/>
        </w:tabs>
        <w:rPr>
          <w:rFonts w:ascii="Times New Roman" w:hAnsi="Times New Roman" w:cs="Times New Roman"/>
          <w:sz w:val="28"/>
          <w:szCs w:val="28"/>
        </w:rPr>
      </w:pPr>
    </w:p>
    <w:p w:rsidR="009E714C" w:rsidRPr="00841FD0" w:rsidRDefault="00541755" w:rsidP="009E714C">
      <w:pPr>
        <w:tabs>
          <w:tab w:val="left" w:pos="3300"/>
        </w:tabs>
        <w:rPr>
          <w:rFonts w:ascii="Times New Roman" w:hAnsi="Times New Roman" w:cs="Times New Roman"/>
          <w:sz w:val="28"/>
          <w:szCs w:val="28"/>
        </w:rPr>
      </w:pPr>
      <w:r>
        <w:rPr>
          <w:rFonts w:ascii="Times New Roman" w:hAnsi="Times New Roman" w:cs="Times New Roman"/>
          <w:noProof/>
          <w:sz w:val="28"/>
          <w:szCs w:val="28"/>
        </w:rPr>
        <w:pict>
          <v:shape id="_x0000_s1036" type="#_x0000_t114" style="position:absolute;margin-left:99pt;margin-top:9.7pt;width:243pt;height:45pt;z-index:251670528">
            <v:textbox style="mso-next-textbox:#_x0000_s1036">
              <w:txbxContent>
                <w:p w:rsidR="00C50832" w:rsidRPr="004B54BE" w:rsidRDefault="00C50832" w:rsidP="009E714C">
                  <w:r w:rsidRPr="004B54BE">
                    <w:t xml:space="preserve">Проект </w:t>
                  </w:r>
                  <w:r>
                    <w:t>постановления Администрации  сельского поселения  о проведении торгов аукциона</w:t>
                  </w:r>
                </w:p>
              </w:txbxContent>
            </v:textbox>
          </v:shape>
        </w:pict>
      </w:r>
    </w:p>
    <w:p w:rsidR="009E714C" w:rsidRPr="00841FD0" w:rsidRDefault="009E714C" w:rsidP="009E714C">
      <w:pPr>
        <w:tabs>
          <w:tab w:val="left" w:pos="3300"/>
        </w:tabs>
        <w:rPr>
          <w:rFonts w:ascii="Times New Roman" w:hAnsi="Times New Roman" w:cs="Times New Roman"/>
          <w:sz w:val="28"/>
          <w:szCs w:val="28"/>
        </w:rPr>
      </w:pPr>
    </w:p>
    <w:p w:rsidR="009E714C" w:rsidRPr="00841FD0" w:rsidRDefault="009E714C" w:rsidP="009E714C">
      <w:pPr>
        <w:tabs>
          <w:tab w:val="left" w:pos="3300"/>
        </w:tabs>
        <w:rPr>
          <w:rFonts w:ascii="Times New Roman" w:hAnsi="Times New Roman" w:cs="Times New Roman"/>
          <w:sz w:val="28"/>
          <w:szCs w:val="28"/>
        </w:rPr>
      </w:pPr>
    </w:p>
    <w:p w:rsidR="009E714C" w:rsidRPr="00841FD0" w:rsidRDefault="00541755" w:rsidP="009E714C">
      <w:pPr>
        <w:tabs>
          <w:tab w:val="left" w:pos="3300"/>
        </w:tabs>
        <w:rPr>
          <w:rFonts w:ascii="Times New Roman" w:hAnsi="Times New Roman" w:cs="Times New Roman"/>
          <w:sz w:val="28"/>
          <w:szCs w:val="28"/>
        </w:rPr>
      </w:pPr>
      <w:r>
        <w:rPr>
          <w:rFonts w:ascii="Times New Roman" w:hAnsi="Times New Roman" w:cs="Times New Roman"/>
          <w:noProof/>
          <w:sz w:val="28"/>
          <w:szCs w:val="28"/>
        </w:rPr>
        <w:pict>
          <v:line id="_x0000_s1179" style="position:absolute;z-index:251816960" from="3in,-.5pt" to="3in,17.5pt">
            <v:stroke endarrow="block"/>
          </v:line>
        </w:pict>
      </w:r>
    </w:p>
    <w:p w:rsidR="009E714C" w:rsidRPr="00841FD0" w:rsidRDefault="00541755" w:rsidP="009E714C">
      <w:pPr>
        <w:tabs>
          <w:tab w:val="left" w:pos="3300"/>
        </w:tabs>
        <w:rPr>
          <w:rFonts w:ascii="Times New Roman" w:hAnsi="Times New Roman" w:cs="Times New Roman"/>
          <w:sz w:val="28"/>
          <w:szCs w:val="28"/>
        </w:rPr>
      </w:pPr>
      <w:r>
        <w:rPr>
          <w:rFonts w:ascii="Times New Roman" w:hAnsi="Times New Roman" w:cs="Times New Roman"/>
          <w:noProof/>
          <w:sz w:val="28"/>
          <w:szCs w:val="28"/>
        </w:rPr>
        <w:pict>
          <v:rect id="_x0000_s1178" style="position:absolute;margin-left:99pt;margin-top:3.7pt;width:243pt;height:60.85pt;z-index:251815936">
            <v:textbox>
              <w:txbxContent>
                <w:p w:rsidR="00C50832" w:rsidRDefault="00C50832" w:rsidP="009E714C">
                  <w:pPr>
                    <w:jc w:val="center"/>
                  </w:pPr>
                  <w:r>
                    <w:t>Утверждение постановления Администрации  сельского поселения о проведении  торгов</w:t>
                  </w:r>
                </w:p>
              </w:txbxContent>
            </v:textbox>
          </v:rect>
        </w:pict>
      </w:r>
    </w:p>
    <w:p w:rsidR="009E714C" w:rsidRPr="00841FD0" w:rsidRDefault="009E714C" w:rsidP="009E714C">
      <w:pPr>
        <w:tabs>
          <w:tab w:val="left" w:pos="3300"/>
        </w:tabs>
        <w:rPr>
          <w:rFonts w:ascii="Times New Roman" w:hAnsi="Times New Roman" w:cs="Times New Roman"/>
          <w:sz w:val="28"/>
          <w:szCs w:val="28"/>
        </w:rPr>
      </w:pPr>
    </w:p>
    <w:p w:rsidR="009E714C" w:rsidRPr="00841FD0" w:rsidRDefault="009E714C" w:rsidP="009E714C">
      <w:pPr>
        <w:tabs>
          <w:tab w:val="left" w:pos="3300"/>
        </w:tabs>
        <w:rPr>
          <w:rFonts w:ascii="Times New Roman" w:hAnsi="Times New Roman" w:cs="Times New Roman"/>
          <w:sz w:val="28"/>
          <w:szCs w:val="28"/>
        </w:rPr>
      </w:pPr>
    </w:p>
    <w:p w:rsidR="009E714C" w:rsidRPr="00841FD0" w:rsidRDefault="00541755" w:rsidP="009E714C">
      <w:pPr>
        <w:tabs>
          <w:tab w:val="left" w:pos="3300"/>
        </w:tabs>
        <w:rPr>
          <w:rFonts w:ascii="Times New Roman" w:hAnsi="Times New Roman" w:cs="Times New Roman"/>
          <w:sz w:val="28"/>
          <w:szCs w:val="28"/>
        </w:rPr>
      </w:pPr>
      <w:r>
        <w:rPr>
          <w:rFonts w:ascii="Times New Roman" w:hAnsi="Times New Roman" w:cs="Times New Roman"/>
          <w:noProof/>
          <w:sz w:val="28"/>
          <w:szCs w:val="28"/>
        </w:rPr>
        <w:pict>
          <v:line id="_x0000_s1202" style="position:absolute;z-index:251840512" from="3in,7.35pt" to="3in,25.35pt">
            <v:stroke endarrow="block"/>
          </v:line>
        </w:pict>
      </w:r>
    </w:p>
    <w:p w:rsidR="009E714C" w:rsidRPr="00841FD0" w:rsidRDefault="00541755" w:rsidP="009E714C">
      <w:pPr>
        <w:tabs>
          <w:tab w:val="left" w:pos="3300"/>
        </w:tabs>
        <w:rPr>
          <w:rFonts w:ascii="Times New Roman" w:hAnsi="Times New Roman" w:cs="Times New Roman"/>
          <w:sz w:val="28"/>
          <w:szCs w:val="28"/>
        </w:rPr>
      </w:pPr>
      <w:r>
        <w:rPr>
          <w:rFonts w:ascii="Times New Roman" w:hAnsi="Times New Roman" w:cs="Times New Roman"/>
          <w:noProof/>
          <w:sz w:val="28"/>
          <w:szCs w:val="28"/>
        </w:rPr>
        <w:pict>
          <v:shape id="_x0000_s1180" type="#_x0000_t114" style="position:absolute;margin-left:90pt;margin-top:1.95pt;width:234pt;height:62.2pt;z-index:251817984">
            <v:textbox style="mso-next-textbox:#_x0000_s1180">
              <w:txbxContent>
                <w:p w:rsidR="00C50832" w:rsidRDefault="00C50832" w:rsidP="009E714C">
                  <w:pPr>
                    <w:jc w:val="center"/>
                  </w:pPr>
                  <w:r>
                    <w:t xml:space="preserve">Постановление Администрации  сельского поселения  о проведении </w:t>
                  </w:r>
                </w:p>
                <w:p w:rsidR="00C50832" w:rsidRDefault="00C50832" w:rsidP="009E714C">
                  <w:r>
                    <w:t>торгов</w:t>
                  </w:r>
                </w:p>
                <w:p w:rsidR="00C50832" w:rsidRPr="00B877AC" w:rsidRDefault="00C50832" w:rsidP="009E714C"/>
              </w:txbxContent>
            </v:textbox>
          </v:shape>
        </w:pict>
      </w:r>
    </w:p>
    <w:p w:rsidR="009E714C" w:rsidRPr="00841FD0" w:rsidRDefault="009E714C" w:rsidP="009E714C">
      <w:pPr>
        <w:tabs>
          <w:tab w:val="left" w:pos="3300"/>
        </w:tabs>
        <w:rPr>
          <w:rFonts w:ascii="Times New Roman" w:hAnsi="Times New Roman" w:cs="Times New Roman"/>
          <w:sz w:val="28"/>
          <w:szCs w:val="28"/>
        </w:rPr>
      </w:pPr>
    </w:p>
    <w:p w:rsidR="009E714C" w:rsidRPr="00841FD0" w:rsidRDefault="00541755" w:rsidP="009E714C">
      <w:pPr>
        <w:tabs>
          <w:tab w:val="left" w:pos="3300"/>
        </w:tabs>
        <w:rPr>
          <w:rFonts w:ascii="Times New Roman" w:hAnsi="Times New Roman" w:cs="Times New Roman"/>
          <w:sz w:val="28"/>
          <w:szCs w:val="28"/>
        </w:rPr>
      </w:pPr>
      <w:r>
        <w:rPr>
          <w:rFonts w:ascii="Times New Roman" w:hAnsi="Times New Roman" w:cs="Times New Roman"/>
          <w:noProof/>
          <w:sz w:val="28"/>
          <w:szCs w:val="28"/>
        </w:rPr>
        <w:pict>
          <v:line id="_x0000_s1040" style="position:absolute;z-index:251674624" from="3in,1.35pt" to="3in,19.35pt">
            <v:stroke endarrow="block"/>
          </v:line>
        </w:pict>
      </w:r>
    </w:p>
    <w:p w:rsidR="009E714C" w:rsidRPr="00841FD0" w:rsidRDefault="00541755" w:rsidP="009E714C">
      <w:pPr>
        <w:tabs>
          <w:tab w:val="left" w:pos="3300"/>
        </w:tabs>
        <w:rPr>
          <w:rFonts w:ascii="Times New Roman" w:hAnsi="Times New Roman" w:cs="Times New Roman"/>
          <w:sz w:val="28"/>
          <w:szCs w:val="28"/>
        </w:rPr>
      </w:pPr>
      <w:r>
        <w:rPr>
          <w:rFonts w:ascii="Times New Roman" w:hAnsi="Times New Roman" w:cs="Times New Roman"/>
          <w:noProof/>
          <w:sz w:val="28"/>
          <w:szCs w:val="28"/>
        </w:rPr>
        <w:pict>
          <v:line id="_x0000_s1041" style="position:absolute;z-index:251675648" from="3in,4.95pt" to="3in,22.95pt">
            <v:stroke endarrow="block"/>
          </v:line>
        </w:pict>
      </w:r>
    </w:p>
    <w:p w:rsidR="009E714C" w:rsidRPr="00841FD0" w:rsidRDefault="00541755" w:rsidP="009E714C">
      <w:pPr>
        <w:tabs>
          <w:tab w:val="left" w:pos="3300"/>
        </w:tabs>
        <w:rPr>
          <w:rFonts w:ascii="Times New Roman" w:hAnsi="Times New Roman" w:cs="Times New Roman"/>
          <w:sz w:val="28"/>
          <w:szCs w:val="28"/>
        </w:rPr>
      </w:pPr>
      <w:r>
        <w:rPr>
          <w:rFonts w:ascii="Times New Roman" w:hAnsi="Times New Roman" w:cs="Times New Roman"/>
          <w:noProof/>
          <w:sz w:val="28"/>
          <w:szCs w:val="28"/>
        </w:rPr>
        <w:pict>
          <v:rect id="_x0000_s1175" style="position:absolute;margin-left:99pt;margin-top:.15pt;width:243pt;height:20.45pt;flip:y;z-index:251812864">
            <v:textbox style="mso-next-textbox:#_x0000_s1175">
              <w:txbxContent>
                <w:p w:rsidR="00C50832" w:rsidRDefault="00C50832" w:rsidP="009E714C">
                  <w:pPr>
                    <w:jc w:val="center"/>
                  </w:pPr>
                  <w:r>
                    <w:t>Подготовка задания на оценку объекта</w:t>
                  </w:r>
                </w:p>
              </w:txbxContent>
            </v:textbox>
          </v:rect>
        </w:pict>
      </w:r>
      <w:r>
        <w:rPr>
          <w:rFonts w:ascii="Times New Roman" w:hAnsi="Times New Roman" w:cs="Times New Roman"/>
          <w:noProof/>
          <w:sz w:val="28"/>
          <w:szCs w:val="28"/>
        </w:rPr>
        <w:pict>
          <v:line id="_x0000_s1043" style="position:absolute;z-index:251677696" from="3in,8.55pt" to="3in,26.55pt">
            <v:stroke endarrow="block"/>
          </v:line>
        </w:pict>
      </w:r>
    </w:p>
    <w:p w:rsidR="009E714C" w:rsidRPr="00841FD0" w:rsidRDefault="00541755" w:rsidP="009E714C">
      <w:pPr>
        <w:tabs>
          <w:tab w:val="left" w:pos="3300"/>
        </w:tabs>
        <w:rPr>
          <w:rFonts w:ascii="Times New Roman" w:hAnsi="Times New Roman" w:cs="Times New Roman"/>
          <w:sz w:val="28"/>
          <w:szCs w:val="28"/>
        </w:rPr>
      </w:pPr>
      <w:r>
        <w:rPr>
          <w:rFonts w:ascii="Times New Roman" w:hAnsi="Times New Roman" w:cs="Times New Roman"/>
          <w:noProof/>
          <w:sz w:val="28"/>
          <w:szCs w:val="28"/>
        </w:rPr>
        <w:pict>
          <v:rect id="_x0000_s1037" style="position:absolute;margin-left:90pt;margin-top:12.75pt;width:243pt;height:20.4pt;flip:y;z-index:251671552">
            <v:textbox style="mso-next-textbox:#_x0000_s1037">
              <w:txbxContent>
                <w:p w:rsidR="00C50832" w:rsidRPr="006B152C" w:rsidRDefault="00C50832" w:rsidP="009E714C">
                  <w:pPr>
                    <w:jc w:val="center"/>
                  </w:pPr>
                  <w:r>
                    <w:t>Заключение договора на оценку объекта</w:t>
                  </w:r>
                </w:p>
              </w:txbxContent>
            </v:textbox>
          </v:rect>
        </w:pict>
      </w:r>
      <w:r>
        <w:rPr>
          <w:rFonts w:ascii="Times New Roman" w:hAnsi="Times New Roman" w:cs="Times New Roman"/>
          <w:noProof/>
          <w:sz w:val="28"/>
          <w:szCs w:val="28"/>
        </w:rPr>
        <w:pict>
          <v:rect id="_x0000_s1176" style="position:absolute;margin-left:99pt;margin-top:12.75pt;width:243pt;height:45pt;z-index:251813888">
            <v:textbox style="mso-next-textbox:#_x0000_s1176">
              <w:txbxContent>
                <w:p w:rsidR="00C50832" w:rsidRDefault="00C50832" w:rsidP="009E714C">
                  <w:pPr>
                    <w:jc w:val="center"/>
                  </w:pPr>
                  <w:r>
                    <w:t>Получение отчета об оценке объекта</w:t>
                  </w:r>
                </w:p>
              </w:txbxContent>
            </v:textbox>
          </v:rect>
        </w:pict>
      </w:r>
    </w:p>
    <w:p w:rsidR="009E714C" w:rsidRPr="00841FD0" w:rsidRDefault="009E714C" w:rsidP="009E714C">
      <w:pPr>
        <w:tabs>
          <w:tab w:val="left" w:pos="3300"/>
        </w:tabs>
        <w:rPr>
          <w:rFonts w:ascii="Times New Roman" w:hAnsi="Times New Roman" w:cs="Times New Roman"/>
          <w:sz w:val="28"/>
          <w:szCs w:val="28"/>
        </w:rPr>
      </w:pPr>
    </w:p>
    <w:p w:rsidR="009E714C" w:rsidRPr="00841FD0" w:rsidRDefault="00541755" w:rsidP="009E714C">
      <w:pPr>
        <w:tabs>
          <w:tab w:val="left" w:pos="3300"/>
        </w:tabs>
        <w:rPr>
          <w:rFonts w:ascii="Times New Roman" w:hAnsi="Times New Roman" w:cs="Times New Roman"/>
          <w:sz w:val="28"/>
          <w:szCs w:val="28"/>
        </w:rPr>
      </w:pPr>
      <w:r>
        <w:rPr>
          <w:rFonts w:ascii="Times New Roman" w:hAnsi="Times New Roman" w:cs="Times New Roman"/>
          <w:noProof/>
          <w:sz w:val="28"/>
          <w:szCs w:val="28"/>
        </w:rPr>
        <w:pict>
          <v:line id="_x0000_s1045" style="position:absolute;z-index:251679744" from="3in,2.55pt" to="3in,20.55pt">
            <v:stroke endarrow="block"/>
          </v:line>
        </w:pict>
      </w:r>
    </w:p>
    <w:p w:rsidR="009E714C" w:rsidRPr="00841FD0" w:rsidRDefault="00541755" w:rsidP="009E714C">
      <w:pPr>
        <w:tabs>
          <w:tab w:val="left" w:pos="3300"/>
        </w:tabs>
        <w:rPr>
          <w:rFonts w:ascii="Times New Roman" w:hAnsi="Times New Roman" w:cs="Times New Roman"/>
          <w:sz w:val="28"/>
          <w:szCs w:val="28"/>
        </w:rPr>
      </w:pPr>
      <w:r>
        <w:rPr>
          <w:rFonts w:ascii="Times New Roman" w:hAnsi="Times New Roman" w:cs="Times New Roman"/>
          <w:noProof/>
          <w:sz w:val="28"/>
          <w:szCs w:val="28"/>
        </w:rPr>
        <w:pict>
          <v:rect id="_x0000_s1177" style="position:absolute;margin-left:99pt;margin-top:6.75pt;width:243pt;height:54pt;z-index:251814912">
            <v:textbox style="mso-next-textbox:#_x0000_s1177">
              <w:txbxContent>
                <w:p w:rsidR="00C50832" w:rsidRDefault="00C50832" w:rsidP="009E714C">
                  <w:pPr>
                    <w:jc w:val="center"/>
                  </w:pPr>
                  <w:r>
                    <w:t>Подготовка проекта постановления Администрации  сельского поселения об утверждении условий торгов</w:t>
                  </w:r>
                </w:p>
                <w:p w:rsidR="00C50832" w:rsidRDefault="00C50832" w:rsidP="009E714C"/>
              </w:txbxContent>
            </v:textbox>
          </v:rect>
        </w:pict>
      </w:r>
    </w:p>
    <w:p w:rsidR="009E714C" w:rsidRPr="00841FD0" w:rsidRDefault="009E714C" w:rsidP="009E714C">
      <w:pPr>
        <w:tabs>
          <w:tab w:val="left" w:pos="3300"/>
        </w:tabs>
        <w:rPr>
          <w:rFonts w:ascii="Times New Roman" w:hAnsi="Times New Roman" w:cs="Times New Roman"/>
          <w:sz w:val="28"/>
          <w:szCs w:val="28"/>
        </w:rPr>
      </w:pPr>
    </w:p>
    <w:p w:rsidR="009E714C" w:rsidRPr="00841FD0" w:rsidRDefault="00541755" w:rsidP="009E714C">
      <w:pPr>
        <w:tabs>
          <w:tab w:val="left" w:pos="3300"/>
        </w:tabs>
        <w:rPr>
          <w:rFonts w:ascii="Times New Roman" w:hAnsi="Times New Roman" w:cs="Times New Roman"/>
          <w:sz w:val="28"/>
          <w:szCs w:val="28"/>
        </w:rPr>
      </w:pPr>
      <w:r>
        <w:rPr>
          <w:rFonts w:ascii="Times New Roman" w:hAnsi="Times New Roman" w:cs="Times New Roman"/>
          <w:noProof/>
          <w:sz w:val="28"/>
          <w:szCs w:val="28"/>
        </w:rPr>
        <w:lastRenderedPageBreak/>
        <w:pict>
          <v:line id="_x0000_s1048" style="position:absolute;z-index:251682816" from="3in,5.55pt" to="3in,23.55pt">
            <v:stroke endarrow="block"/>
          </v:line>
        </w:pict>
      </w:r>
    </w:p>
    <w:p w:rsidR="009E714C" w:rsidRPr="00841FD0" w:rsidRDefault="00541755" w:rsidP="009E714C">
      <w:pPr>
        <w:tabs>
          <w:tab w:val="left" w:pos="3300"/>
        </w:tabs>
        <w:rPr>
          <w:rFonts w:ascii="Times New Roman" w:hAnsi="Times New Roman" w:cs="Times New Roman"/>
          <w:sz w:val="28"/>
          <w:szCs w:val="28"/>
        </w:rPr>
      </w:pPr>
      <w:r>
        <w:rPr>
          <w:rFonts w:ascii="Times New Roman" w:hAnsi="Times New Roman" w:cs="Times New Roman"/>
          <w:noProof/>
          <w:sz w:val="28"/>
          <w:szCs w:val="28"/>
        </w:rPr>
        <w:pict>
          <v:shape id="_x0000_s1042" type="#_x0000_t114" style="position:absolute;margin-left:90pt;margin-top:9.75pt;width:243pt;height:54pt;z-index:251676672">
            <v:textbox style="mso-next-textbox:#_x0000_s1042">
              <w:txbxContent>
                <w:p w:rsidR="00C50832" w:rsidRDefault="00C50832" w:rsidP="009E714C">
                  <w:r>
                    <w:t>Распоряжение Администрации  сельского поселения об утверждении условий  торгов</w:t>
                  </w:r>
                </w:p>
                <w:p w:rsidR="00C50832" w:rsidRPr="003B1133" w:rsidRDefault="00C50832" w:rsidP="009E714C"/>
              </w:txbxContent>
            </v:textbox>
          </v:shape>
        </w:pict>
      </w:r>
    </w:p>
    <w:p w:rsidR="009E714C" w:rsidRPr="00841FD0" w:rsidRDefault="009E714C" w:rsidP="009E714C">
      <w:pPr>
        <w:tabs>
          <w:tab w:val="left" w:pos="3300"/>
        </w:tabs>
        <w:rPr>
          <w:rFonts w:ascii="Times New Roman" w:hAnsi="Times New Roman" w:cs="Times New Roman"/>
          <w:sz w:val="28"/>
          <w:szCs w:val="28"/>
        </w:rPr>
      </w:pPr>
    </w:p>
    <w:p w:rsidR="009E714C" w:rsidRPr="00841FD0" w:rsidRDefault="00541755" w:rsidP="009E714C">
      <w:pPr>
        <w:tabs>
          <w:tab w:val="left" w:pos="3300"/>
        </w:tabs>
        <w:rPr>
          <w:rFonts w:ascii="Times New Roman" w:hAnsi="Times New Roman" w:cs="Times New Roman"/>
          <w:sz w:val="28"/>
          <w:szCs w:val="28"/>
        </w:rPr>
      </w:pPr>
      <w:r>
        <w:rPr>
          <w:rFonts w:ascii="Times New Roman" w:hAnsi="Times New Roman" w:cs="Times New Roman"/>
          <w:noProof/>
          <w:sz w:val="28"/>
          <w:szCs w:val="28"/>
        </w:rPr>
        <w:pict>
          <v:line id="_x0000_s1050" style="position:absolute;z-index:251684864" from="3in,8.55pt" to="3in,26.55pt">
            <v:stroke endarrow="block"/>
          </v:line>
        </w:pict>
      </w:r>
    </w:p>
    <w:p w:rsidR="009E714C" w:rsidRPr="00841FD0" w:rsidRDefault="00541755" w:rsidP="009E714C">
      <w:pPr>
        <w:tabs>
          <w:tab w:val="left" w:pos="3300"/>
        </w:tabs>
        <w:rPr>
          <w:rFonts w:ascii="Times New Roman" w:hAnsi="Times New Roman" w:cs="Times New Roman"/>
          <w:sz w:val="28"/>
          <w:szCs w:val="28"/>
        </w:rPr>
      </w:pPr>
      <w:r>
        <w:rPr>
          <w:rFonts w:ascii="Times New Roman" w:hAnsi="Times New Roman" w:cs="Times New Roman"/>
          <w:noProof/>
          <w:sz w:val="28"/>
          <w:szCs w:val="28"/>
        </w:rPr>
        <w:pict>
          <v:oval id="_x0000_s1052" style="position:absolute;margin-left:198pt;margin-top:12.75pt;width:30.6pt;height:27pt;z-index:251686912">
            <v:textbox style="mso-next-textbox:#_x0000_s1052">
              <w:txbxContent>
                <w:p w:rsidR="00C50832" w:rsidRDefault="00C50832" w:rsidP="009E714C">
                  <w:r>
                    <w:t>1</w:t>
                  </w:r>
                </w:p>
                <w:p w:rsidR="00C50832" w:rsidRDefault="00C50832" w:rsidP="009E714C"/>
              </w:txbxContent>
            </v:textbox>
          </v:oval>
        </w:pict>
      </w:r>
    </w:p>
    <w:p w:rsidR="009E714C" w:rsidRPr="00841FD0" w:rsidRDefault="009E714C" w:rsidP="009E714C">
      <w:pPr>
        <w:tabs>
          <w:tab w:val="left" w:pos="3300"/>
        </w:tabs>
        <w:rPr>
          <w:rFonts w:ascii="Times New Roman" w:hAnsi="Times New Roman" w:cs="Times New Roman"/>
          <w:sz w:val="28"/>
          <w:szCs w:val="28"/>
        </w:rPr>
      </w:pPr>
    </w:p>
    <w:p w:rsidR="009E714C" w:rsidRPr="00841FD0" w:rsidRDefault="00541755" w:rsidP="009E714C">
      <w:pPr>
        <w:tabs>
          <w:tab w:val="left" w:pos="3300"/>
        </w:tabs>
        <w:rPr>
          <w:rFonts w:ascii="Times New Roman" w:hAnsi="Times New Roman" w:cs="Times New Roman"/>
          <w:sz w:val="28"/>
          <w:szCs w:val="28"/>
        </w:rPr>
      </w:pPr>
      <w:r>
        <w:rPr>
          <w:rFonts w:ascii="Times New Roman" w:hAnsi="Times New Roman" w:cs="Times New Roman"/>
          <w:noProof/>
          <w:sz w:val="28"/>
          <w:szCs w:val="28"/>
        </w:rPr>
        <w:pict>
          <v:oval id="_x0000_s1053" style="position:absolute;margin-left:198pt;margin-top:8.4pt;width:36pt;height:36.55pt;flip:y;z-index:251687936">
            <v:textbox style="mso-next-textbox:#_x0000_s1053">
              <w:txbxContent>
                <w:p w:rsidR="00C50832" w:rsidRDefault="00C50832" w:rsidP="009E714C">
                  <w:r>
                    <w:t>1</w:t>
                  </w:r>
                </w:p>
                <w:p w:rsidR="00C50832" w:rsidRDefault="00C50832" w:rsidP="009E714C"/>
              </w:txbxContent>
            </v:textbox>
          </v:oval>
        </w:pict>
      </w:r>
    </w:p>
    <w:p w:rsidR="009E714C" w:rsidRPr="00841FD0" w:rsidRDefault="009E714C" w:rsidP="009E714C">
      <w:pPr>
        <w:tabs>
          <w:tab w:val="left" w:pos="3300"/>
        </w:tabs>
        <w:rPr>
          <w:rFonts w:ascii="Times New Roman" w:hAnsi="Times New Roman" w:cs="Times New Roman"/>
          <w:sz w:val="28"/>
          <w:szCs w:val="28"/>
        </w:rPr>
      </w:pPr>
    </w:p>
    <w:p w:rsidR="009E714C" w:rsidRPr="00841FD0" w:rsidRDefault="00541755" w:rsidP="009E714C">
      <w:pPr>
        <w:tabs>
          <w:tab w:val="left" w:pos="3300"/>
        </w:tabs>
        <w:rPr>
          <w:rFonts w:ascii="Times New Roman" w:hAnsi="Times New Roman" w:cs="Times New Roman"/>
          <w:sz w:val="28"/>
          <w:szCs w:val="28"/>
        </w:rPr>
      </w:pPr>
      <w:r>
        <w:rPr>
          <w:rFonts w:ascii="Times New Roman" w:hAnsi="Times New Roman" w:cs="Times New Roman"/>
          <w:noProof/>
          <w:sz w:val="28"/>
          <w:szCs w:val="28"/>
        </w:rPr>
        <w:pict>
          <v:line id="_x0000_s1181" style="position:absolute;z-index:251819008" from="3in,4.2pt" to="3in,22.2pt">
            <v:stroke endarrow="block"/>
          </v:line>
        </w:pict>
      </w:r>
    </w:p>
    <w:p w:rsidR="009E714C" w:rsidRPr="00841FD0" w:rsidRDefault="00541755" w:rsidP="009E714C">
      <w:pPr>
        <w:tabs>
          <w:tab w:val="left" w:pos="3300"/>
        </w:tabs>
        <w:rPr>
          <w:rFonts w:ascii="Times New Roman" w:hAnsi="Times New Roman" w:cs="Times New Roman"/>
          <w:sz w:val="28"/>
          <w:szCs w:val="28"/>
        </w:rPr>
      </w:pPr>
      <w:r>
        <w:rPr>
          <w:rFonts w:ascii="Times New Roman" w:hAnsi="Times New Roman" w:cs="Times New Roman"/>
          <w:noProof/>
          <w:sz w:val="28"/>
          <w:szCs w:val="28"/>
        </w:rPr>
        <w:pict>
          <v:rect id="_x0000_s1044" style="position:absolute;margin-left:99pt;margin-top:8.4pt;width:243pt;height:27pt;z-index:251678720">
            <v:textbox style="mso-next-textbox:#_x0000_s1044">
              <w:txbxContent>
                <w:p w:rsidR="00C50832" w:rsidRDefault="00C50832" w:rsidP="009E714C">
                  <w:pPr>
                    <w:jc w:val="center"/>
                  </w:pPr>
                  <w:r>
                    <w:t>Подготовка документации о торгах аукционе или конкурсе</w:t>
                  </w:r>
                </w:p>
              </w:txbxContent>
            </v:textbox>
          </v:rect>
        </w:pict>
      </w:r>
    </w:p>
    <w:p w:rsidR="009E714C" w:rsidRPr="00841FD0" w:rsidRDefault="00541755" w:rsidP="009E714C">
      <w:pPr>
        <w:tabs>
          <w:tab w:val="left" w:pos="3300"/>
        </w:tabs>
        <w:rPr>
          <w:rFonts w:ascii="Times New Roman" w:hAnsi="Times New Roman" w:cs="Times New Roman"/>
          <w:sz w:val="28"/>
          <w:szCs w:val="28"/>
        </w:rPr>
      </w:pPr>
      <w:r>
        <w:rPr>
          <w:rFonts w:ascii="Times New Roman" w:hAnsi="Times New Roman" w:cs="Times New Roman"/>
          <w:noProof/>
          <w:sz w:val="28"/>
          <w:szCs w:val="28"/>
        </w:rPr>
        <w:pict>
          <v:line id="_x0000_s1182" style="position:absolute;z-index:251820032" from="3in,7.8pt" to="3in,25.8pt">
            <v:stroke endarrow="block"/>
          </v:line>
        </w:pict>
      </w:r>
    </w:p>
    <w:p w:rsidR="009E714C" w:rsidRPr="00841FD0" w:rsidRDefault="00541755" w:rsidP="009E714C">
      <w:pPr>
        <w:tabs>
          <w:tab w:val="left" w:pos="3300"/>
        </w:tabs>
        <w:rPr>
          <w:rFonts w:ascii="Times New Roman" w:hAnsi="Times New Roman" w:cs="Times New Roman"/>
          <w:sz w:val="28"/>
          <w:szCs w:val="28"/>
        </w:rPr>
      </w:pPr>
      <w:r>
        <w:rPr>
          <w:rFonts w:ascii="Times New Roman" w:hAnsi="Times New Roman" w:cs="Times New Roman"/>
          <w:noProof/>
          <w:sz w:val="28"/>
          <w:szCs w:val="28"/>
        </w:rPr>
        <w:pict>
          <v:rect id="_x0000_s1046" style="position:absolute;margin-left:99pt;margin-top:12pt;width:243pt;height:36pt;z-index:251680768">
            <v:textbox style="mso-next-textbox:#_x0000_s1046">
              <w:txbxContent>
                <w:p w:rsidR="00C50832" w:rsidRPr="00044B7D" w:rsidRDefault="00C50832" w:rsidP="009E714C">
                  <w:pPr>
                    <w:jc w:val="center"/>
                  </w:pPr>
                  <w:r w:rsidRPr="00044B7D">
                    <w:t>Согласование и утверждение</w:t>
                  </w:r>
                  <w:r>
                    <w:t xml:space="preserve"> документации о торгах (аукционе или конкурсе) </w:t>
                  </w:r>
                </w:p>
              </w:txbxContent>
            </v:textbox>
          </v:rect>
        </w:pict>
      </w:r>
    </w:p>
    <w:p w:rsidR="009E714C" w:rsidRPr="00841FD0" w:rsidRDefault="009E714C" w:rsidP="009E714C">
      <w:pPr>
        <w:tabs>
          <w:tab w:val="left" w:pos="3300"/>
        </w:tabs>
        <w:rPr>
          <w:rFonts w:ascii="Times New Roman" w:hAnsi="Times New Roman" w:cs="Times New Roman"/>
          <w:sz w:val="28"/>
          <w:szCs w:val="28"/>
        </w:rPr>
      </w:pPr>
    </w:p>
    <w:p w:rsidR="009E714C" w:rsidRPr="00841FD0" w:rsidRDefault="00541755" w:rsidP="009E714C">
      <w:pPr>
        <w:tabs>
          <w:tab w:val="left" w:pos="3300"/>
        </w:tabs>
        <w:rPr>
          <w:rFonts w:ascii="Times New Roman" w:hAnsi="Times New Roman" w:cs="Times New Roman"/>
          <w:sz w:val="28"/>
          <w:szCs w:val="28"/>
        </w:rPr>
      </w:pPr>
      <w:r>
        <w:rPr>
          <w:rFonts w:ascii="Times New Roman" w:hAnsi="Times New Roman" w:cs="Times New Roman"/>
          <w:noProof/>
          <w:sz w:val="28"/>
          <w:szCs w:val="28"/>
        </w:rPr>
        <w:pict>
          <v:line id="_x0000_s1183" style="position:absolute;z-index:251821056" from="3in,6.6pt" to="3in,24.6pt">
            <v:stroke endarrow="block"/>
          </v:line>
        </w:pict>
      </w:r>
    </w:p>
    <w:p w:rsidR="009E714C" w:rsidRPr="00841FD0" w:rsidRDefault="00541755" w:rsidP="009E714C">
      <w:pPr>
        <w:tabs>
          <w:tab w:val="left" w:pos="3300"/>
        </w:tabs>
        <w:rPr>
          <w:rFonts w:ascii="Times New Roman" w:hAnsi="Times New Roman" w:cs="Times New Roman"/>
          <w:sz w:val="28"/>
          <w:szCs w:val="28"/>
        </w:rPr>
      </w:pPr>
      <w:r>
        <w:rPr>
          <w:rFonts w:ascii="Times New Roman" w:hAnsi="Times New Roman" w:cs="Times New Roman"/>
          <w:noProof/>
          <w:sz w:val="28"/>
          <w:szCs w:val="28"/>
        </w:rPr>
        <w:pict>
          <v:shape id="_x0000_s1047" type="#_x0000_t114" style="position:absolute;margin-left:99pt;margin-top:10.8pt;width:243pt;height:27pt;z-index:251681792">
            <v:textbox style="mso-next-textbox:#_x0000_s1047">
              <w:txbxContent>
                <w:p w:rsidR="00C50832" w:rsidRDefault="00C50832" w:rsidP="009E714C">
                  <w:r>
                    <w:t xml:space="preserve">Утвержденная документация </w:t>
                  </w:r>
                </w:p>
              </w:txbxContent>
            </v:textbox>
          </v:shape>
        </w:pict>
      </w:r>
    </w:p>
    <w:p w:rsidR="008D5E48" w:rsidRPr="00841FD0" w:rsidRDefault="00541755" w:rsidP="008D5E48">
      <w:pPr>
        <w:tabs>
          <w:tab w:val="left" w:pos="3300"/>
        </w:tabs>
        <w:rPr>
          <w:rFonts w:ascii="Times New Roman" w:hAnsi="Times New Roman" w:cs="Times New Roman"/>
          <w:sz w:val="28"/>
          <w:szCs w:val="28"/>
        </w:rPr>
      </w:pPr>
      <w:r>
        <w:rPr>
          <w:rFonts w:ascii="Times New Roman" w:hAnsi="Times New Roman" w:cs="Times New Roman"/>
          <w:noProof/>
          <w:sz w:val="28"/>
          <w:szCs w:val="28"/>
        </w:rPr>
        <w:pict>
          <v:line id="_x0000_s1184" style="position:absolute;z-index:251822080" from="3in,10.2pt" to="3in,28.2pt">
            <v:stroke endarrow="block"/>
          </v:line>
        </w:pict>
      </w:r>
    </w:p>
    <w:p w:rsidR="009E714C" w:rsidRPr="00841FD0" w:rsidRDefault="00541755" w:rsidP="009E714C">
      <w:pPr>
        <w:rPr>
          <w:rFonts w:ascii="Times New Roman" w:hAnsi="Times New Roman" w:cs="Times New Roman"/>
          <w:sz w:val="28"/>
          <w:szCs w:val="28"/>
        </w:rPr>
      </w:pPr>
      <w:r>
        <w:rPr>
          <w:rFonts w:ascii="Times New Roman" w:hAnsi="Times New Roman" w:cs="Times New Roman"/>
          <w:noProof/>
          <w:sz w:val="28"/>
          <w:szCs w:val="28"/>
        </w:rPr>
        <w:pict>
          <v:line id="_x0000_s1060" style="position:absolute;z-index:251695104" from="225pt,12.05pt" to="225pt,30.05pt">
            <v:stroke endarrow="block"/>
          </v:line>
        </w:pict>
      </w:r>
    </w:p>
    <w:p w:rsidR="009E714C" w:rsidRPr="00841FD0" w:rsidRDefault="009E714C" w:rsidP="009E714C">
      <w:pPr>
        <w:rPr>
          <w:rFonts w:ascii="Times New Roman" w:hAnsi="Times New Roman" w:cs="Times New Roman"/>
          <w:sz w:val="28"/>
          <w:szCs w:val="28"/>
        </w:rPr>
      </w:pPr>
    </w:p>
    <w:p w:rsidR="009E714C" w:rsidRPr="00841FD0" w:rsidRDefault="00541755" w:rsidP="009E714C">
      <w:pPr>
        <w:rPr>
          <w:rFonts w:ascii="Times New Roman" w:hAnsi="Times New Roman" w:cs="Times New Roman"/>
          <w:sz w:val="28"/>
          <w:szCs w:val="28"/>
        </w:rPr>
      </w:pPr>
      <w:r>
        <w:rPr>
          <w:rFonts w:ascii="Times New Roman" w:hAnsi="Times New Roman" w:cs="Times New Roman"/>
          <w:noProof/>
          <w:sz w:val="28"/>
          <w:szCs w:val="28"/>
        </w:rPr>
        <w:pict>
          <v:rect id="_x0000_s1061" style="position:absolute;margin-left:99pt;margin-top:2.45pt;width:234pt;height:54.55pt;z-index:251696128">
            <v:textbox style="mso-next-textbox:#_x0000_s1061">
              <w:txbxContent>
                <w:p w:rsidR="00C50832" w:rsidRPr="00BD6879" w:rsidRDefault="00C50832" w:rsidP="009E714C">
                  <w:pPr>
                    <w:jc w:val="center"/>
                  </w:pPr>
                  <w:r>
                    <w:t>Выдача</w:t>
                  </w:r>
                  <w:r w:rsidRPr="00BD6879">
                    <w:t xml:space="preserve"> документаци</w:t>
                  </w:r>
                  <w:r>
                    <w:t>и</w:t>
                  </w:r>
                  <w:r w:rsidRPr="00BD6879">
                    <w:t xml:space="preserve"> </w:t>
                  </w:r>
                  <w:r>
                    <w:t xml:space="preserve"> по письменному запросу лиц, желающих участвовать в торгах</w:t>
                  </w:r>
                </w:p>
              </w:txbxContent>
            </v:textbox>
          </v:rect>
        </w:pict>
      </w:r>
    </w:p>
    <w:p w:rsidR="009E714C" w:rsidRPr="00841FD0" w:rsidRDefault="009E714C" w:rsidP="009E714C">
      <w:pPr>
        <w:rPr>
          <w:rFonts w:ascii="Times New Roman" w:hAnsi="Times New Roman" w:cs="Times New Roman"/>
          <w:sz w:val="28"/>
          <w:szCs w:val="28"/>
        </w:rPr>
      </w:pPr>
    </w:p>
    <w:p w:rsidR="008D5E48" w:rsidRPr="00841FD0" w:rsidRDefault="008D5E48" w:rsidP="009E714C">
      <w:pPr>
        <w:rPr>
          <w:rFonts w:ascii="Times New Roman" w:hAnsi="Times New Roman" w:cs="Times New Roman"/>
          <w:sz w:val="28"/>
          <w:szCs w:val="28"/>
        </w:rPr>
      </w:pPr>
    </w:p>
    <w:p w:rsidR="009E714C" w:rsidRPr="00841FD0" w:rsidRDefault="00541755" w:rsidP="009E714C">
      <w:pPr>
        <w:rPr>
          <w:rFonts w:ascii="Times New Roman" w:hAnsi="Times New Roman" w:cs="Times New Roman"/>
          <w:sz w:val="28"/>
          <w:szCs w:val="28"/>
        </w:rPr>
      </w:pPr>
      <w:r>
        <w:rPr>
          <w:rFonts w:ascii="Times New Roman" w:hAnsi="Times New Roman" w:cs="Times New Roman"/>
          <w:noProof/>
          <w:sz w:val="28"/>
          <w:szCs w:val="28"/>
        </w:rPr>
        <w:pict>
          <v:line id="_x0000_s1062" style="position:absolute;z-index:251697152" from="225pt,1.25pt" to="225pt,19.25pt">
            <v:stroke endarrow="block"/>
          </v:line>
        </w:pict>
      </w:r>
    </w:p>
    <w:p w:rsidR="009E714C" w:rsidRPr="00841FD0" w:rsidRDefault="00541755" w:rsidP="009E714C">
      <w:pPr>
        <w:rPr>
          <w:rFonts w:ascii="Times New Roman" w:hAnsi="Times New Roman" w:cs="Times New Roman"/>
          <w:sz w:val="28"/>
          <w:szCs w:val="28"/>
        </w:rPr>
      </w:pPr>
      <w:r>
        <w:rPr>
          <w:rFonts w:ascii="Times New Roman" w:hAnsi="Times New Roman" w:cs="Times New Roman"/>
          <w:noProof/>
          <w:sz w:val="28"/>
          <w:szCs w:val="28"/>
        </w:rPr>
        <w:pict>
          <v:shape id="_x0000_s1063" type="#_x0000_t176" style="position:absolute;margin-left:99pt;margin-top:5.45pt;width:234pt;height:40.5pt;z-index:251698176">
            <v:textbox style="mso-next-textbox:#_x0000_s1063">
              <w:txbxContent>
                <w:p w:rsidR="00C50832" w:rsidRDefault="00C50832" w:rsidP="009E714C">
                  <w:pPr>
                    <w:jc w:val="center"/>
                  </w:pPr>
                  <w:r>
                    <w:t>Окончание процедуры организации торгов</w:t>
                  </w:r>
                </w:p>
                <w:p w:rsidR="00C50832" w:rsidRDefault="00C50832" w:rsidP="009E714C"/>
              </w:txbxContent>
            </v:textbox>
          </v:shape>
        </w:pict>
      </w:r>
    </w:p>
    <w:p w:rsidR="009E714C" w:rsidRPr="00841FD0" w:rsidRDefault="009E714C" w:rsidP="009E714C">
      <w:pPr>
        <w:rPr>
          <w:rFonts w:ascii="Times New Roman" w:hAnsi="Times New Roman" w:cs="Times New Roman"/>
          <w:sz w:val="28"/>
          <w:szCs w:val="28"/>
        </w:rPr>
      </w:pPr>
    </w:p>
    <w:p w:rsidR="00841FD0" w:rsidRPr="00841FD0" w:rsidRDefault="00841FD0" w:rsidP="009E714C">
      <w:pPr>
        <w:rPr>
          <w:rFonts w:ascii="Times New Roman" w:hAnsi="Times New Roman" w:cs="Times New Roman"/>
          <w:sz w:val="28"/>
          <w:szCs w:val="28"/>
        </w:rPr>
      </w:pPr>
    </w:p>
    <w:p w:rsidR="008D5E48" w:rsidRPr="00841FD0" w:rsidRDefault="008D5E48" w:rsidP="009E714C">
      <w:pPr>
        <w:rPr>
          <w:rFonts w:ascii="Times New Roman" w:hAnsi="Times New Roman" w:cs="Times New Roman"/>
          <w:sz w:val="28"/>
          <w:szCs w:val="28"/>
        </w:rPr>
      </w:pPr>
    </w:p>
    <w:p w:rsidR="008D5E48" w:rsidRPr="00841FD0" w:rsidRDefault="009E714C" w:rsidP="008D5E48">
      <w:pPr>
        <w:pStyle w:val="af1"/>
        <w:numPr>
          <w:ilvl w:val="0"/>
          <w:numId w:val="1"/>
        </w:numPr>
        <w:rPr>
          <w:rFonts w:ascii="Times New Roman" w:hAnsi="Times New Roman" w:cs="Times New Roman"/>
          <w:b/>
          <w:sz w:val="28"/>
          <w:szCs w:val="28"/>
        </w:rPr>
      </w:pPr>
      <w:r w:rsidRPr="00841FD0">
        <w:rPr>
          <w:rFonts w:ascii="Times New Roman" w:hAnsi="Times New Roman" w:cs="Times New Roman"/>
          <w:b/>
          <w:sz w:val="28"/>
          <w:szCs w:val="28"/>
        </w:rPr>
        <w:t xml:space="preserve">Блок – схема административной процедуры «Прием заявок </w:t>
      </w:r>
      <w:proofErr w:type="gramStart"/>
      <w:r w:rsidRPr="00841FD0">
        <w:rPr>
          <w:rFonts w:ascii="Times New Roman" w:hAnsi="Times New Roman" w:cs="Times New Roman"/>
          <w:b/>
          <w:sz w:val="28"/>
          <w:szCs w:val="28"/>
        </w:rPr>
        <w:t>от</w:t>
      </w:r>
      <w:proofErr w:type="gramEnd"/>
      <w:r w:rsidRPr="00841FD0">
        <w:rPr>
          <w:rFonts w:ascii="Times New Roman" w:hAnsi="Times New Roman" w:cs="Times New Roman"/>
          <w:b/>
          <w:sz w:val="28"/>
          <w:szCs w:val="28"/>
        </w:rPr>
        <w:t xml:space="preserve"> </w:t>
      </w:r>
    </w:p>
    <w:p w:rsidR="009E714C" w:rsidRPr="00841FD0" w:rsidRDefault="009E714C" w:rsidP="008D5E48">
      <w:pPr>
        <w:pStyle w:val="af1"/>
        <w:rPr>
          <w:rFonts w:ascii="Times New Roman" w:hAnsi="Times New Roman" w:cs="Times New Roman"/>
          <w:sz w:val="28"/>
          <w:szCs w:val="28"/>
        </w:rPr>
      </w:pPr>
      <w:r w:rsidRPr="00841FD0">
        <w:rPr>
          <w:rFonts w:ascii="Times New Roman" w:hAnsi="Times New Roman" w:cs="Times New Roman"/>
          <w:b/>
          <w:sz w:val="28"/>
          <w:szCs w:val="28"/>
        </w:rPr>
        <w:t>претендентов на участие в торгах (аукционе или конкурсе)»</w:t>
      </w:r>
    </w:p>
    <w:p w:rsidR="009E714C" w:rsidRPr="00841FD0" w:rsidRDefault="00541755" w:rsidP="009E714C">
      <w:pPr>
        <w:jc w:val="center"/>
        <w:rPr>
          <w:rFonts w:ascii="Times New Roman" w:hAnsi="Times New Roman" w:cs="Times New Roman"/>
          <w:sz w:val="28"/>
          <w:szCs w:val="28"/>
        </w:rPr>
      </w:pPr>
      <w:r>
        <w:rPr>
          <w:rFonts w:ascii="Times New Roman" w:hAnsi="Times New Roman" w:cs="Times New Roman"/>
          <w:noProof/>
          <w:sz w:val="28"/>
          <w:szCs w:val="28"/>
        </w:rPr>
        <w:pict>
          <v:shape id="_x0000_s1064" type="#_x0000_t176" style="position:absolute;left:0;text-align:left;margin-left:117pt;margin-top:8pt;width:234pt;height:27pt;z-index:251699200">
            <v:textbox style="mso-next-textbox:#_x0000_s1064">
              <w:txbxContent>
                <w:p w:rsidR="00C50832" w:rsidRDefault="00C50832" w:rsidP="009E714C">
                  <w:pPr>
                    <w:jc w:val="center"/>
                  </w:pPr>
                  <w:r>
                    <w:t>Начало процедуры приёма заявок</w:t>
                  </w:r>
                </w:p>
                <w:p w:rsidR="00C50832" w:rsidRDefault="00C50832" w:rsidP="009E714C"/>
              </w:txbxContent>
            </v:textbox>
          </v:shape>
        </w:pict>
      </w:r>
    </w:p>
    <w:p w:rsidR="009E714C" w:rsidRPr="00841FD0" w:rsidRDefault="00541755" w:rsidP="009E714C">
      <w:pPr>
        <w:jc w:val="center"/>
        <w:rPr>
          <w:rFonts w:ascii="Times New Roman" w:hAnsi="Times New Roman" w:cs="Times New Roman"/>
          <w:sz w:val="28"/>
          <w:szCs w:val="28"/>
        </w:rPr>
      </w:pPr>
      <w:r>
        <w:rPr>
          <w:rFonts w:ascii="Times New Roman" w:hAnsi="Times New Roman" w:cs="Times New Roman"/>
          <w:noProof/>
          <w:sz w:val="28"/>
          <w:szCs w:val="28"/>
        </w:rPr>
        <w:pict>
          <v:line id="_x0000_s1065" style="position:absolute;left:0;text-align:left;z-index:251700224" from="234pt,7.4pt" to="234pt,25.4pt">
            <v:stroke endarrow="block"/>
          </v:line>
        </w:pict>
      </w:r>
    </w:p>
    <w:p w:rsidR="009E714C" w:rsidRPr="00841FD0" w:rsidRDefault="00541755" w:rsidP="009E714C">
      <w:pPr>
        <w:jc w:val="center"/>
        <w:rPr>
          <w:rFonts w:ascii="Times New Roman" w:hAnsi="Times New Roman" w:cs="Times New Roman"/>
          <w:sz w:val="28"/>
          <w:szCs w:val="28"/>
        </w:rPr>
      </w:pPr>
      <w:r>
        <w:rPr>
          <w:rFonts w:ascii="Times New Roman" w:hAnsi="Times New Roman" w:cs="Times New Roman"/>
          <w:noProof/>
          <w:sz w:val="28"/>
          <w:szCs w:val="28"/>
        </w:rPr>
        <w:pict>
          <v:rect id="_x0000_s1066" style="position:absolute;left:0;text-align:left;margin-left:117pt;margin-top:11.6pt;width:234pt;height:36pt;z-index:251701248">
            <v:textbox style="mso-next-textbox:#_x0000_s1066">
              <w:txbxContent>
                <w:p w:rsidR="00C50832" w:rsidRPr="00854A40" w:rsidRDefault="00C50832" w:rsidP="009E714C">
                  <w:pPr>
                    <w:jc w:val="center"/>
                  </w:pPr>
                  <w:r w:rsidRPr="00854A40">
                    <w:t xml:space="preserve">Обращение заявителя в </w:t>
                  </w:r>
                  <w:r>
                    <w:t>отдел</w:t>
                  </w:r>
                  <w:r w:rsidRPr="00854A40">
                    <w:t xml:space="preserve"> с заявкой и комплектом документов</w:t>
                  </w:r>
                </w:p>
              </w:txbxContent>
            </v:textbox>
          </v:rect>
        </w:pict>
      </w:r>
    </w:p>
    <w:p w:rsidR="009E714C" w:rsidRPr="00841FD0" w:rsidRDefault="009E714C" w:rsidP="009E714C">
      <w:pPr>
        <w:jc w:val="center"/>
        <w:rPr>
          <w:rFonts w:ascii="Times New Roman" w:hAnsi="Times New Roman" w:cs="Times New Roman"/>
          <w:sz w:val="28"/>
          <w:szCs w:val="28"/>
        </w:rPr>
      </w:pPr>
    </w:p>
    <w:p w:rsidR="009E714C" w:rsidRPr="00841FD0" w:rsidRDefault="00541755" w:rsidP="009E714C">
      <w:pPr>
        <w:jc w:val="center"/>
        <w:rPr>
          <w:rFonts w:ascii="Times New Roman" w:hAnsi="Times New Roman" w:cs="Times New Roman"/>
          <w:sz w:val="28"/>
          <w:szCs w:val="28"/>
        </w:rPr>
      </w:pPr>
      <w:r>
        <w:rPr>
          <w:rFonts w:ascii="Times New Roman" w:hAnsi="Times New Roman" w:cs="Times New Roman"/>
          <w:noProof/>
          <w:sz w:val="28"/>
          <w:szCs w:val="28"/>
        </w:rPr>
        <w:pict>
          <v:line id="_x0000_s1067" style="position:absolute;left:0;text-align:left;z-index:251702272" from="234pt,6.2pt" to="234pt,24.2pt">
            <v:stroke endarrow="block"/>
          </v:line>
        </w:pict>
      </w:r>
    </w:p>
    <w:p w:rsidR="009E714C" w:rsidRPr="00841FD0" w:rsidRDefault="00541755" w:rsidP="009E714C">
      <w:pPr>
        <w:jc w:val="center"/>
        <w:rPr>
          <w:rFonts w:ascii="Times New Roman" w:hAnsi="Times New Roman" w:cs="Times New Roman"/>
          <w:sz w:val="28"/>
          <w:szCs w:val="28"/>
        </w:rPr>
      </w:pPr>
      <w:r>
        <w:rPr>
          <w:rFonts w:ascii="Times New Roman" w:hAnsi="Times New Roman" w:cs="Times New Roman"/>
          <w:noProof/>
          <w:sz w:val="28"/>
          <w:szCs w:val="28"/>
        </w:rPr>
        <w:pict>
          <v:rect id="_x0000_s1186" style="position:absolute;left:0;text-align:left;margin-left:117pt;margin-top:10.4pt;width:234pt;height:36pt;z-index:251824128">
            <v:textbox style="mso-next-textbox:#_x0000_s1186">
              <w:txbxContent>
                <w:p w:rsidR="00C50832" w:rsidRDefault="00C50832" w:rsidP="009E714C">
                  <w:pPr>
                    <w:jc w:val="center"/>
                  </w:pPr>
                  <w:r>
                    <w:t>Заключение с претендентами</w:t>
                  </w:r>
                  <w:r w:rsidRPr="009E78FA">
                    <w:t xml:space="preserve"> </w:t>
                  </w:r>
                  <w:r>
                    <w:t>договоров о задатке</w:t>
                  </w:r>
                </w:p>
              </w:txbxContent>
            </v:textbox>
          </v:rect>
        </w:pict>
      </w:r>
    </w:p>
    <w:p w:rsidR="009E714C" w:rsidRPr="00841FD0" w:rsidRDefault="009E714C" w:rsidP="009E714C">
      <w:pPr>
        <w:jc w:val="center"/>
        <w:rPr>
          <w:rFonts w:ascii="Times New Roman" w:hAnsi="Times New Roman" w:cs="Times New Roman"/>
          <w:sz w:val="28"/>
          <w:szCs w:val="28"/>
        </w:rPr>
      </w:pPr>
    </w:p>
    <w:p w:rsidR="009E714C" w:rsidRPr="00841FD0" w:rsidRDefault="00541755" w:rsidP="009E714C">
      <w:pPr>
        <w:jc w:val="center"/>
        <w:rPr>
          <w:rFonts w:ascii="Times New Roman" w:hAnsi="Times New Roman" w:cs="Times New Roman"/>
          <w:sz w:val="28"/>
          <w:szCs w:val="28"/>
        </w:rPr>
      </w:pPr>
      <w:r>
        <w:rPr>
          <w:rFonts w:ascii="Times New Roman" w:hAnsi="Times New Roman" w:cs="Times New Roman"/>
          <w:noProof/>
          <w:sz w:val="28"/>
          <w:szCs w:val="28"/>
        </w:rPr>
        <w:pict>
          <v:line id="_x0000_s1187" style="position:absolute;left:0;text-align:left;z-index:251825152" from="234pt,5pt" to="234pt,23pt">
            <v:stroke endarrow="block"/>
          </v:line>
        </w:pict>
      </w:r>
    </w:p>
    <w:p w:rsidR="009E714C" w:rsidRPr="00841FD0" w:rsidRDefault="00541755" w:rsidP="009E714C">
      <w:pPr>
        <w:jc w:val="center"/>
        <w:rPr>
          <w:rFonts w:ascii="Times New Roman" w:hAnsi="Times New Roman" w:cs="Times New Roman"/>
          <w:sz w:val="28"/>
          <w:szCs w:val="28"/>
        </w:rPr>
      </w:pPr>
      <w:r>
        <w:rPr>
          <w:rFonts w:ascii="Times New Roman" w:hAnsi="Times New Roman" w:cs="Times New Roman"/>
          <w:noProof/>
          <w:sz w:val="28"/>
          <w:szCs w:val="28"/>
        </w:rPr>
        <w:pict>
          <v:rect id="_x0000_s1188" style="position:absolute;left:0;text-align:left;margin-left:117pt;margin-top:9.2pt;width:234pt;height:36pt;z-index:251826176">
            <v:textbox>
              <w:txbxContent>
                <w:p w:rsidR="00C50832" w:rsidRDefault="00C50832" w:rsidP="009E714C">
                  <w:pPr>
                    <w:jc w:val="center"/>
                  </w:pPr>
                  <w:r>
                    <w:t>Прием и проверка документов, подаваемых для участия в торгах</w:t>
                  </w:r>
                </w:p>
              </w:txbxContent>
            </v:textbox>
          </v:rect>
        </w:pict>
      </w:r>
    </w:p>
    <w:p w:rsidR="009E714C" w:rsidRPr="00841FD0" w:rsidRDefault="009E714C" w:rsidP="008D5E48">
      <w:pPr>
        <w:rPr>
          <w:rFonts w:ascii="Times New Roman" w:hAnsi="Times New Roman" w:cs="Times New Roman"/>
          <w:sz w:val="28"/>
          <w:szCs w:val="28"/>
        </w:rPr>
      </w:pPr>
    </w:p>
    <w:p w:rsidR="009E714C" w:rsidRPr="00841FD0" w:rsidRDefault="00541755" w:rsidP="009E714C">
      <w:pPr>
        <w:jc w:val="center"/>
        <w:rPr>
          <w:rFonts w:ascii="Times New Roman" w:hAnsi="Times New Roman" w:cs="Times New Roman"/>
          <w:sz w:val="28"/>
          <w:szCs w:val="28"/>
        </w:rPr>
      </w:pPr>
      <w:r>
        <w:rPr>
          <w:rFonts w:ascii="Times New Roman" w:hAnsi="Times New Roman" w:cs="Times New Roman"/>
          <w:noProof/>
          <w:sz w:val="28"/>
          <w:szCs w:val="28"/>
        </w:rPr>
        <w:pict>
          <v:line id="_x0000_s1189" style="position:absolute;left:0;text-align:left;z-index:251827200" from="234pt,3.8pt" to="234pt,21.8pt">
            <v:stroke endarrow="block"/>
          </v:line>
        </w:pict>
      </w:r>
    </w:p>
    <w:p w:rsidR="009E714C" w:rsidRPr="00841FD0" w:rsidRDefault="009E714C" w:rsidP="009E714C">
      <w:pPr>
        <w:tabs>
          <w:tab w:val="left" w:pos="750"/>
        </w:tabs>
        <w:rPr>
          <w:rFonts w:ascii="Times New Roman" w:hAnsi="Times New Roman" w:cs="Times New Roman"/>
          <w:sz w:val="28"/>
          <w:szCs w:val="28"/>
        </w:rPr>
      </w:pPr>
      <w:r w:rsidRPr="00841FD0">
        <w:rPr>
          <w:rFonts w:ascii="Times New Roman" w:hAnsi="Times New Roman" w:cs="Times New Roman"/>
          <w:sz w:val="28"/>
          <w:szCs w:val="28"/>
        </w:rPr>
        <w:tab/>
      </w:r>
      <w:r w:rsidR="00541755">
        <w:rPr>
          <w:rFonts w:ascii="Times New Roman" w:hAnsi="Times New Roman" w:cs="Times New Roman"/>
          <w:noProof/>
          <w:sz w:val="28"/>
          <w:szCs w:val="28"/>
        </w:rPr>
        <w:pict>
          <v:rect id="_x0000_s1068" style="position:absolute;margin-left:117pt;margin-top:10.4pt;width:234pt;height:36pt;z-index:251703296;mso-position-horizontal-relative:text;mso-position-vertical-relative:text">
            <v:textbox style="mso-next-textbox:#_x0000_s1068">
              <w:txbxContent>
                <w:p w:rsidR="00C50832" w:rsidRPr="00854A40" w:rsidRDefault="00C50832" w:rsidP="009E714C">
                  <w:pPr>
                    <w:jc w:val="center"/>
                  </w:pPr>
                  <w:r>
                    <w:t>Р</w:t>
                  </w:r>
                  <w:r w:rsidRPr="00854A40">
                    <w:t>егистрация заявк</w:t>
                  </w:r>
                  <w:r>
                    <w:t>и</w:t>
                  </w:r>
                  <w:r w:rsidRPr="00854A40">
                    <w:t xml:space="preserve"> </w:t>
                  </w:r>
                  <w:r>
                    <w:t>в  журнале приёма заявок</w:t>
                  </w:r>
                </w:p>
              </w:txbxContent>
            </v:textbox>
          </v:rect>
        </w:pict>
      </w:r>
    </w:p>
    <w:p w:rsidR="009E714C" w:rsidRPr="00841FD0" w:rsidRDefault="009E714C" w:rsidP="009E714C">
      <w:pPr>
        <w:jc w:val="center"/>
        <w:rPr>
          <w:rFonts w:ascii="Times New Roman" w:hAnsi="Times New Roman" w:cs="Times New Roman"/>
          <w:sz w:val="28"/>
          <w:szCs w:val="28"/>
        </w:rPr>
      </w:pPr>
    </w:p>
    <w:p w:rsidR="009E714C" w:rsidRPr="00841FD0" w:rsidRDefault="00541755" w:rsidP="008D5E48">
      <w:pPr>
        <w:rPr>
          <w:rFonts w:ascii="Times New Roman" w:hAnsi="Times New Roman" w:cs="Times New Roman"/>
          <w:sz w:val="28"/>
          <w:szCs w:val="28"/>
        </w:rPr>
      </w:pPr>
      <w:r>
        <w:rPr>
          <w:rFonts w:ascii="Times New Roman" w:hAnsi="Times New Roman" w:cs="Times New Roman"/>
          <w:noProof/>
          <w:sz w:val="28"/>
          <w:szCs w:val="28"/>
        </w:rPr>
        <w:pict>
          <v:line id="_x0000_s1075" style="position:absolute;z-index:251710464" from="234pt,5pt" to="234pt,23pt">
            <v:stroke endarrow="block"/>
          </v:line>
        </w:pict>
      </w:r>
    </w:p>
    <w:p w:rsidR="009E714C" w:rsidRPr="00841FD0" w:rsidRDefault="00541755" w:rsidP="009E714C">
      <w:pPr>
        <w:jc w:val="center"/>
        <w:rPr>
          <w:rFonts w:ascii="Times New Roman" w:hAnsi="Times New Roman" w:cs="Times New Roman"/>
          <w:sz w:val="28"/>
          <w:szCs w:val="28"/>
        </w:rPr>
      </w:pPr>
      <w:r>
        <w:rPr>
          <w:rFonts w:ascii="Times New Roman" w:hAnsi="Times New Roman" w:cs="Times New Roman"/>
          <w:noProof/>
          <w:sz w:val="28"/>
          <w:szCs w:val="28"/>
        </w:rPr>
        <w:pict>
          <v:shape id="_x0000_s1076" type="#_x0000_t114" style="position:absolute;left:0;text-align:left;margin-left:117pt;margin-top:9.2pt;width:234pt;height:27pt;z-index:251711488">
            <v:textbox>
              <w:txbxContent>
                <w:p w:rsidR="00C50832" w:rsidRDefault="00C50832" w:rsidP="009E714C">
                  <w:r>
                    <w:t>Зарегистрированная заявка</w:t>
                  </w:r>
                </w:p>
              </w:txbxContent>
            </v:textbox>
          </v:shape>
        </w:pict>
      </w:r>
    </w:p>
    <w:p w:rsidR="009E714C" w:rsidRPr="00841FD0" w:rsidRDefault="00541755" w:rsidP="009E714C">
      <w:pPr>
        <w:tabs>
          <w:tab w:val="left" w:pos="3720"/>
          <w:tab w:val="center" w:pos="4677"/>
        </w:tabs>
        <w:rPr>
          <w:rFonts w:ascii="Times New Roman" w:hAnsi="Times New Roman" w:cs="Times New Roman"/>
          <w:sz w:val="28"/>
          <w:szCs w:val="28"/>
        </w:rPr>
      </w:pPr>
      <w:r>
        <w:rPr>
          <w:rFonts w:ascii="Times New Roman" w:hAnsi="Times New Roman" w:cs="Times New Roman"/>
          <w:noProof/>
          <w:sz w:val="28"/>
          <w:szCs w:val="28"/>
        </w:rPr>
        <w:pict>
          <v:line id="_x0000_s1069" style="position:absolute;z-index:251704320" from="234pt,8.6pt" to="234pt,26.6pt">
            <v:stroke endarrow="block"/>
          </v:line>
        </w:pict>
      </w:r>
    </w:p>
    <w:p w:rsidR="009E714C" w:rsidRPr="00841FD0" w:rsidRDefault="00541755" w:rsidP="009E714C">
      <w:pPr>
        <w:tabs>
          <w:tab w:val="left" w:pos="3720"/>
        </w:tabs>
        <w:rPr>
          <w:rFonts w:ascii="Times New Roman" w:hAnsi="Times New Roman" w:cs="Times New Roman"/>
          <w:sz w:val="28"/>
          <w:szCs w:val="28"/>
        </w:rPr>
      </w:pPr>
      <w:r>
        <w:rPr>
          <w:rFonts w:ascii="Times New Roman" w:hAnsi="Times New Roman" w:cs="Times New Roman"/>
          <w:noProof/>
          <w:sz w:val="28"/>
          <w:szCs w:val="28"/>
        </w:rPr>
        <w:pict>
          <v:rect id="_x0000_s1070" style="position:absolute;margin-left:117pt;margin-top:12.8pt;width:234pt;height:36pt;z-index:251705344">
            <v:textbox style="mso-next-textbox:#_x0000_s1070">
              <w:txbxContent>
                <w:p w:rsidR="00C50832" w:rsidRPr="00854A40" w:rsidRDefault="00C50832" w:rsidP="009E714C">
                  <w:pPr>
                    <w:jc w:val="center"/>
                  </w:pPr>
                  <w:r w:rsidRPr="00854A40">
                    <w:t xml:space="preserve">Помещение заявки в дело документов по </w:t>
                  </w:r>
                  <w:r>
                    <w:t>проведению торгов</w:t>
                  </w:r>
                </w:p>
              </w:txbxContent>
            </v:textbox>
          </v:rect>
        </w:pict>
      </w:r>
    </w:p>
    <w:p w:rsidR="009E714C" w:rsidRPr="00841FD0" w:rsidRDefault="009E714C" w:rsidP="009E714C">
      <w:pPr>
        <w:tabs>
          <w:tab w:val="left" w:pos="3720"/>
        </w:tabs>
        <w:rPr>
          <w:rFonts w:ascii="Times New Roman" w:hAnsi="Times New Roman" w:cs="Times New Roman"/>
          <w:sz w:val="28"/>
          <w:szCs w:val="28"/>
        </w:rPr>
      </w:pPr>
    </w:p>
    <w:p w:rsidR="009E714C" w:rsidRPr="00841FD0" w:rsidRDefault="00541755" w:rsidP="008D5E48">
      <w:pPr>
        <w:rPr>
          <w:rFonts w:ascii="Times New Roman" w:hAnsi="Times New Roman" w:cs="Times New Roman"/>
          <w:sz w:val="28"/>
          <w:szCs w:val="28"/>
        </w:rPr>
      </w:pPr>
      <w:r>
        <w:rPr>
          <w:rFonts w:ascii="Times New Roman" w:hAnsi="Times New Roman" w:cs="Times New Roman"/>
          <w:noProof/>
          <w:sz w:val="28"/>
          <w:szCs w:val="28"/>
        </w:rPr>
        <w:pict>
          <v:line id="_x0000_s1071" style="position:absolute;z-index:251706368" from="234pt,7.4pt" to="234pt,25.4pt">
            <v:stroke endarrow="block"/>
          </v:line>
        </w:pict>
      </w:r>
    </w:p>
    <w:p w:rsidR="009E714C" w:rsidRPr="00841FD0" w:rsidRDefault="00541755" w:rsidP="009E714C">
      <w:pPr>
        <w:jc w:val="center"/>
        <w:rPr>
          <w:rFonts w:ascii="Times New Roman" w:hAnsi="Times New Roman" w:cs="Times New Roman"/>
          <w:sz w:val="28"/>
          <w:szCs w:val="28"/>
        </w:rPr>
      </w:pPr>
      <w:r>
        <w:rPr>
          <w:rFonts w:ascii="Times New Roman" w:hAnsi="Times New Roman" w:cs="Times New Roman"/>
          <w:noProof/>
          <w:sz w:val="28"/>
          <w:szCs w:val="28"/>
        </w:rPr>
        <w:pict>
          <v:rect id="_x0000_s1072" style="position:absolute;left:0;text-align:left;margin-left:117pt;margin-top:11.65pt;width:234pt;height:36pt;z-index:251707392">
            <v:textbox style="mso-next-textbox:#_x0000_s1072">
              <w:txbxContent>
                <w:p w:rsidR="00C50832" w:rsidRPr="00854A40" w:rsidRDefault="00C50832" w:rsidP="009E714C">
                  <w:pPr>
                    <w:jc w:val="center"/>
                  </w:pPr>
                  <w:r>
                    <w:t>В</w:t>
                  </w:r>
                  <w:r w:rsidRPr="00854A40">
                    <w:t>ыда</w:t>
                  </w:r>
                  <w:r>
                    <w:t>ча</w:t>
                  </w:r>
                  <w:r w:rsidRPr="00854A40">
                    <w:t xml:space="preserve"> расписк</w:t>
                  </w:r>
                  <w:r>
                    <w:t>и</w:t>
                  </w:r>
                  <w:r w:rsidRPr="00854A40">
                    <w:t>, подтверждающ</w:t>
                  </w:r>
                  <w:r>
                    <w:t>ей</w:t>
                  </w:r>
                  <w:r w:rsidRPr="00854A40">
                    <w:t xml:space="preserve"> прием и регистрацию заявки</w:t>
                  </w:r>
                </w:p>
              </w:txbxContent>
            </v:textbox>
          </v:rect>
        </w:pict>
      </w:r>
    </w:p>
    <w:p w:rsidR="009E714C" w:rsidRPr="00841FD0" w:rsidRDefault="009E714C" w:rsidP="009E714C">
      <w:pPr>
        <w:rPr>
          <w:rFonts w:ascii="Times New Roman" w:hAnsi="Times New Roman" w:cs="Times New Roman"/>
          <w:sz w:val="28"/>
          <w:szCs w:val="28"/>
        </w:rPr>
      </w:pPr>
    </w:p>
    <w:p w:rsidR="009E714C" w:rsidRPr="00841FD0" w:rsidRDefault="00541755" w:rsidP="009E714C">
      <w:pPr>
        <w:rPr>
          <w:rFonts w:ascii="Times New Roman" w:hAnsi="Times New Roman" w:cs="Times New Roman"/>
          <w:sz w:val="28"/>
          <w:szCs w:val="28"/>
        </w:rPr>
      </w:pPr>
      <w:r>
        <w:rPr>
          <w:rFonts w:ascii="Times New Roman" w:hAnsi="Times New Roman" w:cs="Times New Roman"/>
          <w:noProof/>
          <w:sz w:val="28"/>
          <w:szCs w:val="28"/>
        </w:rPr>
        <w:pict>
          <v:line id="_x0000_s1073" style="position:absolute;z-index:251708416" from="234pt,6.25pt" to="234pt,24.25pt">
            <v:stroke endarrow="block"/>
          </v:line>
        </w:pict>
      </w:r>
    </w:p>
    <w:p w:rsidR="009E714C" w:rsidRPr="00841FD0" w:rsidRDefault="00541755" w:rsidP="009E714C">
      <w:pPr>
        <w:rPr>
          <w:rFonts w:ascii="Times New Roman" w:hAnsi="Times New Roman" w:cs="Times New Roman"/>
          <w:sz w:val="28"/>
          <w:szCs w:val="28"/>
        </w:rPr>
      </w:pPr>
      <w:r>
        <w:rPr>
          <w:rFonts w:ascii="Times New Roman" w:hAnsi="Times New Roman" w:cs="Times New Roman"/>
          <w:noProof/>
          <w:sz w:val="28"/>
          <w:szCs w:val="28"/>
        </w:rPr>
        <w:pict>
          <v:rect id="_x0000_s1162" style="position:absolute;margin-left:117pt;margin-top:-3.35pt;width:234pt;height:36pt;z-index:251799552">
            <v:textbox style="mso-next-textbox:#_x0000_s1162">
              <w:txbxContent>
                <w:p w:rsidR="00C50832" w:rsidRPr="006D3A9B" w:rsidRDefault="00C50832" w:rsidP="009E714C">
                  <w:pPr>
                    <w:jc w:val="center"/>
                  </w:pPr>
                  <w:r w:rsidRPr="006D3A9B">
                    <w:t>В случае отзыва претендентом заявки, возвращается задаток</w:t>
                  </w:r>
                </w:p>
              </w:txbxContent>
            </v:textbox>
          </v:rect>
        </w:pict>
      </w:r>
    </w:p>
    <w:p w:rsidR="009E714C" w:rsidRPr="00841FD0" w:rsidRDefault="00541755" w:rsidP="009E714C">
      <w:pPr>
        <w:rPr>
          <w:rFonts w:ascii="Times New Roman" w:hAnsi="Times New Roman" w:cs="Times New Roman"/>
          <w:sz w:val="28"/>
          <w:szCs w:val="28"/>
        </w:rPr>
      </w:pPr>
      <w:r>
        <w:rPr>
          <w:rFonts w:ascii="Times New Roman" w:hAnsi="Times New Roman" w:cs="Times New Roman"/>
          <w:noProof/>
          <w:sz w:val="28"/>
          <w:szCs w:val="28"/>
        </w:rPr>
        <w:lastRenderedPageBreak/>
        <w:pict>
          <v:line id="_x0000_s1163" style="position:absolute;z-index:251800576" from="234pt,5.05pt" to="234pt,23.05pt">
            <v:stroke endarrow="block"/>
          </v:line>
        </w:pict>
      </w:r>
    </w:p>
    <w:p w:rsidR="009E714C" w:rsidRPr="00841FD0" w:rsidRDefault="00541755" w:rsidP="009E714C">
      <w:pPr>
        <w:rPr>
          <w:rFonts w:ascii="Times New Roman" w:hAnsi="Times New Roman" w:cs="Times New Roman"/>
          <w:sz w:val="28"/>
          <w:szCs w:val="28"/>
        </w:rPr>
      </w:pPr>
      <w:r>
        <w:rPr>
          <w:rFonts w:ascii="Times New Roman" w:hAnsi="Times New Roman" w:cs="Times New Roman"/>
          <w:noProof/>
          <w:sz w:val="28"/>
          <w:szCs w:val="28"/>
        </w:rPr>
        <w:pict>
          <v:rect id="_x0000_s1171" style="position:absolute;margin-left:117pt;margin-top:9.25pt;width:234pt;height:81pt;z-index:251808768">
            <v:textbox>
              <w:txbxContent>
                <w:p w:rsidR="00C50832" w:rsidRPr="006D3A9B" w:rsidRDefault="00C50832" w:rsidP="009E714C">
                  <w:pPr>
                    <w:jc w:val="center"/>
                  </w:pPr>
                  <w:r w:rsidRPr="006D3A9B">
                    <w:t>В случае вн</w:t>
                  </w:r>
                  <w:r>
                    <w:t>есения</w:t>
                  </w:r>
                  <w:r w:rsidRPr="006D3A9B">
                    <w:t xml:space="preserve"> изменения в документацию</w:t>
                  </w:r>
                  <w:r>
                    <w:t xml:space="preserve"> об аукционе или конкурсе, продлеваются сроки приема, публикуется сообщение, и уведомляются все заявленные претенденты</w:t>
                  </w:r>
                </w:p>
                <w:p w:rsidR="00C50832" w:rsidRDefault="00C50832" w:rsidP="009E714C"/>
              </w:txbxContent>
            </v:textbox>
          </v:rect>
        </w:pict>
      </w:r>
    </w:p>
    <w:p w:rsidR="009E714C" w:rsidRPr="00841FD0" w:rsidRDefault="009E714C" w:rsidP="009E714C">
      <w:pPr>
        <w:rPr>
          <w:rFonts w:ascii="Times New Roman" w:hAnsi="Times New Roman" w:cs="Times New Roman"/>
          <w:sz w:val="28"/>
          <w:szCs w:val="28"/>
        </w:rPr>
      </w:pPr>
    </w:p>
    <w:p w:rsidR="008D5E48" w:rsidRPr="00841FD0" w:rsidRDefault="008D5E48" w:rsidP="009E714C">
      <w:pPr>
        <w:rPr>
          <w:rFonts w:ascii="Times New Roman" w:hAnsi="Times New Roman" w:cs="Times New Roman"/>
          <w:sz w:val="28"/>
          <w:szCs w:val="28"/>
        </w:rPr>
      </w:pPr>
    </w:p>
    <w:p w:rsidR="009E714C" w:rsidRPr="00841FD0" w:rsidRDefault="00541755" w:rsidP="009E714C">
      <w:pPr>
        <w:rPr>
          <w:rFonts w:ascii="Times New Roman" w:hAnsi="Times New Roman" w:cs="Times New Roman"/>
          <w:sz w:val="28"/>
          <w:szCs w:val="28"/>
        </w:rPr>
      </w:pPr>
      <w:r>
        <w:rPr>
          <w:rFonts w:ascii="Times New Roman" w:hAnsi="Times New Roman" w:cs="Times New Roman"/>
          <w:noProof/>
          <w:sz w:val="28"/>
          <w:szCs w:val="28"/>
        </w:rPr>
        <w:pict>
          <v:line id="_x0000_s1172" style="position:absolute;z-index:251809792" from="234pt,9.25pt" to="234pt,27.25pt">
            <v:stroke endarrow="block"/>
          </v:line>
        </w:pict>
      </w:r>
      <w:r>
        <w:rPr>
          <w:rFonts w:ascii="Times New Roman" w:hAnsi="Times New Roman" w:cs="Times New Roman"/>
          <w:noProof/>
          <w:sz w:val="28"/>
          <w:szCs w:val="28"/>
        </w:rPr>
        <w:pict>
          <v:shape id="_x0000_s1173" type="#_x0000_t114" style="position:absolute;margin-left:117pt;margin-top:-.35pt;width:234pt;height:45pt;flip:y;z-index:251810816">
            <v:textbox style="mso-next-textbox:#_x0000_s1173">
              <w:txbxContent>
                <w:p w:rsidR="00C50832" w:rsidRDefault="00C50832" w:rsidP="009E714C">
                  <w:r>
                    <w:t>Сообщение о продлении сроков приема заявок и уведомление претендентам</w:t>
                  </w:r>
                </w:p>
              </w:txbxContent>
            </v:textbox>
          </v:shape>
        </w:pict>
      </w:r>
    </w:p>
    <w:p w:rsidR="009E714C" w:rsidRPr="00841FD0" w:rsidRDefault="009E714C" w:rsidP="009E714C">
      <w:pPr>
        <w:rPr>
          <w:rFonts w:ascii="Times New Roman" w:hAnsi="Times New Roman" w:cs="Times New Roman"/>
          <w:sz w:val="28"/>
          <w:szCs w:val="28"/>
        </w:rPr>
      </w:pPr>
    </w:p>
    <w:p w:rsidR="009E714C" w:rsidRPr="00841FD0" w:rsidRDefault="00541755" w:rsidP="009E714C">
      <w:pPr>
        <w:tabs>
          <w:tab w:val="left" w:pos="1995"/>
        </w:tabs>
        <w:rPr>
          <w:rFonts w:ascii="Times New Roman" w:hAnsi="Times New Roman" w:cs="Times New Roman"/>
          <w:sz w:val="28"/>
          <w:szCs w:val="28"/>
        </w:rPr>
      </w:pPr>
      <w:r>
        <w:rPr>
          <w:rFonts w:ascii="Times New Roman" w:hAnsi="Times New Roman" w:cs="Times New Roman"/>
          <w:noProof/>
          <w:sz w:val="28"/>
          <w:szCs w:val="28"/>
        </w:rPr>
        <w:pict>
          <v:line id="_x0000_s1174" style="position:absolute;z-index:251811840" from="234pt,3.25pt" to="234pt,21.25pt">
            <v:stroke endarrow="block"/>
          </v:line>
        </w:pict>
      </w:r>
    </w:p>
    <w:p w:rsidR="009E714C" w:rsidRPr="00841FD0" w:rsidRDefault="00541755" w:rsidP="009E714C">
      <w:pPr>
        <w:tabs>
          <w:tab w:val="left" w:pos="1995"/>
        </w:tabs>
        <w:jc w:val="center"/>
        <w:rPr>
          <w:rFonts w:ascii="Times New Roman" w:hAnsi="Times New Roman" w:cs="Times New Roman"/>
          <w:b/>
          <w:sz w:val="28"/>
          <w:szCs w:val="28"/>
        </w:rPr>
      </w:pPr>
      <w:r w:rsidRPr="00541755">
        <w:rPr>
          <w:rFonts w:ascii="Times New Roman" w:hAnsi="Times New Roman" w:cs="Times New Roman"/>
          <w:noProof/>
          <w:sz w:val="28"/>
          <w:szCs w:val="28"/>
        </w:rPr>
        <w:pict>
          <v:shape id="_x0000_s1074" type="#_x0000_t176" style="position:absolute;left:0;text-align:left;margin-left:117pt;margin-top:5.05pt;width:234pt;height:20.4pt;flip:y;z-index:251709440">
            <v:textbox style="mso-next-textbox:#_x0000_s1074">
              <w:txbxContent>
                <w:p w:rsidR="00C50832" w:rsidRDefault="00C50832" w:rsidP="009E714C">
                  <w:pPr>
                    <w:jc w:val="center"/>
                  </w:pPr>
                  <w:r>
                    <w:t>Окончание процедуры приёма заявок</w:t>
                  </w:r>
                </w:p>
                <w:p w:rsidR="00C50832" w:rsidRDefault="00C50832" w:rsidP="009E714C"/>
              </w:txbxContent>
            </v:textbox>
          </v:shape>
        </w:pict>
      </w:r>
    </w:p>
    <w:p w:rsidR="009E714C" w:rsidRPr="00841FD0" w:rsidRDefault="009E714C" w:rsidP="009E714C">
      <w:pPr>
        <w:tabs>
          <w:tab w:val="left" w:pos="1995"/>
        </w:tabs>
        <w:rPr>
          <w:rFonts w:ascii="Times New Roman" w:hAnsi="Times New Roman" w:cs="Times New Roman"/>
          <w:b/>
          <w:sz w:val="28"/>
          <w:szCs w:val="28"/>
        </w:rPr>
      </w:pPr>
    </w:p>
    <w:p w:rsidR="008D5E48" w:rsidRDefault="008D5E48" w:rsidP="009E714C">
      <w:pPr>
        <w:tabs>
          <w:tab w:val="left" w:pos="1995"/>
        </w:tabs>
        <w:rPr>
          <w:rFonts w:ascii="Times New Roman" w:hAnsi="Times New Roman" w:cs="Times New Roman"/>
          <w:b/>
          <w:sz w:val="28"/>
          <w:szCs w:val="28"/>
        </w:rPr>
      </w:pPr>
    </w:p>
    <w:p w:rsidR="00841FD0" w:rsidRDefault="00841FD0" w:rsidP="009E714C">
      <w:pPr>
        <w:tabs>
          <w:tab w:val="left" w:pos="1995"/>
        </w:tabs>
        <w:rPr>
          <w:rFonts w:ascii="Times New Roman" w:hAnsi="Times New Roman" w:cs="Times New Roman"/>
          <w:b/>
          <w:sz w:val="28"/>
          <w:szCs w:val="28"/>
        </w:rPr>
      </w:pPr>
    </w:p>
    <w:p w:rsidR="00841FD0" w:rsidRDefault="00841FD0" w:rsidP="009E714C">
      <w:pPr>
        <w:tabs>
          <w:tab w:val="left" w:pos="1995"/>
        </w:tabs>
        <w:rPr>
          <w:rFonts w:ascii="Times New Roman" w:hAnsi="Times New Roman" w:cs="Times New Roman"/>
          <w:b/>
          <w:sz w:val="28"/>
          <w:szCs w:val="28"/>
        </w:rPr>
      </w:pPr>
    </w:p>
    <w:p w:rsidR="00841FD0" w:rsidRDefault="00841FD0" w:rsidP="009E714C">
      <w:pPr>
        <w:tabs>
          <w:tab w:val="left" w:pos="1995"/>
        </w:tabs>
        <w:rPr>
          <w:rFonts w:ascii="Times New Roman" w:hAnsi="Times New Roman" w:cs="Times New Roman"/>
          <w:b/>
          <w:sz w:val="28"/>
          <w:szCs w:val="28"/>
        </w:rPr>
      </w:pPr>
    </w:p>
    <w:p w:rsidR="00841FD0" w:rsidRDefault="00841FD0" w:rsidP="009E714C">
      <w:pPr>
        <w:tabs>
          <w:tab w:val="left" w:pos="1995"/>
        </w:tabs>
        <w:rPr>
          <w:rFonts w:ascii="Times New Roman" w:hAnsi="Times New Roman" w:cs="Times New Roman"/>
          <w:b/>
          <w:sz w:val="28"/>
          <w:szCs w:val="28"/>
        </w:rPr>
      </w:pPr>
    </w:p>
    <w:p w:rsidR="00841FD0" w:rsidRDefault="00841FD0" w:rsidP="009E714C">
      <w:pPr>
        <w:tabs>
          <w:tab w:val="left" w:pos="1995"/>
        </w:tabs>
        <w:rPr>
          <w:rFonts w:ascii="Times New Roman" w:hAnsi="Times New Roman" w:cs="Times New Roman"/>
          <w:b/>
          <w:sz w:val="28"/>
          <w:szCs w:val="28"/>
        </w:rPr>
      </w:pPr>
    </w:p>
    <w:p w:rsidR="00841FD0" w:rsidRDefault="00841FD0" w:rsidP="009E714C">
      <w:pPr>
        <w:tabs>
          <w:tab w:val="left" w:pos="1995"/>
        </w:tabs>
        <w:rPr>
          <w:rFonts w:ascii="Times New Roman" w:hAnsi="Times New Roman" w:cs="Times New Roman"/>
          <w:b/>
          <w:sz w:val="28"/>
          <w:szCs w:val="28"/>
        </w:rPr>
      </w:pPr>
    </w:p>
    <w:p w:rsidR="00841FD0" w:rsidRDefault="00841FD0" w:rsidP="009E714C">
      <w:pPr>
        <w:tabs>
          <w:tab w:val="left" w:pos="1995"/>
        </w:tabs>
        <w:rPr>
          <w:rFonts w:ascii="Times New Roman" w:hAnsi="Times New Roman" w:cs="Times New Roman"/>
          <w:b/>
          <w:sz w:val="28"/>
          <w:szCs w:val="28"/>
        </w:rPr>
      </w:pPr>
    </w:p>
    <w:p w:rsidR="00841FD0" w:rsidRDefault="00841FD0" w:rsidP="009E714C">
      <w:pPr>
        <w:tabs>
          <w:tab w:val="left" w:pos="1995"/>
        </w:tabs>
        <w:rPr>
          <w:rFonts w:ascii="Times New Roman" w:hAnsi="Times New Roman" w:cs="Times New Roman"/>
          <w:b/>
          <w:sz w:val="28"/>
          <w:szCs w:val="28"/>
        </w:rPr>
      </w:pPr>
    </w:p>
    <w:p w:rsidR="00841FD0" w:rsidRDefault="00841FD0" w:rsidP="009E714C">
      <w:pPr>
        <w:tabs>
          <w:tab w:val="left" w:pos="1995"/>
        </w:tabs>
        <w:rPr>
          <w:rFonts w:ascii="Times New Roman" w:hAnsi="Times New Roman" w:cs="Times New Roman"/>
          <w:b/>
          <w:sz w:val="28"/>
          <w:szCs w:val="28"/>
        </w:rPr>
      </w:pPr>
    </w:p>
    <w:p w:rsidR="00841FD0" w:rsidRDefault="00841FD0" w:rsidP="009E714C">
      <w:pPr>
        <w:tabs>
          <w:tab w:val="left" w:pos="1995"/>
        </w:tabs>
        <w:rPr>
          <w:rFonts w:ascii="Times New Roman" w:hAnsi="Times New Roman" w:cs="Times New Roman"/>
          <w:b/>
          <w:sz w:val="28"/>
          <w:szCs w:val="28"/>
        </w:rPr>
      </w:pPr>
    </w:p>
    <w:p w:rsidR="00841FD0" w:rsidRDefault="00841FD0" w:rsidP="009E714C">
      <w:pPr>
        <w:tabs>
          <w:tab w:val="left" w:pos="1995"/>
        </w:tabs>
        <w:rPr>
          <w:rFonts w:ascii="Times New Roman" w:hAnsi="Times New Roman" w:cs="Times New Roman"/>
          <w:b/>
          <w:sz w:val="28"/>
          <w:szCs w:val="28"/>
        </w:rPr>
      </w:pPr>
    </w:p>
    <w:p w:rsidR="00841FD0" w:rsidRDefault="00841FD0" w:rsidP="009E714C">
      <w:pPr>
        <w:tabs>
          <w:tab w:val="left" w:pos="1995"/>
        </w:tabs>
        <w:rPr>
          <w:rFonts w:ascii="Times New Roman" w:hAnsi="Times New Roman" w:cs="Times New Roman"/>
          <w:b/>
          <w:sz w:val="28"/>
          <w:szCs w:val="28"/>
        </w:rPr>
      </w:pPr>
    </w:p>
    <w:p w:rsidR="00841FD0" w:rsidRDefault="00841FD0" w:rsidP="009E714C">
      <w:pPr>
        <w:tabs>
          <w:tab w:val="left" w:pos="1995"/>
        </w:tabs>
        <w:rPr>
          <w:rFonts w:ascii="Times New Roman" w:hAnsi="Times New Roman" w:cs="Times New Roman"/>
          <w:b/>
          <w:sz w:val="28"/>
          <w:szCs w:val="28"/>
        </w:rPr>
      </w:pPr>
    </w:p>
    <w:p w:rsidR="00841FD0" w:rsidRDefault="00841FD0" w:rsidP="009E714C">
      <w:pPr>
        <w:tabs>
          <w:tab w:val="left" w:pos="1995"/>
        </w:tabs>
        <w:rPr>
          <w:rFonts w:ascii="Times New Roman" w:hAnsi="Times New Roman" w:cs="Times New Roman"/>
          <w:b/>
          <w:sz w:val="28"/>
          <w:szCs w:val="28"/>
        </w:rPr>
      </w:pPr>
    </w:p>
    <w:p w:rsidR="00841FD0" w:rsidRDefault="00841FD0" w:rsidP="009E714C">
      <w:pPr>
        <w:tabs>
          <w:tab w:val="left" w:pos="1995"/>
        </w:tabs>
        <w:rPr>
          <w:rFonts w:ascii="Times New Roman" w:hAnsi="Times New Roman" w:cs="Times New Roman"/>
          <w:b/>
          <w:sz w:val="28"/>
          <w:szCs w:val="28"/>
        </w:rPr>
      </w:pPr>
    </w:p>
    <w:p w:rsidR="00841FD0" w:rsidRPr="00841FD0" w:rsidRDefault="00841FD0" w:rsidP="009E714C">
      <w:pPr>
        <w:tabs>
          <w:tab w:val="left" w:pos="1995"/>
        </w:tabs>
        <w:rPr>
          <w:rFonts w:ascii="Times New Roman" w:hAnsi="Times New Roman" w:cs="Times New Roman"/>
          <w:b/>
          <w:sz w:val="28"/>
          <w:szCs w:val="28"/>
        </w:rPr>
      </w:pPr>
    </w:p>
    <w:p w:rsidR="009E714C" w:rsidRPr="00841FD0" w:rsidRDefault="009E714C" w:rsidP="008D5E48">
      <w:pPr>
        <w:tabs>
          <w:tab w:val="left" w:pos="1995"/>
        </w:tabs>
        <w:rPr>
          <w:rFonts w:ascii="Times New Roman" w:hAnsi="Times New Roman" w:cs="Times New Roman"/>
          <w:sz w:val="28"/>
          <w:szCs w:val="28"/>
        </w:rPr>
      </w:pPr>
      <w:r w:rsidRPr="00841FD0">
        <w:rPr>
          <w:rFonts w:ascii="Times New Roman" w:hAnsi="Times New Roman" w:cs="Times New Roman"/>
          <w:b/>
          <w:sz w:val="28"/>
          <w:szCs w:val="28"/>
        </w:rPr>
        <w:t>3. Блок – схема административной процедуры «Проведение торгов (аукциона или конкурса)»</w:t>
      </w:r>
    </w:p>
    <w:p w:rsidR="008D5E48" w:rsidRPr="00841FD0" w:rsidRDefault="00541755" w:rsidP="009E714C">
      <w:pPr>
        <w:rPr>
          <w:rFonts w:ascii="Times New Roman" w:hAnsi="Times New Roman" w:cs="Times New Roman"/>
          <w:sz w:val="28"/>
          <w:szCs w:val="28"/>
        </w:rPr>
      </w:pPr>
      <w:r>
        <w:rPr>
          <w:rFonts w:ascii="Times New Roman" w:hAnsi="Times New Roman" w:cs="Times New Roman"/>
          <w:noProof/>
          <w:sz w:val="28"/>
          <w:szCs w:val="28"/>
        </w:rPr>
        <w:pict>
          <v:shape id="_x0000_s1077" type="#_x0000_t176" style="position:absolute;margin-left:108pt;margin-top:1.3pt;width:234pt;height:27pt;z-index:251712512">
            <v:textbox>
              <w:txbxContent>
                <w:p w:rsidR="00C50832" w:rsidRDefault="00C50832" w:rsidP="009E714C">
                  <w:pPr>
                    <w:jc w:val="center"/>
                  </w:pPr>
                  <w:r>
                    <w:t>Начало процедуры проведения торгов</w:t>
                  </w:r>
                </w:p>
                <w:p w:rsidR="00C50832" w:rsidRDefault="00C50832" w:rsidP="009E714C"/>
              </w:txbxContent>
            </v:textbox>
          </v:shape>
        </w:pict>
      </w:r>
    </w:p>
    <w:p w:rsidR="009E714C" w:rsidRPr="00841FD0" w:rsidRDefault="00541755" w:rsidP="009E714C">
      <w:pPr>
        <w:rPr>
          <w:rFonts w:ascii="Times New Roman" w:hAnsi="Times New Roman" w:cs="Times New Roman"/>
          <w:sz w:val="28"/>
          <w:szCs w:val="28"/>
        </w:rPr>
      </w:pPr>
      <w:r>
        <w:rPr>
          <w:rFonts w:ascii="Times New Roman" w:hAnsi="Times New Roman" w:cs="Times New Roman"/>
          <w:noProof/>
          <w:sz w:val="28"/>
          <w:szCs w:val="28"/>
        </w:rPr>
        <w:pict>
          <v:line id="_x0000_s1078" style="position:absolute;z-index:251713536" from="225pt,.7pt" to="225pt,22.3pt">
            <v:stroke endarrow="block"/>
          </v:line>
        </w:pict>
      </w:r>
    </w:p>
    <w:p w:rsidR="009E714C" w:rsidRPr="00841FD0" w:rsidRDefault="00541755" w:rsidP="009E714C">
      <w:pPr>
        <w:rPr>
          <w:rFonts w:ascii="Times New Roman" w:hAnsi="Times New Roman" w:cs="Times New Roman"/>
          <w:sz w:val="28"/>
          <w:szCs w:val="28"/>
        </w:rPr>
      </w:pPr>
      <w:r>
        <w:rPr>
          <w:rFonts w:ascii="Times New Roman" w:hAnsi="Times New Roman" w:cs="Times New Roman"/>
          <w:noProof/>
          <w:sz w:val="28"/>
          <w:szCs w:val="28"/>
        </w:rPr>
        <w:pict>
          <v:rect id="_x0000_s1079" style="position:absolute;margin-left:108pt;margin-top:9.7pt;width:234pt;height:36pt;z-index:251714560">
            <v:textbox>
              <w:txbxContent>
                <w:p w:rsidR="00C50832" w:rsidRPr="00CE6BAA" w:rsidRDefault="00C50832" w:rsidP="009E714C">
                  <w:pPr>
                    <w:jc w:val="center"/>
                  </w:pPr>
                  <w:r>
                    <w:t>Р</w:t>
                  </w:r>
                  <w:r w:rsidRPr="00CE6BAA">
                    <w:t>ассмотрение</w:t>
                  </w:r>
                  <w:r>
                    <w:t xml:space="preserve"> комиссией</w:t>
                  </w:r>
                  <w:r w:rsidRPr="00CE6BAA">
                    <w:t xml:space="preserve"> поступивших заявок</w:t>
                  </w:r>
                </w:p>
              </w:txbxContent>
            </v:textbox>
          </v:rect>
        </w:pict>
      </w:r>
    </w:p>
    <w:p w:rsidR="009E714C" w:rsidRPr="00841FD0" w:rsidRDefault="009E714C" w:rsidP="009E714C">
      <w:pPr>
        <w:rPr>
          <w:rFonts w:ascii="Times New Roman" w:hAnsi="Times New Roman" w:cs="Times New Roman"/>
          <w:sz w:val="28"/>
          <w:szCs w:val="28"/>
        </w:rPr>
      </w:pPr>
    </w:p>
    <w:p w:rsidR="009E714C" w:rsidRPr="00841FD0" w:rsidRDefault="00541755" w:rsidP="008D5E48">
      <w:pPr>
        <w:rPr>
          <w:rFonts w:ascii="Times New Roman" w:hAnsi="Times New Roman" w:cs="Times New Roman"/>
          <w:sz w:val="28"/>
          <w:szCs w:val="28"/>
        </w:rPr>
      </w:pPr>
      <w:r>
        <w:rPr>
          <w:rFonts w:ascii="Times New Roman" w:hAnsi="Times New Roman" w:cs="Times New Roman"/>
          <w:noProof/>
          <w:sz w:val="28"/>
          <w:szCs w:val="28"/>
        </w:rPr>
        <w:pict>
          <v:line id="_x0000_s1080" style="position:absolute;z-index:251715584" from="225pt,4.3pt" to="225pt,22.3pt">
            <v:stroke endarrow="block"/>
          </v:line>
        </w:pict>
      </w:r>
    </w:p>
    <w:p w:rsidR="009E714C" w:rsidRPr="00841FD0" w:rsidRDefault="00541755" w:rsidP="009E714C">
      <w:pPr>
        <w:jc w:val="center"/>
        <w:rPr>
          <w:rFonts w:ascii="Times New Roman" w:hAnsi="Times New Roman" w:cs="Times New Roman"/>
          <w:sz w:val="28"/>
          <w:szCs w:val="28"/>
        </w:rPr>
      </w:pPr>
      <w:r>
        <w:rPr>
          <w:rFonts w:ascii="Times New Roman" w:hAnsi="Times New Roman" w:cs="Times New Roman"/>
          <w:noProof/>
          <w:sz w:val="28"/>
          <w:szCs w:val="28"/>
        </w:rPr>
        <w:pict>
          <v:rect id="_x0000_s1165" style="position:absolute;left:0;text-align:left;margin-left:108pt;margin-top:8.5pt;width:234pt;height:54pt;z-index:251802624">
            <v:textbox>
              <w:txbxContent>
                <w:p w:rsidR="00C50832" w:rsidRDefault="00C50832" w:rsidP="009E714C">
                  <w:pPr>
                    <w:jc w:val="center"/>
                  </w:pPr>
                  <w:r>
                    <w:t xml:space="preserve">В случае объявления торгов </w:t>
                  </w:r>
                  <w:proofErr w:type="gramStart"/>
                  <w:r>
                    <w:t>несостоявшимися</w:t>
                  </w:r>
                  <w:proofErr w:type="gramEnd"/>
                  <w:r>
                    <w:t>, заявителям возвращается задаток</w:t>
                  </w:r>
                </w:p>
                <w:p w:rsidR="00C50832" w:rsidRDefault="00C50832" w:rsidP="009E714C"/>
              </w:txbxContent>
            </v:textbox>
          </v:rect>
        </w:pict>
      </w:r>
    </w:p>
    <w:p w:rsidR="009E714C" w:rsidRPr="00841FD0" w:rsidRDefault="009E714C" w:rsidP="008D5E48">
      <w:pPr>
        <w:rPr>
          <w:rFonts w:ascii="Times New Roman" w:hAnsi="Times New Roman" w:cs="Times New Roman"/>
          <w:sz w:val="28"/>
          <w:szCs w:val="28"/>
        </w:rPr>
      </w:pPr>
    </w:p>
    <w:p w:rsidR="009E714C" w:rsidRPr="00841FD0" w:rsidRDefault="00541755" w:rsidP="009E714C">
      <w:pPr>
        <w:jc w:val="center"/>
        <w:rPr>
          <w:rFonts w:ascii="Times New Roman" w:hAnsi="Times New Roman" w:cs="Times New Roman"/>
          <w:sz w:val="28"/>
          <w:szCs w:val="28"/>
        </w:rPr>
      </w:pPr>
      <w:r>
        <w:rPr>
          <w:rFonts w:ascii="Times New Roman" w:hAnsi="Times New Roman" w:cs="Times New Roman"/>
          <w:noProof/>
          <w:sz w:val="28"/>
          <w:szCs w:val="28"/>
        </w:rPr>
        <w:pict>
          <v:line id="_x0000_s1166" style="position:absolute;left:0;text-align:left;z-index:251803648" from="225pt,7.3pt" to="225pt,34.3pt">
            <v:stroke endarrow="block"/>
          </v:line>
        </w:pict>
      </w:r>
    </w:p>
    <w:p w:rsidR="009E714C" w:rsidRPr="00841FD0" w:rsidRDefault="009E714C" w:rsidP="009E714C">
      <w:pPr>
        <w:jc w:val="center"/>
        <w:rPr>
          <w:rFonts w:ascii="Times New Roman" w:hAnsi="Times New Roman" w:cs="Times New Roman"/>
          <w:sz w:val="28"/>
          <w:szCs w:val="28"/>
        </w:rPr>
      </w:pPr>
    </w:p>
    <w:p w:rsidR="009E714C" w:rsidRPr="00841FD0" w:rsidRDefault="00541755" w:rsidP="009E714C">
      <w:pPr>
        <w:jc w:val="center"/>
        <w:rPr>
          <w:rFonts w:ascii="Times New Roman" w:hAnsi="Times New Roman" w:cs="Times New Roman"/>
          <w:sz w:val="28"/>
          <w:szCs w:val="28"/>
        </w:rPr>
      </w:pPr>
      <w:r>
        <w:rPr>
          <w:rFonts w:ascii="Times New Roman" w:hAnsi="Times New Roman" w:cs="Times New Roman"/>
          <w:noProof/>
          <w:sz w:val="28"/>
          <w:szCs w:val="28"/>
        </w:rPr>
        <w:pict>
          <v:rect id="_x0000_s1084" style="position:absolute;left:0;text-align:left;margin-left:108pt;margin-top:3.7pt;width:234pt;height:36pt;z-index:251719680">
            <v:textbox>
              <w:txbxContent>
                <w:p w:rsidR="00C50832" w:rsidRPr="005B6937" w:rsidRDefault="00C50832" w:rsidP="009E714C">
                  <w:pPr>
                    <w:jc w:val="center"/>
                  </w:pPr>
                  <w:r w:rsidRPr="005B6937">
                    <w:t>Принятие решение комиссией об участии каждого претендента</w:t>
                  </w:r>
                  <w:r>
                    <w:t xml:space="preserve"> </w:t>
                  </w:r>
                </w:p>
              </w:txbxContent>
            </v:textbox>
          </v:rect>
        </w:pict>
      </w:r>
    </w:p>
    <w:p w:rsidR="009E714C" w:rsidRPr="00841FD0" w:rsidRDefault="00541755" w:rsidP="009E714C">
      <w:pPr>
        <w:jc w:val="center"/>
        <w:rPr>
          <w:rFonts w:ascii="Times New Roman" w:hAnsi="Times New Roman" w:cs="Times New Roman"/>
          <w:sz w:val="28"/>
          <w:szCs w:val="28"/>
        </w:rPr>
      </w:pPr>
      <w:r>
        <w:rPr>
          <w:rFonts w:ascii="Times New Roman" w:hAnsi="Times New Roman" w:cs="Times New Roman"/>
          <w:noProof/>
          <w:sz w:val="28"/>
          <w:szCs w:val="28"/>
        </w:rPr>
        <w:pict>
          <v:line id="_x0000_s1110" style="position:absolute;left:0;text-align:left;z-index:251746304" from="396pt,457.9pt" to="396pt,475.9pt">
            <v:stroke endarrow="block"/>
          </v:line>
        </w:pict>
      </w:r>
      <w:r>
        <w:rPr>
          <w:rFonts w:ascii="Times New Roman" w:hAnsi="Times New Roman" w:cs="Times New Roman"/>
          <w:noProof/>
          <w:sz w:val="28"/>
          <w:szCs w:val="28"/>
        </w:rPr>
        <w:pict>
          <v:line id="_x0000_s1108" style="position:absolute;left:0;text-align:left;z-index:251744256" from="396pt,376.9pt" to="396pt,394.9pt">
            <v:stroke endarrow="block"/>
          </v:line>
        </w:pict>
      </w:r>
      <w:r>
        <w:rPr>
          <w:rFonts w:ascii="Times New Roman" w:hAnsi="Times New Roman" w:cs="Times New Roman"/>
          <w:noProof/>
          <w:sz w:val="28"/>
          <w:szCs w:val="28"/>
        </w:rPr>
        <w:pict>
          <v:shape id="_x0000_s1107" type="#_x0000_t114" style="position:absolute;left:0;text-align:left;margin-left:306pt;margin-top:331.9pt;width:171pt;height:45pt;z-index:251743232">
            <v:textbox style="mso-next-textbox:#_x0000_s1107">
              <w:txbxContent>
                <w:p w:rsidR="00C50832" w:rsidRPr="005437FA" w:rsidRDefault="00C50832" w:rsidP="009E714C">
                  <w:r>
                    <w:t xml:space="preserve">Протокол </w:t>
                  </w:r>
                  <w:r w:rsidRPr="005437FA">
                    <w:t xml:space="preserve">об итогах </w:t>
                  </w:r>
                  <w:r>
                    <w:t>торгов (3 экз.)</w:t>
                  </w:r>
                </w:p>
                <w:p w:rsidR="00C50832" w:rsidRDefault="00C50832" w:rsidP="009E714C">
                  <w:pPr>
                    <w:jc w:val="both"/>
                  </w:pPr>
                </w:p>
              </w:txbxContent>
            </v:textbox>
          </v:shape>
        </w:pict>
      </w:r>
      <w:r>
        <w:rPr>
          <w:rFonts w:ascii="Times New Roman" w:hAnsi="Times New Roman" w:cs="Times New Roman"/>
          <w:noProof/>
          <w:sz w:val="28"/>
          <w:szCs w:val="28"/>
        </w:rPr>
        <w:pict>
          <v:line id="_x0000_s1106" style="position:absolute;left:0;text-align:left;z-index:251742208" from="396pt,313.9pt" to="396pt,331.9pt">
            <v:stroke endarrow="block"/>
          </v:line>
        </w:pict>
      </w:r>
      <w:r>
        <w:rPr>
          <w:rFonts w:ascii="Times New Roman" w:hAnsi="Times New Roman" w:cs="Times New Roman"/>
          <w:noProof/>
          <w:sz w:val="28"/>
          <w:szCs w:val="28"/>
        </w:rPr>
        <w:pict>
          <v:rect id="_x0000_s1105" style="position:absolute;left:0;text-align:left;margin-left:306pt;margin-top:259.9pt;width:171pt;height:54pt;z-index:251741184">
            <v:textbox style="mso-next-textbox:#_x0000_s1105">
              <w:txbxContent>
                <w:p w:rsidR="00C50832" w:rsidRPr="005437FA" w:rsidRDefault="00C50832" w:rsidP="009E714C">
                  <w:pPr>
                    <w:jc w:val="center"/>
                  </w:pPr>
                  <w:r>
                    <w:t xml:space="preserve">Оформление и подписание </w:t>
                  </w:r>
                  <w:r w:rsidRPr="005437FA">
                    <w:t xml:space="preserve">протокола об итогах </w:t>
                  </w:r>
                  <w:r>
                    <w:t>торгов (3 экз.)</w:t>
                  </w:r>
                </w:p>
              </w:txbxContent>
            </v:textbox>
          </v:rect>
        </w:pict>
      </w:r>
      <w:r>
        <w:rPr>
          <w:rFonts w:ascii="Times New Roman" w:hAnsi="Times New Roman" w:cs="Times New Roman"/>
          <w:noProof/>
          <w:sz w:val="28"/>
          <w:szCs w:val="28"/>
        </w:rPr>
        <w:pict>
          <v:line id="_x0000_s1104" style="position:absolute;left:0;text-align:left;z-index:251740160" from="396pt,241.9pt" to="396pt,259.9pt">
            <v:stroke endarrow="block"/>
          </v:line>
        </w:pict>
      </w:r>
      <w:r>
        <w:rPr>
          <w:rFonts w:ascii="Times New Roman" w:hAnsi="Times New Roman" w:cs="Times New Roman"/>
          <w:noProof/>
          <w:sz w:val="28"/>
          <w:szCs w:val="28"/>
        </w:rPr>
        <w:pict>
          <v:rect id="_x0000_s1103" style="position:absolute;left:0;text-align:left;margin-left:306pt;margin-top:205.9pt;width:171pt;height:36pt;z-index:251739136">
            <v:textbox style="mso-next-textbox:#_x0000_s1103">
              <w:txbxContent>
                <w:p w:rsidR="00C50832" w:rsidRDefault="00C50832" w:rsidP="009E714C">
                  <w:pPr>
                    <w:jc w:val="center"/>
                  </w:pPr>
                  <w:r>
                    <w:t>Проведение торгов (аукциона или конкурса)</w:t>
                  </w:r>
                </w:p>
              </w:txbxContent>
            </v:textbox>
          </v:rect>
        </w:pict>
      </w:r>
      <w:r>
        <w:rPr>
          <w:rFonts w:ascii="Times New Roman" w:hAnsi="Times New Roman" w:cs="Times New Roman"/>
          <w:noProof/>
          <w:sz w:val="28"/>
          <w:szCs w:val="28"/>
        </w:rPr>
        <w:pict>
          <v:line id="_x0000_s1102" style="position:absolute;left:0;text-align:left;z-index:251738112" from="396pt,187.9pt" to="396pt,205.9pt">
            <v:stroke endarrow="block"/>
          </v:line>
        </w:pict>
      </w:r>
      <w:r>
        <w:rPr>
          <w:rFonts w:ascii="Times New Roman" w:hAnsi="Times New Roman" w:cs="Times New Roman"/>
          <w:noProof/>
          <w:sz w:val="28"/>
          <w:szCs w:val="28"/>
        </w:rPr>
        <w:pict>
          <v:shape id="_x0000_s1101" type="#_x0000_t114" style="position:absolute;left:0;text-align:left;margin-left:306pt;margin-top:160.9pt;width:171pt;height:27pt;z-index:251737088">
            <v:textbox style="mso-next-textbox:#_x0000_s1101">
              <w:txbxContent>
                <w:p w:rsidR="00C50832" w:rsidRDefault="00C50832" w:rsidP="009E714C">
                  <w:r>
                    <w:t>Протокол</w:t>
                  </w:r>
                  <w:r w:rsidRPr="005437FA">
                    <w:t xml:space="preserve"> </w:t>
                  </w:r>
                  <w:r w:rsidRPr="00F640F3">
                    <w:t>приема заявок</w:t>
                  </w:r>
                </w:p>
              </w:txbxContent>
            </v:textbox>
          </v:shape>
        </w:pict>
      </w:r>
      <w:r>
        <w:rPr>
          <w:rFonts w:ascii="Times New Roman" w:hAnsi="Times New Roman" w:cs="Times New Roman"/>
          <w:noProof/>
          <w:sz w:val="28"/>
          <w:szCs w:val="28"/>
        </w:rPr>
        <w:pict>
          <v:line id="_x0000_s1100" style="position:absolute;left:0;text-align:left;z-index:251736064" from="396pt,142.9pt" to="396pt,160.9pt">
            <v:stroke endarrow="block"/>
          </v:line>
        </w:pict>
      </w:r>
      <w:r>
        <w:rPr>
          <w:rFonts w:ascii="Times New Roman" w:hAnsi="Times New Roman" w:cs="Times New Roman"/>
          <w:noProof/>
          <w:sz w:val="28"/>
          <w:szCs w:val="28"/>
        </w:rPr>
        <w:pict>
          <v:polyline id="_x0000_s1099" style="position:absolute;left:0;text-align:left;z-index:251735040;mso-position-horizontal:absolute;mso-position-vertical:absolute" points="314.7pt,92.95pt,395.7pt,92.95pt,396pt,106.9pt" coordsize="1626,279" filled="f">
            <v:stroke endarrow="block"/>
            <v:path arrowok="t"/>
          </v:polyline>
        </w:pict>
      </w:r>
      <w:r>
        <w:rPr>
          <w:rFonts w:ascii="Times New Roman" w:hAnsi="Times New Roman" w:cs="Times New Roman"/>
          <w:noProof/>
          <w:sz w:val="28"/>
          <w:szCs w:val="28"/>
        </w:rPr>
        <w:pict>
          <v:rect id="_x0000_s1083" style="position:absolute;left:0;text-align:left;margin-left:306pt;margin-top:106.9pt;width:171pt;height:36pt;z-index:251718656">
            <v:textbox style="mso-next-textbox:#_x0000_s1083">
              <w:txbxContent>
                <w:p w:rsidR="00C50832" w:rsidRPr="00F640F3" w:rsidRDefault="00C50832" w:rsidP="009E714C">
                  <w:pPr>
                    <w:jc w:val="center"/>
                  </w:pPr>
                  <w:r>
                    <w:t>О</w:t>
                  </w:r>
                  <w:r w:rsidRPr="00F640F3">
                    <w:t>формл</w:t>
                  </w:r>
                  <w:r>
                    <w:t xml:space="preserve">ение </w:t>
                  </w:r>
                  <w:r w:rsidRPr="00F640F3">
                    <w:t>протокол</w:t>
                  </w:r>
                  <w:r>
                    <w:t>а</w:t>
                  </w:r>
                  <w:r w:rsidRPr="00F640F3">
                    <w:t xml:space="preserve"> приема заявок</w:t>
                  </w:r>
                </w:p>
              </w:txbxContent>
            </v:textbox>
          </v:rect>
        </w:pict>
      </w:r>
      <w:r>
        <w:rPr>
          <w:rFonts w:ascii="Times New Roman" w:hAnsi="Times New Roman" w:cs="Times New Roman"/>
          <w:noProof/>
          <w:sz w:val="28"/>
          <w:szCs w:val="28"/>
        </w:rPr>
        <w:pict>
          <v:line id="_x0000_s1097" style="position:absolute;left:0;text-align:left;z-index:251732992" from="63pt,376.9pt" to="63pt,394.9pt">
            <v:stroke endarrow="block"/>
          </v:line>
        </w:pict>
      </w:r>
      <w:r>
        <w:rPr>
          <w:rFonts w:ascii="Times New Roman" w:hAnsi="Times New Roman" w:cs="Times New Roman"/>
          <w:noProof/>
          <w:sz w:val="28"/>
          <w:szCs w:val="28"/>
        </w:rPr>
        <w:pict>
          <v:shape id="_x0000_s1096" type="#_x0000_t114" style="position:absolute;left:0;text-align:left;margin-left:-27pt;margin-top:331.9pt;width:189pt;height:45pt;z-index:251731968">
            <v:textbox style="mso-next-textbox:#_x0000_s1096">
              <w:txbxContent>
                <w:p w:rsidR="00C50832" w:rsidRPr="00F640F3" w:rsidRDefault="00C50832" w:rsidP="009E714C">
                  <w:r>
                    <w:t>Письменное</w:t>
                  </w:r>
                  <w:r w:rsidRPr="00F640F3">
                    <w:t xml:space="preserve"> уведомлени</w:t>
                  </w:r>
                  <w:r>
                    <w:t>е</w:t>
                  </w:r>
                  <w:r w:rsidRPr="00F640F3">
                    <w:t xml:space="preserve"> об отказе</w:t>
                  </w:r>
                </w:p>
              </w:txbxContent>
            </v:textbox>
          </v:shape>
        </w:pict>
      </w:r>
      <w:r>
        <w:rPr>
          <w:rFonts w:ascii="Times New Roman" w:hAnsi="Times New Roman" w:cs="Times New Roman"/>
          <w:noProof/>
          <w:sz w:val="28"/>
          <w:szCs w:val="28"/>
        </w:rPr>
        <w:pict>
          <v:rect id="_x0000_s1094" style="position:absolute;left:0;text-align:left;margin-left:-27pt;margin-top:277.9pt;width:189pt;height:36pt;z-index:251729920">
            <v:textbox style="mso-next-textbox:#_x0000_s1094">
              <w:txbxContent>
                <w:p w:rsidR="00C50832" w:rsidRDefault="00C50832" w:rsidP="009E714C">
                  <w:pPr>
                    <w:jc w:val="center"/>
                  </w:pPr>
                  <w:r>
                    <w:t>Подписание уведомления об отказе  Главой Администрации</w:t>
                  </w:r>
                </w:p>
              </w:txbxContent>
            </v:textbox>
          </v:rect>
        </w:pict>
      </w:r>
      <w:r>
        <w:rPr>
          <w:rFonts w:ascii="Times New Roman" w:hAnsi="Times New Roman" w:cs="Times New Roman"/>
          <w:noProof/>
          <w:sz w:val="28"/>
          <w:szCs w:val="28"/>
        </w:rPr>
        <w:pict>
          <v:line id="_x0000_s1095" style="position:absolute;left:0;text-align:left;z-index:251730944" from="63pt,313.9pt" to="63pt,331.9pt">
            <v:stroke endarrow="block"/>
          </v:line>
        </w:pict>
      </w:r>
      <w:r>
        <w:rPr>
          <w:rFonts w:ascii="Times New Roman" w:hAnsi="Times New Roman" w:cs="Times New Roman"/>
          <w:noProof/>
          <w:sz w:val="28"/>
          <w:szCs w:val="28"/>
        </w:rPr>
        <w:pict>
          <v:line id="_x0000_s1093" style="position:absolute;left:0;text-align:left;z-index:251728896" from="63pt,259.9pt" to="63pt,277.9pt">
            <v:stroke endarrow="block"/>
          </v:line>
        </w:pict>
      </w:r>
      <w:r>
        <w:rPr>
          <w:rFonts w:ascii="Times New Roman" w:hAnsi="Times New Roman" w:cs="Times New Roman"/>
          <w:noProof/>
          <w:sz w:val="28"/>
          <w:szCs w:val="28"/>
        </w:rPr>
        <w:pict>
          <v:shape id="_x0000_s1092" type="#_x0000_t114" style="position:absolute;left:0;text-align:left;margin-left:-27pt;margin-top:214.9pt;width:189pt;height:45pt;z-index:251727872">
            <v:textbox style="mso-next-textbox:#_x0000_s1092">
              <w:txbxContent>
                <w:p w:rsidR="00C50832" w:rsidRPr="00F640F3" w:rsidRDefault="00C50832" w:rsidP="009E714C">
                  <w:r w:rsidRPr="00F640F3">
                    <w:t>Проект письменного уведомления об отказе</w:t>
                  </w:r>
                </w:p>
              </w:txbxContent>
            </v:textbox>
          </v:shape>
        </w:pict>
      </w:r>
      <w:r>
        <w:rPr>
          <w:rFonts w:ascii="Times New Roman" w:hAnsi="Times New Roman" w:cs="Times New Roman"/>
          <w:noProof/>
          <w:sz w:val="28"/>
          <w:szCs w:val="28"/>
        </w:rPr>
        <w:pict>
          <v:line id="_x0000_s1091" style="position:absolute;left:0;text-align:left;z-index:251726848" from="63pt,196.9pt" to="63pt,214.9pt">
            <v:stroke endarrow="block"/>
          </v:line>
        </w:pict>
      </w:r>
      <w:r>
        <w:rPr>
          <w:rFonts w:ascii="Times New Roman" w:hAnsi="Times New Roman" w:cs="Times New Roman"/>
          <w:noProof/>
          <w:sz w:val="28"/>
          <w:szCs w:val="28"/>
        </w:rPr>
        <w:pict>
          <v:rect id="_x0000_s1090" style="position:absolute;left:0;text-align:left;margin-left:-27pt;margin-top:160.9pt;width:189pt;height:36pt;z-index:251725824">
            <v:textbox style="mso-next-textbox:#_x0000_s1090">
              <w:txbxContent>
                <w:p w:rsidR="00C50832" w:rsidRPr="005B6937" w:rsidRDefault="00C50832" w:rsidP="009E714C">
                  <w:pPr>
                    <w:jc w:val="center"/>
                  </w:pPr>
                  <w:r w:rsidRPr="005B6937">
                    <w:t>Подготовка проекта письменного</w:t>
                  </w:r>
                  <w:r w:rsidRPr="00700E14">
                    <w:rPr>
                      <w:sz w:val="28"/>
                      <w:szCs w:val="28"/>
                    </w:rPr>
                    <w:t xml:space="preserve"> </w:t>
                  </w:r>
                  <w:r w:rsidRPr="005B6937">
                    <w:t>уведомления об отказе</w:t>
                  </w:r>
                </w:p>
              </w:txbxContent>
            </v:textbox>
          </v:rect>
        </w:pict>
      </w:r>
      <w:r>
        <w:rPr>
          <w:rFonts w:ascii="Times New Roman" w:hAnsi="Times New Roman" w:cs="Times New Roman"/>
          <w:noProof/>
          <w:sz w:val="28"/>
          <w:szCs w:val="28"/>
        </w:rPr>
        <w:pict>
          <v:line id="_x0000_s1089" style="position:absolute;left:0;text-align:left;z-index:251724800" from="63pt,142.9pt" to="63pt,160.9pt">
            <v:stroke endarrow="block"/>
          </v:line>
        </w:pict>
      </w:r>
      <w:r>
        <w:rPr>
          <w:rFonts w:ascii="Times New Roman" w:hAnsi="Times New Roman" w:cs="Times New Roman"/>
          <w:noProof/>
          <w:sz w:val="28"/>
          <w:szCs w:val="28"/>
        </w:rPr>
        <w:pict>
          <v:polyline id="_x0000_s1088" style="position:absolute;left:0;text-align:left;z-index:251723776" points="133.95pt,93.7pt,62.7pt,93.7pt,63pt,106.9pt" coordsize="1425,264" filled="f">
            <v:stroke endarrow="block"/>
            <v:path arrowok="t"/>
          </v:polyline>
        </w:pict>
      </w:r>
      <w:r>
        <w:rPr>
          <w:rFonts w:ascii="Times New Roman" w:hAnsi="Times New Roman" w:cs="Times New Roman"/>
          <w:noProof/>
          <w:sz w:val="28"/>
          <w:szCs w:val="28"/>
        </w:rPr>
        <w:pict>
          <v:rect id="_x0000_s1087" style="position:absolute;left:0;text-align:left;margin-left:90pt;margin-top:61.9pt;width:36pt;height:27pt;z-index:251722752" stroked="f">
            <v:textbox style="mso-next-textbox:#_x0000_s1087">
              <w:txbxContent>
                <w:p w:rsidR="00C50832" w:rsidRDefault="00C50832" w:rsidP="009E714C">
                  <w:r>
                    <w:t>Нет</w:t>
                  </w:r>
                </w:p>
              </w:txbxContent>
            </v:textbox>
          </v:rect>
        </w:pict>
      </w:r>
      <w:r>
        <w:rPr>
          <w:rFonts w:ascii="Times New Roman" w:hAnsi="Times New Roman" w:cs="Times New Roman"/>
          <w:noProof/>
          <w:sz w:val="28"/>
          <w:szCs w:val="28"/>
        </w:rPr>
        <w:pict>
          <v:rect id="_x0000_s1086" style="position:absolute;left:0;text-align:left;margin-left:324pt;margin-top:61.9pt;width:36pt;height:27pt;z-index:251721728" stroked="f">
            <v:textbox style="mso-next-textbox:#_x0000_s1086">
              <w:txbxContent>
                <w:p w:rsidR="00C50832" w:rsidRDefault="00C50832" w:rsidP="009E714C">
                  <w:r>
                    <w:t>Да</w:t>
                  </w:r>
                </w:p>
              </w:txbxContent>
            </v:textbox>
          </v:rect>
        </w:pict>
      </w:r>
      <w:r>
        <w:rPr>
          <w:rFonts w:ascii="Times New Roman" w:hAnsi="Times New Roman" w:cs="Times New Roman"/>
          <w:noProof/>
          <w:sz w:val="28"/>
          <w:szCs w:val="28"/>
        </w:rPr>
        <w:pict>
          <v:line id="_x0000_s1085" style="position:absolute;left:0;text-align:left;z-index:251720704" from="225pt,25.9pt" to="225pt,43.9pt">
            <v:stroke endarrow="block"/>
          </v:line>
        </w:pict>
      </w:r>
      <w:r>
        <w:rPr>
          <w:rFonts w:ascii="Times New Roman" w:hAnsi="Times New Roman" w:cs="Times New Roman"/>
          <w:noProof/>
          <w:sz w:val="28"/>
          <w:szCs w:val="28"/>
        </w:rPr>
        <w:pict>
          <v:shape id="_x0000_s1081" type="#_x0000_t110" style="position:absolute;left:0;text-align:left;margin-left:135pt;margin-top:43.9pt;width:180pt;height:99pt;z-index:251716608">
            <v:textbox style="mso-next-textbox:#_x0000_s1081">
              <w:txbxContent>
                <w:p w:rsidR="00C50832" w:rsidRPr="005B6937" w:rsidRDefault="00C50832" w:rsidP="009E714C">
                  <w:pPr>
                    <w:jc w:val="center"/>
                  </w:pPr>
                  <w:proofErr w:type="gramStart"/>
                  <w:r>
                    <w:t>Допущен</w:t>
                  </w:r>
                  <w:proofErr w:type="gramEnd"/>
                  <w:r>
                    <w:t xml:space="preserve"> к участию в торгах</w:t>
                  </w:r>
                </w:p>
              </w:txbxContent>
            </v:textbox>
          </v:shape>
        </w:pict>
      </w:r>
    </w:p>
    <w:p w:rsidR="009E714C" w:rsidRPr="00841FD0" w:rsidRDefault="009E714C" w:rsidP="009E714C">
      <w:pPr>
        <w:rPr>
          <w:rFonts w:ascii="Times New Roman" w:hAnsi="Times New Roman" w:cs="Times New Roman"/>
          <w:sz w:val="28"/>
          <w:szCs w:val="28"/>
        </w:rPr>
      </w:pPr>
    </w:p>
    <w:p w:rsidR="009E714C" w:rsidRPr="00841FD0" w:rsidRDefault="009E714C" w:rsidP="009E714C">
      <w:pPr>
        <w:rPr>
          <w:rFonts w:ascii="Times New Roman" w:hAnsi="Times New Roman" w:cs="Times New Roman"/>
          <w:sz w:val="28"/>
          <w:szCs w:val="28"/>
        </w:rPr>
      </w:pPr>
    </w:p>
    <w:p w:rsidR="009E714C" w:rsidRPr="00841FD0" w:rsidRDefault="009E714C" w:rsidP="009E714C">
      <w:pPr>
        <w:rPr>
          <w:rFonts w:ascii="Times New Roman" w:hAnsi="Times New Roman" w:cs="Times New Roman"/>
          <w:sz w:val="28"/>
          <w:szCs w:val="28"/>
        </w:rPr>
      </w:pPr>
    </w:p>
    <w:p w:rsidR="009E714C" w:rsidRPr="00841FD0" w:rsidRDefault="009E714C" w:rsidP="009E714C">
      <w:pPr>
        <w:rPr>
          <w:rFonts w:ascii="Times New Roman" w:hAnsi="Times New Roman" w:cs="Times New Roman"/>
          <w:sz w:val="28"/>
          <w:szCs w:val="28"/>
        </w:rPr>
      </w:pPr>
    </w:p>
    <w:p w:rsidR="009E714C" w:rsidRPr="00841FD0" w:rsidRDefault="009E714C" w:rsidP="009E714C">
      <w:pPr>
        <w:rPr>
          <w:rFonts w:ascii="Times New Roman" w:hAnsi="Times New Roman" w:cs="Times New Roman"/>
          <w:sz w:val="28"/>
          <w:szCs w:val="28"/>
        </w:rPr>
      </w:pPr>
    </w:p>
    <w:p w:rsidR="009E714C" w:rsidRPr="00841FD0" w:rsidRDefault="009E714C" w:rsidP="009E714C">
      <w:pPr>
        <w:rPr>
          <w:rFonts w:ascii="Times New Roman" w:hAnsi="Times New Roman" w:cs="Times New Roman"/>
          <w:sz w:val="28"/>
          <w:szCs w:val="28"/>
        </w:rPr>
      </w:pPr>
    </w:p>
    <w:p w:rsidR="009E714C" w:rsidRPr="00841FD0" w:rsidRDefault="009E714C" w:rsidP="009E714C">
      <w:pPr>
        <w:rPr>
          <w:rFonts w:ascii="Times New Roman" w:hAnsi="Times New Roman" w:cs="Times New Roman"/>
          <w:sz w:val="28"/>
          <w:szCs w:val="28"/>
        </w:rPr>
      </w:pPr>
    </w:p>
    <w:p w:rsidR="009E714C" w:rsidRPr="00841FD0" w:rsidRDefault="00541755" w:rsidP="009E714C">
      <w:pPr>
        <w:rPr>
          <w:rFonts w:ascii="Times New Roman" w:hAnsi="Times New Roman" w:cs="Times New Roman"/>
          <w:sz w:val="28"/>
          <w:szCs w:val="28"/>
        </w:rPr>
      </w:pPr>
      <w:r>
        <w:rPr>
          <w:rFonts w:ascii="Times New Roman" w:hAnsi="Times New Roman" w:cs="Times New Roman"/>
          <w:noProof/>
          <w:sz w:val="28"/>
          <w:szCs w:val="28"/>
        </w:rPr>
        <w:pict>
          <v:rect id="_x0000_s1082" style="position:absolute;margin-left:-27pt;margin-top:-.45pt;width:180pt;height:36pt;z-index:251717632" stroked="f">
            <v:textbox style="mso-next-textbox:#_x0000_s1082">
              <w:txbxContent>
                <w:p w:rsidR="00C50832" w:rsidRPr="005B6937" w:rsidRDefault="00C50832" w:rsidP="009E714C">
                  <w:pPr>
                    <w:pBdr>
                      <w:top w:val="single" w:sz="4" w:space="1" w:color="auto"/>
                      <w:left w:val="single" w:sz="4" w:space="4" w:color="auto"/>
                      <w:bottom w:val="single" w:sz="4" w:space="1" w:color="auto"/>
                      <w:right w:val="single" w:sz="4" w:space="4" w:color="auto"/>
                    </w:pBdr>
                    <w:jc w:val="center"/>
                  </w:pPr>
                  <w:r>
                    <w:t>Наличие оснований для отказа в допуске</w:t>
                  </w:r>
                  <w:r w:rsidRPr="005B6937">
                    <w:rPr>
                      <w:sz w:val="28"/>
                      <w:szCs w:val="28"/>
                    </w:rPr>
                    <w:t xml:space="preserve"> </w:t>
                  </w:r>
                  <w:r w:rsidRPr="005B6937">
                    <w:t xml:space="preserve">к участию в </w:t>
                  </w:r>
                  <w:r>
                    <w:t>торгах</w:t>
                  </w:r>
                </w:p>
              </w:txbxContent>
            </v:textbox>
          </v:rect>
        </w:pict>
      </w:r>
    </w:p>
    <w:p w:rsidR="009E714C" w:rsidRPr="00841FD0" w:rsidRDefault="009E714C" w:rsidP="009E714C">
      <w:pPr>
        <w:rPr>
          <w:rFonts w:ascii="Times New Roman" w:hAnsi="Times New Roman" w:cs="Times New Roman"/>
          <w:sz w:val="28"/>
          <w:szCs w:val="28"/>
        </w:rPr>
      </w:pPr>
    </w:p>
    <w:p w:rsidR="009E714C" w:rsidRPr="00841FD0" w:rsidRDefault="009E714C" w:rsidP="009E714C">
      <w:pPr>
        <w:rPr>
          <w:rFonts w:ascii="Times New Roman" w:hAnsi="Times New Roman" w:cs="Times New Roman"/>
          <w:sz w:val="28"/>
          <w:szCs w:val="28"/>
        </w:rPr>
      </w:pPr>
    </w:p>
    <w:p w:rsidR="009E714C" w:rsidRPr="00841FD0" w:rsidRDefault="009E714C" w:rsidP="009E714C">
      <w:pPr>
        <w:rPr>
          <w:rFonts w:ascii="Times New Roman" w:hAnsi="Times New Roman" w:cs="Times New Roman"/>
          <w:sz w:val="28"/>
          <w:szCs w:val="28"/>
        </w:rPr>
      </w:pPr>
    </w:p>
    <w:p w:rsidR="009E714C" w:rsidRPr="00841FD0" w:rsidRDefault="009E714C" w:rsidP="009E714C">
      <w:pPr>
        <w:rPr>
          <w:rFonts w:ascii="Times New Roman" w:hAnsi="Times New Roman" w:cs="Times New Roman"/>
          <w:sz w:val="28"/>
          <w:szCs w:val="28"/>
        </w:rPr>
      </w:pPr>
    </w:p>
    <w:p w:rsidR="009E714C" w:rsidRPr="00841FD0" w:rsidRDefault="009E714C" w:rsidP="009E714C">
      <w:pPr>
        <w:rPr>
          <w:rFonts w:ascii="Times New Roman" w:hAnsi="Times New Roman" w:cs="Times New Roman"/>
          <w:sz w:val="28"/>
          <w:szCs w:val="28"/>
        </w:rPr>
      </w:pPr>
    </w:p>
    <w:p w:rsidR="009E714C" w:rsidRPr="00841FD0" w:rsidRDefault="00541755" w:rsidP="009E714C">
      <w:pPr>
        <w:rPr>
          <w:rFonts w:ascii="Times New Roman" w:hAnsi="Times New Roman" w:cs="Times New Roman"/>
          <w:sz w:val="28"/>
          <w:szCs w:val="28"/>
        </w:rPr>
      </w:pPr>
      <w:r>
        <w:rPr>
          <w:rFonts w:ascii="Times New Roman" w:hAnsi="Times New Roman" w:cs="Times New Roman"/>
          <w:noProof/>
          <w:sz w:val="28"/>
          <w:szCs w:val="28"/>
        </w:rPr>
        <w:pict>
          <v:rect id="_x0000_s1098" style="position:absolute;margin-left:-27pt;margin-top:47.65pt;width:189pt;height:38.25pt;z-index:251734016">
            <v:textbox style="mso-next-textbox:#_x0000_s1098">
              <w:txbxContent>
                <w:p w:rsidR="00C50832" w:rsidRPr="00F640F3" w:rsidRDefault="00C50832" w:rsidP="009E714C">
                  <w:pPr>
                    <w:jc w:val="center"/>
                  </w:pPr>
                  <w:r>
                    <w:t>В</w:t>
                  </w:r>
                  <w:r w:rsidRPr="00F640F3">
                    <w:t>ыда</w:t>
                  </w:r>
                  <w:r>
                    <w:t>ча уведомления об отказе</w:t>
                  </w:r>
                  <w:r w:rsidRPr="00F640F3">
                    <w:t xml:space="preserve"> лично под расписку</w:t>
                  </w:r>
                  <w:r>
                    <w:t xml:space="preserve"> или по почте</w:t>
                  </w:r>
                </w:p>
              </w:txbxContent>
            </v:textbox>
          </v:rect>
        </w:pict>
      </w:r>
    </w:p>
    <w:p w:rsidR="009E714C" w:rsidRPr="00841FD0" w:rsidRDefault="009E714C" w:rsidP="009E714C">
      <w:pPr>
        <w:rPr>
          <w:rFonts w:ascii="Times New Roman" w:hAnsi="Times New Roman" w:cs="Times New Roman"/>
          <w:sz w:val="28"/>
          <w:szCs w:val="28"/>
        </w:rPr>
      </w:pPr>
    </w:p>
    <w:p w:rsidR="009E714C" w:rsidRPr="00841FD0" w:rsidRDefault="00541755" w:rsidP="009E714C">
      <w:pPr>
        <w:rPr>
          <w:rFonts w:ascii="Times New Roman" w:hAnsi="Times New Roman" w:cs="Times New Roman"/>
          <w:sz w:val="28"/>
          <w:szCs w:val="28"/>
        </w:rPr>
      </w:pPr>
      <w:r>
        <w:rPr>
          <w:rFonts w:ascii="Times New Roman" w:hAnsi="Times New Roman" w:cs="Times New Roman"/>
          <w:noProof/>
          <w:sz w:val="28"/>
          <w:szCs w:val="28"/>
        </w:rPr>
        <w:pict>
          <v:rect id="_x0000_s1109" style="position:absolute;margin-left:297pt;margin-top:4.45pt;width:180pt;height:1in;z-index:251745280">
            <v:textbox style="mso-next-textbox:#_x0000_s1109">
              <w:txbxContent>
                <w:p w:rsidR="00C50832" w:rsidRPr="003D455F" w:rsidRDefault="00C50832" w:rsidP="009E714C">
                  <w:pPr>
                    <w:jc w:val="center"/>
                  </w:pPr>
                  <w:r w:rsidRPr="003D455F">
                    <w:t>Подготовка проект</w:t>
                  </w:r>
                  <w:r>
                    <w:t>а</w:t>
                  </w:r>
                  <w:r w:rsidRPr="003D455F">
                    <w:t xml:space="preserve"> извещения в </w:t>
                  </w:r>
                  <w:r>
                    <w:t>СМИ</w:t>
                  </w:r>
                  <w:r w:rsidRPr="003D455F">
                    <w:t xml:space="preserve"> о результатах </w:t>
                  </w:r>
                  <w:r>
                    <w:t>торгов</w:t>
                  </w:r>
                  <w:r w:rsidRPr="003D455F">
                    <w:t xml:space="preserve"> и проект</w:t>
                  </w:r>
                  <w:r>
                    <w:t>а</w:t>
                  </w:r>
                  <w:r w:rsidRPr="003D455F">
                    <w:t xml:space="preserve"> уведомления о победе на </w:t>
                  </w:r>
                  <w:r>
                    <w:t xml:space="preserve">торгах </w:t>
                  </w:r>
                </w:p>
              </w:txbxContent>
            </v:textbox>
          </v:rect>
        </w:pict>
      </w:r>
    </w:p>
    <w:p w:rsidR="009E714C" w:rsidRPr="00841FD0" w:rsidRDefault="009E714C" w:rsidP="009E714C">
      <w:pPr>
        <w:rPr>
          <w:rFonts w:ascii="Times New Roman" w:hAnsi="Times New Roman" w:cs="Times New Roman"/>
          <w:sz w:val="28"/>
          <w:szCs w:val="28"/>
        </w:rPr>
      </w:pPr>
    </w:p>
    <w:p w:rsidR="009E714C" w:rsidRPr="00841FD0" w:rsidRDefault="00541755" w:rsidP="009E714C">
      <w:pPr>
        <w:rPr>
          <w:rFonts w:ascii="Times New Roman" w:hAnsi="Times New Roman" w:cs="Times New Roman"/>
          <w:sz w:val="28"/>
          <w:szCs w:val="28"/>
        </w:rPr>
      </w:pPr>
      <w:r>
        <w:rPr>
          <w:rFonts w:ascii="Times New Roman" w:hAnsi="Times New Roman" w:cs="Times New Roman"/>
          <w:noProof/>
          <w:sz w:val="28"/>
          <w:szCs w:val="28"/>
        </w:rPr>
        <w:pict>
          <v:line id="_x0000_s1126" style="position:absolute;z-index:251762688" from="63pt,3.15pt" to="63pt,46.95pt">
            <v:stroke endarrow="block"/>
          </v:line>
        </w:pict>
      </w:r>
    </w:p>
    <w:p w:rsidR="009E714C" w:rsidRPr="00841FD0" w:rsidRDefault="009E714C" w:rsidP="009E714C">
      <w:pPr>
        <w:rPr>
          <w:rFonts w:ascii="Times New Roman" w:hAnsi="Times New Roman" w:cs="Times New Roman"/>
          <w:sz w:val="28"/>
          <w:szCs w:val="28"/>
        </w:rPr>
      </w:pPr>
    </w:p>
    <w:p w:rsidR="009E714C" w:rsidRPr="00841FD0" w:rsidRDefault="00541755" w:rsidP="009E714C">
      <w:pPr>
        <w:rPr>
          <w:rFonts w:ascii="Times New Roman" w:hAnsi="Times New Roman" w:cs="Times New Roman"/>
          <w:sz w:val="28"/>
          <w:szCs w:val="28"/>
        </w:rPr>
      </w:pPr>
      <w:r>
        <w:rPr>
          <w:rFonts w:ascii="Times New Roman" w:hAnsi="Times New Roman" w:cs="Times New Roman"/>
          <w:noProof/>
          <w:sz w:val="28"/>
          <w:szCs w:val="28"/>
        </w:rPr>
        <w:pict>
          <v:oval id="_x0000_s1125" style="position:absolute;margin-left:45pt;margin-top:5.55pt;width:27pt;height:27pt;z-index:251761664">
            <v:textbox style="mso-next-textbox:#_x0000_s1125">
              <w:txbxContent>
                <w:p w:rsidR="00C50832" w:rsidRDefault="00C50832" w:rsidP="009E714C">
                  <w:r>
                    <w:t>1</w:t>
                  </w:r>
                </w:p>
              </w:txbxContent>
            </v:textbox>
          </v:oval>
        </w:pict>
      </w:r>
      <w:r>
        <w:rPr>
          <w:rFonts w:ascii="Times New Roman" w:hAnsi="Times New Roman" w:cs="Times New Roman"/>
          <w:noProof/>
          <w:sz w:val="28"/>
          <w:szCs w:val="28"/>
        </w:rPr>
        <w:pict>
          <v:oval id="_x0000_s1113" style="position:absolute;margin-left:387pt;margin-top:5.55pt;width:27pt;height:27pt;z-index:251749376">
            <v:textbox style="mso-next-textbox:#_x0000_s1113">
              <w:txbxContent>
                <w:p w:rsidR="00C50832" w:rsidRDefault="00C50832" w:rsidP="009E714C">
                  <w:r>
                    <w:t>2</w:t>
                  </w:r>
                </w:p>
              </w:txbxContent>
            </v:textbox>
          </v:oval>
        </w:pict>
      </w:r>
    </w:p>
    <w:p w:rsidR="009E714C" w:rsidRPr="00841FD0" w:rsidRDefault="00541755" w:rsidP="009E714C">
      <w:pPr>
        <w:tabs>
          <w:tab w:val="left" w:pos="6990"/>
        </w:tabs>
        <w:rPr>
          <w:rFonts w:ascii="Times New Roman" w:hAnsi="Times New Roman" w:cs="Times New Roman"/>
          <w:sz w:val="28"/>
          <w:szCs w:val="28"/>
        </w:rPr>
      </w:pPr>
      <w:r>
        <w:rPr>
          <w:rFonts w:ascii="Times New Roman" w:hAnsi="Times New Roman" w:cs="Times New Roman"/>
          <w:noProof/>
          <w:sz w:val="28"/>
          <w:szCs w:val="28"/>
        </w:rPr>
        <w:pict>
          <v:oval id="_x0000_s1114" style="position:absolute;margin-left:4in;margin-top:-9pt;width:27pt;height:27pt;z-index:251750400">
            <v:textbox style="mso-next-textbox:#_x0000_s1114">
              <w:txbxContent>
                <w:p w:rsidR="00C50832" w:rsidRDefault="00C50832" w:rsidP="009E714C">
                  <w:r>
                    <w:t>2</w:t>
                  </w:r>
                </w:p>
              </w:txbxContent>
            </v:textbox>
          </v:oval>
        </w:pict>
      </w:r>
      <w:r w:rsidR="009E714C" w:rsidRPr="00841FD0">
        <w:rPr>
          <w:rFonts w:ascii="Times New Roman" w:hAnsi="Times New Roman" w:cs="Times New Roman"/>
          <w:sz w:val="28"/>
          <w:szCs w:val="28"/>
        </w:rPr>
        <w:tab/>
      </w:r>
    </w:p>
    <w:p w:rsidR="009E714C" w:rsidRPr="00841FD0" w:rsidRDefault="00541755" w:rsidP="009E714C">
      <w:pPr>
        <w:tabs>
          <w:tab w:val="left" w:pos="6990"/>
        </w:tabs>
        <w:rPr>
          <w:rFonts w:ascii="Times New Roman" w:hAnsi="Times New Roman" w:cs="Times New Roman"/>
          <w:sz w:val="28"/>
          <w:szCs w:val="28"/>
        </w:rPr>
      </w:pPr>
      <w:r>
        <w:rPr>
          <w:rFonts w:ascii="Times New Roman" w:hAnsi="Times New Roman" w:cs="Times New Roman"/>
          <w:noProof/>
          <w:sz w:val="28"/>
          <w:szCs w:val="28"/>
        </w:rPr>
        <w:pict>
          <v:line id="_x0000_s1115" style="position:absolute;z-index:251751424" from="306pt,4.2pt" to="306pt,22.2pt">
            <v:stroke endarrow="block"/>
          </v:line>
        </w:pict>
      </w:r>
      <w:r>
        <w:rPr>
          <w:rFonts w:ascii="Times New Roman" w:hAnsi="Times New Roman" w:cs="Times New Roman"/>
          <w:noProof/>
          <w:sz w:val="28"/>
          <w:szCs w:val="28"/>
        </w:rPr>
        <w:pict>
          <v:oval id="_x0000_s1124" style="position:absolute;margin-left:81pt;margin-top:-9pt;width:27pt;height:27pt;z-index:251760640">
            <v:textbox style="mso-next-textbox:#_x0000_s1124">
              <w:txbxContent>
                <w:p w:rsidR="00C50832" w:rsidRDefault="00C50832" w:rsidP="009E714C">
                  <w:r>
                    <w:t>1</w:t>
                  </w:r>
                </w:p>
              </w:txbxContent>
            </v:textbox>
          </v:oval>
        </w:pict>
      </w:r>
    </w:p>
    <w:p w:rsidR="009E714C" w:rsidRPr="00841FD0" w:rsidRDefault="00541755" w:rsidP="009E714C">
      <w:pPr>
        <w:tabs>
          <w:tab w:val="left" w:pos="6990"/>
        </w:tabs>
        <w:rPr>
          <w:rFonts w:ascii="Times New Roman" w:hAnsi="Times New Roman" w:cs="Times New Roman"/>
          <w:sz w:val="28"/>
          <w:szCs w:val="28"/>
        </w:rPr>
      </w:pPr>
      <w:r>
        <w:rPr>
          <w:rFonts w:ascii="Times New Roman" w:hAnsi="Times New Roman" w:cs="Times New Roman"/>
          <w:noProof/>
          <w:sz w:val="28"/>
          <w:szCs w:val="28"/>
        </w:rPr>
        <w:pict>
          <v:rect id="_x0000_s1111" style="position:absolute;margin-left:225pt;margin-top:8.4pt;width:180pt;height:48.6pt;z-index:251747328">
            <v:textbox style="mso-next-textbox:#_x0000_s1111">
              <w:txbxContent>
                <w:p w:rsidR="00C50832" w:rsidRDefault="00C50832" w:rsidP="009E714C">
                  <w:pPr>
                    <w:jc w:val="center"/>
                  </w:pPr>
                  <w:r>
                    <w:t>Подписание  проектов  Главой  Администрации</w:t>
                  </w:r>
                </w:p>
              </w:txbxContent>
            </v:textbox>
          </v:rect>
        </w:pict>
      </w:r>
      <w:r>
        <w:rPr>
          <w:rFonts w:ascii="Times New Roman" w:hAnsi="Times New Roman" w:cs="Times New Roman"/>
          <w:noProof/>
          <w:sz w:val="28"/>
          <w:szCs w:val="28"/>
        </w:rPr>
        <w:pict>
          <v:line id="_x0000_s1123" style="position:absolute;z-index:251759616" from="90pt,4.2pt" to="90pt,224.4pt">
            <v:stroke endarrow="block"/>
          </v:line>
        </w:pict>
      </w:r>
    </w:p>
    <w:p w:rsidR="009E714C" w:rsidRPr="00841FD0" w:rsidRDefault="009E714C" w:rsidP="009E714C">
      <w:pPr>
        <w:tabs>
          <w:tab w:val="left" w:pos="6990"/>
        </w:tabs>
        <w:rPr>
          <w:rFonts w:ascii="Times New Roman" w:hAnsi="Times New Roman" w:cs="Times New Roman"/>
          <w:sz w:val="28"/>
          <w:szCs w:val="28"/>
        </w:rPr>
      </w:pPr>
    </w:p>
    <w:p w:rsidR="009E714C" w:rsidRPr="00841FD0" w:rsidRDefault="00541755" w:rsidP="009E714C">
      <w:pPr>
        <w:tabs>
          <w:tab w:val="left" w:pos="6990"/>
        </w:tabs>
        <w:rPr>
          <w:rFonts w:ascii="Times New Roman" w:hAnsi="Times New Roman" w:cs="Times New Roman"/>
          <w:sz w:val="28"/>
          <w:szCs w:val="28"/>
        </w:rPr>
      </w:pPr>
      <w:r>
        <w:rPr>
          <w:rFonts w:ascii="Times New Roman" w:hAnsi="Times New Roman" w:cs="Times New Roman"/>
          <w:noProof/>
          <w:sz w:val="28"/>
          <w:szCs w:val="28"/>
        </w:rPr>
        <w:pict>
          <v:line id="_x0000_s1164" style="position:absolute;z-index:251801600" from="306pt,1.8pt" to="306pt,19.8pt">
            <v:stroke endarrow="block"/>
          </v:line>
        </w:pict>
      </w:r>
    </w:p>
    <w:p w:rsidR="009E714C" w:rsidRPr="00841FD0" w:rsidRDefault="00541755" w:rsidP="009E714C">
      <w:pPr>
        <w:tabs>
          <w:tab w:val="left" w:pos="6990"/>
        </w:tabs>
        <w:rPr>
          <w:rFonts w:ascii="Times New Roman" w:hAnsi="Times New Roman" w:cs="Times New Roman"/>
          <w:sz w:val="28"/>
          <w:szCs w:val="28"/>
        </w:rPr>
      </w:pPr>
      <w:r>
        <w:rPr>
          <w:rFonts w:ascii="Times New Roman" w:hAnsi="Times New Roman" w:cs="Times New Roman"/>
          <w:noProof/>
          <w:sz w:val="28"/>
          <w:szCs w:val="28"/>
        </w:rPr>
        <w:pict>
          <v:shape id="_x0000_s1112" type="#_x0000_t114" style="position:absolute;margin-left:180pt;margin-top:8.4pt;width:4in;height:45pt;z-index:251748352">
            <v:textbox style="mso-next-textbox:#_x0000_s1112">
              <w:txbxContent>
                <w:p w:rsidR="00C50832" w:rsidRDefault="00C50832" w:rsidP="009E714C">
                  <w:r>
                    <w:t>И</w:t>
                  </w:r>
                  <w:r w:rsidRPr="003D455F">
                    <w:t>звещени</w:t>
                  </w:r>
                  <w:r>
                    <w:t xml:space="preserve">е </w:t>
                  </w:r>
                  <w:r w:rsidRPr="003D455F">
                    <w:t xml:space="preserve">о результатах </w:t>
                  </w:r>
                  <w:r>
                    <w:t xml:space="preserve">торгов и </w:t>
                  </w:r>
                  <w:r w:rsidRPr="003D455F">
                    <w:t xml:space="preserve">уведомления о победе на </w:t>
                  </w:r>
                  <w:r>
                    <w:t xml:space="preserve"> торгах для победителя</w:t>
                  </w:r>
                </w:p>
              </w:txbxContent>
            </v:textbox>
          </v:shape>
        </w:pict>
      </w:r>
    </w:p>
    <w:p w:rsidR="009E714C" w:rsidRPr="00841FD0" w:rsidRDefault="00541755" w:rsidP="009E714C">
      <w:pPr>
        <w:tabs>
          <w:tab w:val="left" w:pos="6990"/>
        </w:tabs>
        <w:rPr>
          <w:rFonts w:ascii="Times New Roman" w:hAnsi="Times New Roman" w:cs="Times New Roman"/>
          <w:sz w:val="28"/>
          <w:szCs w:val="28"/>
        </w:rPr>
      </w:pPr>
      <w:r>
        <w:rPr>
          <w:rFonts w:ascii="Times New Roman" w:hAnsi="Times New Roman" w:cs="Times New Roman"/>
          <w:noProof/>
          <w:sz w:val="28"/>
          <w:szCs w:val="28"/>
        </w:rPr>
        <w:pict>
          <v:line id="_x0000_s1121" style="position:absolute;z-index:251757568" from="387pt,111.6pt" to="387pt,138.6pt">
            <v:stroke endarrow="block"/>
          </v:line>
        </w:pict>
      </w:r>
      <w:r>
        <w:rPr>
          <w:rFonts w:ascii="Times New Roman" w:hAnsi="Times New Roman" w:cs="Times New Roman"/>
          <w:noProof/>
          <w:sz w:val="28"/>
          <w:szCs w:val="28"/>
        </w:rPr>
        <w:pict>
          <v:line id="_x0000_s1122" style="position:absolute;z-index:251758592" from="252pt,93.6pt" to="252pt,138.6pt">
            <v:stroke endarrow="block"/>
          </v:line>
        </w:pict>
      </w:r>
      <w:r>
        <w:rPr>
          <w:rFonts w:ascii="Times New Roman" w:hAnsi="Times New Roman" w:cs="Times New Roman"/>
          <w:noProof/>
          <w:sz w:val="28"/>
          <w:szCs w:val="28"/>
        </w:rPr>
        <w:pict>
          <v:polyline id="_x0000_s1119" style="position:absolute;z-index:251755520;mso-position-horizontal:absolute;mso-position-vertical:absolute" points="386.7pt,34.65pt,387.05pt,57.6pt" coordsize="7,459" filled="f">
            <v:stroke endarrow="block"/>
            <v:path arrowok="t"/>
          </v:polyline>
        </w:pict>
      </w:r>
      <w:r>
        <w:rPr>
          <w:rFonts w:ascii="Times New Roman" w:hAnsi="Times New Roman" w:cs="Times New Roman"/>
          <w:noProof/>
          <w:sz w:val="28"/>
          <w:szCs w:val="28"/>
        </w:rPr>
        <w:pict>
          <v:rect id="_x0000_s1118" style="position:absolute;margin-left:324pt;margin-top:57.6pt;width:171pt;height:54pt;z-index:251754496">
            <v:textbox style="mso-next-textbox:#_x0000_s1118">
              <w:txbxContent>
                <w:p w:rsidR="00C50832" w:rsidRDefault="00C50832" w:rsidP="009E714C">
                  <w:pPr>
                    <w:jc w:val="center"/>
                  </w:pPr>
                  <w:r>
                    <w:t>Выдача уведомления о победе победителю</w:t>
                  </w:r>
                  <w:r w:rsidRPr="00265A72">
                    <w:t xml:space="preserve"> </w:t>
                  </w:r>
                  <w:r w:rsidRPr="00F640F3">
                    <w:t>лично под расписку</w:t>
                  </w:r>
                  <w:r>
                    <w:t xml:space="preserve"> или по почте</w:t>
                  </w:r>
                </w:p>
              </w:txbxContent>
            </v:textbox>
          </v:rect>
        </w:pict>
      </w:r>
      <w:r>
        <w:rPr>
          <w:rFonts w:ascii="Times New Roman" w:hAnsi="Times New Roman" w:cs="Times New Roman"/>
          <w:noProof/>
          <w:sz w:val="28"/>
          <w:szCs w:val="28"/>
        </w:rPr>
        <w:pict>
          <v:rect id="_x0000_s1117" style="position:absolute;margin-left:135pt;margin-top:57.6pt;width:171pt;height:36pt;z-index:251753472">
            <v:textbox style="mso-next-textbox:#_x0000_s1117">
              <w:txbxContent>
                <w:p w:rsidR="00C50832" w:rsidRDefault="00C50832" w:rsidP="009E714C">
                  <w:pPr>
                    <w:jc w:val="center"/>
                  </w:pPr>
                  <w:r>
                    <w:t xml:space="preserve">Публикация извещения в СМИ  </w:t>
                  </w:r>
                </w:p>
                <w:p w:rsidR="00C50832" w:rsidRDefault="00C50832" w:rsidP="009E714C"/>
              </w:txbxContent>
            </v:textbox>
          </v:rect>
        </w:pict>
      </w:r>
      <w:r>
        <w:rPr>
          <w:rFonts w:ascii="Times New Roman" w:hAnsi="Times New Roman" w:cs="Times New Roman"/>
          <w:noProof/>
          <w:sz w:val="28"/>
          <w:szCs w:val="28"/>
        </w:rPr>
        <w:pict>
          <v:line id="_x0000_s1116" style="position:absolute;z-index:251752448" from="252pt,39.6pt" to="252pt,57.6pt">
            <v:stroke endarrow="block"/>
          </v:line>
        </w:pict>
      </w:r>
    </w:p>
    <w:p w:rsidR="009E714C" w:rsidRPr="00841FD0" w:rsidRDefault="009E714C" w:rsidP="009E714C">
      <w:pPr>
        <w:rPr>
          <w:rFonts w:ascii="Times New Roman" w:hAnsi="Times New Roman" w:cs="Times New Roman"/>
          <w:sz w:val="28"/>
          <w:szCs w:val="28"/>
        </w:rPr>
      </w:pPr>
    </w:p>
    <w:p w:rsidR="009E714C" w:rsidRPr="00841FD0" w:rsidRDefault="009E714C" w:rsidP="009E714C">
      <w:pPr>
        <w:rPr>
          <w:rFonts w:ascii="Times New Roman" w:hAnsi="Times New Roman" w:cs="Times New Roman"/>
          <w:sz w:val="28"/>
          <w:szCs w:val="28"/>
        </w:rPr>
      </w:pPr>
    </w:p>
    <w:p w:rsidR="009E714C" w:rsidRPr="00841FD0" w:rsidRDefault="009E714C" w:rsidP="009E714C">
      <w:pPr>
        <w:rPr>
          <w:rFonts w:ascii="Times New Roman" w:hAnsi="Times New Roman" w:cs="Times New Roman"/>
          <w:sz w:val="28"/>
          <w:szCs w:val="28"/>
        </w:rPr>
      </w:pPr>
    </w:p>
    <w:p w:rsidR="009E714C" w:rsidRPr="00841FD0" w:rsidRDefault="009E714C" w:rsidP="009E714C">
      <w:pPr>
        <w:rPr>
          <w:rFonts w:ascii="Times New Roman" w:hAnsi="Times New Roman" w:cs="Times New Roman"/>
          <w:sz w:val="28"/>
          <w:szCs w:val="28"/>
        </w:rPr>
      </w:pPr>
    </w:p>
    <w:p w:rsidR="009E714C" w:rsidRPr="00841FD0" w:rsidRDefault="009E714C" w:rsidP="009E714C">
      <w:pPr>
        <w:rPr>
          <w:rFonts w:ascii="Times New Roman" w:hAnsi="Times New Roman" w:cs="Times New Roman"/>
          <w:sz w:val="28"/>
          <w:szCs w:val="28"/>
        </w:rPr>
      </w:pPr>
    </w:p>
    <w:p w:rsidR="009E714C" w:rsidRPr="00841FD0" w:rsidRDefault="009E714C" w:rsidP="009E714C">
      <w:pPr>
        <w:rPr>
          <w:rFonts w:ascii="Times New Roman" w:hAnsi="Times New Roman" w:cs="Times New Roman"/>
          <w:sz w:val="28"/>
          <w:szCs w:val="28"/>
        </w:rPr>
      </w:pPr>
    </w:p>
    <w:p w:rsidR="009E714C" w:rsidRPr="00841FD0" w:rsidRDefault="00541755" w:rsidP="009E714C">
      <w:pPr>
        <w:rPr>
          <w:rFonts w:ascii="Times New Roman" w:hAnsi="Times New Roman" w:cs="Times New Roman"/>
          <w:sz w:val="28"/>
          <w:szCs w:val="28"/>
        </w:rPr>
      </w:pPr>
      <w:r>
        <w:rPr>
          <w:rFonts w:ascii="Times New Roman" w:hAnsi="Times New Roman" w:cs="Times New Roman"/>
          <w:noProof/>
          <w:sz w:val="28"/>
          <w:szCs w:val="28"/>
        </w:rPr>
        <w:pict>
          <v:shape id="_x0000_s1120" type="#_x0000_t176" style="position:absolute;margin-left:62pt;margin-top:6.8pt;width:335pt;height:54.55pt;z-index:251756544">
            <v:textbox>
              <w:txbxContent>
                <w:p w:rsidR="00C50832" w:rsidRDefault="00C50832" w:rsidP="009E714C">
                  <w:r>
                    <w:t>Окончание процедуры проведения торгов (аукциона или конкурса)</w:t>
                  </w:r>
                </w:p>
                <w:p w:rsidR="00C50832" w:rsidRDefault="00C50832" w:rsidP="009E714C"/>
              </w:txbxContent>
            </v:textbox>
          </v:shape>
        </w:pict>
      </w:r>
    </w:p>
    <w:p w:rsidR="009E714C" w:rsidRPr="00841FD0" w:rsidRDefault="009E714C" w:rsidP="009E714C">
      <w:pPr>
        <w:rPr>
          <w:rFonts w:ascii="Times New Roman" w:hAnsi="Times New Roman" w:cs="Times New Roman"/>
          <w:sz w:val="28"/>
          <w:szCs w:val="28"/>
        </w:rPr>
      </w:pPr>
    </w:p>
    <w:p w:rsidR="009E714C" w:rsidRPr="00841FD0" w:rsidRDefault="009E714C" w:rsidP="009E714C">
      <w:pPr>
        <w:rPr>
          <w:rFonts w:ascii="Times New Roman" w:hAnsi="Times New Roman" w:cs="Times New Roman"/>
          <w:sz w:val="28"/>
          <w:szCs w:val="28"/>
        </w:rPr>
      </w:pPr>
    </w:p>
    <w:p w:rsidR="009E714C" w:rsidRPr="00841FD0" w:rsidRDefault="009E714C" w:rsidP="009E714C">
      <w:pPr>
        <w:rPr>
          <w:rFonts w:ascii="Times New Roman" w:hAnsi="Times New Roman" w:cs="Times New Roman"/>
          <w:sz w:val="28"/>
          <w:szCs w:val="28"/>
        </w:rPr>
      </w:pPr>
    </w:p>
    <w:p w:rsidR="008D5E48" w:rsidRPr="00841FD0" w:rsidRDefault="008D5E48" w:rsidP="009E714C">
      <w:pPr>
        <w:tabs>
          <w:tab w:val="left" w:pos="3630"/>
        </w:tabs>
        <w:rPr>
          <w:rFonts w:ascii="Times New Roman" w:hAnsi="Times New Roman" w:cs="Times New Roman"/>
          <w:sz w:val="28"/>
          <w:szCs w:val="28"/>
        </w:rPr>
      </w:pPr>
    </w:p>
    <w:p w:rsidR="008D5E48" w:rsidRPr="00841FD0" w:rsidRDefault="008D5E48" w:rsidP="009E714C">
      <w:pPr>
        <w:tabs>
          <w:tab w:val="left" w:pos="3630"/>
        </w:tabs>
        <w:rPr>
          <w:rFonts w:ascii="Times New Roman" w:hAnsi="Times New Roman" w:cs="Times New Roman"/>
          <w:sz w:val="28"/>
          <w:szCs w:val="28"/>
        </w:rPr>
      </w:pPr>
    </w:p>
    <w:p w:rsidR="009E714C" w:rsidRPr="00841FD0" w:rsidRDefault="009E714C" w:rsidP="009E714C">
      <w:pPr>
        <w:tabs>
          <w:tab w:val="left" w:pos="3630"/>
        </w:tabs>
        <w:jc w:val="center"/>
        <w:rPr>
          <w:rFonts w:ascii="Times New Roman" w:hAnsi="Times New Roman" w:cs="Times New Roman"/>
          <w:sz w:val="28"/>
          <w:szCs w:val="28"/>
        </w:rPr>
      </w:pPr>
      <w:r w:rsidRPr="00841FD0">
        <w:rPr>
          <w:rFonts w:ascii="Times New Roman" w:hAnsi="Times New Roman" w:cs="Times New Roman"/>
          <w:b/>
          <w:sz w:val="28"/>
          <w:szCs w:val="28"/>
        </w:rPr>
        <w:t>4. Блок – схема административной процедуры «Оформление правоотношений с победителем торгов»</w:t>
      </w:r>
    </w:p>
    <w:p w:rsidR="009E714C" w:rsidRPr="00841FD0" w:rsidRDefault="00541755" w:rsidP="009E714C">
      <w:pPr>
        <w:rPr>
          <w:rFonts w:ascii="Times New Roman" w:hAnsi="Times New Roman" w:cs="Times New Roman"/>
          <w:sz w:val="28"/>
          <w:szCs w:val="28"/>
        </w:rPr>
      </w:pPr>
      <w:r>
        <w:rPr>
          <w:rFonts w:ascii="Times New Roman" w:hAnsi="Times New Roman" w:cs="Times New Roman"/>
          <w:noProof/>
          <w:sz w:val="28"/>
          <w:szCs w:val="28"/>
        </w:rPr>
        <w:pict>
          <v:shape id="_x0000_s1127" type="#_x0000_t176" style="position:absolute;margin-left:117pt;margin-top:12.8pt;width:252pt;height:36pt;z-index:251763712">
            <v:textbox>
              <w:txbxContent>
                <w:p w:rsidR="00C50832" w:rsidRPr="00D673FE" w:rsidRDefault="00C50832" w:rsidP="009E714C">
                  <w:pPr>
                    <w:jc w:val="center"/>
                  </w:pPr>
                  <w:r>
                    <w:t>Начало процедуры о</w:t>
                  </w:r>
                  <w:r w:rsidRPr="00D673FE">
                    <w:t>формлени</w:t>
                  </w:r>
                  <w:r>
                    <w:t>я</w:t>
                  </w:r>
                  <w:r w:rsidRPr="00D673FE">
                    <w:t xml:space="preserve"> правоотношений с победителем </w:t>
                  </w:r>
                  <w:r>
                    <w:t>торгов</w:t>
                  </w:r>
                </w:p>
                <w:p w:rsidR="00C50832" w:rsidRDefault="00C50832" w:rsidP="009E714C"/>
              </w:txbxContent>
            </v:textbox>
          </v:shape>
        </w:pict>
      </w:r>
    </w:p>
    <w:p w:rsidR="009E714C" w:rsidRPr="00841FD0" w:rsidRDefault="009E714C" w:rsidP="009E714C">
      <w:pPr>
        <w:rPr>
          <w:rFonts w:ascii="Times New Roman" w:hAnsi="Times New Roman" w:cs="Times New Roman"/>
          <w:sz w:val="28"/>
          <w:szCs w:val="28"/>
        </w:rPr>
      </w:pPr>
    </w:p>
    <w:p w:rsidR="009E714C" w:rsidRPr="00841FD0" w:rsidRDefault="00541755" w:rsidP="009E714C">
      <w:pPr>
        <w:tabs>
          <w:tab w:val="left" w:pos="2760"/>
        </w:tabs>
        <w:rPr>
          <w:rFonts w:ascii="Times New Roman" w:hAnsi="Times New Roman" w:cs="Times New Roman"/>
          <w:sz w:val="28"/>
          <w:szCs w:val="28"/>
        </w:rPr>
      </w:pPr>
      <w:r>
        <w:rPr>
          <w:rFonts w:ascii="Times New Roman" w:hAnsi="Times New Roman" w:cs="Times New Roman"/>
          <w:noProof/>
          <w:sz w:val="28"/>
          <w:szCs w:val="28"/>
        </w:rPr>
        <w:pict>
          <v:line id="_x0000_s1138" style="position:absolute;z-index:251774976" from="234pt,291.2pt" to="234pt,309.2pt">
            <v:stroke endarrow="block"/>
          </v:line>
        </w:pict>
      </w:r>
      <w:r>
        <w:rPr>
          <w:rFonts w:ascii="Times New Roman" w:hAnsi="Times New Roman" w:cs="Times New Roman"/>
          <w:noProof/>
          <w:sz w:val="28"/>
          <w:szCs w:val="28"/>
        </w:rPr>
        <w:pict>
          <v:line id="_x0000_s1137" style="position:absolute;z-index:251773952" from="234pt,237.2pt" to="234pt,255.2pt">
            <v:stroke endarrow="block"/>
          </v:line>
        </w:pict>
      </w:r>
      <w:r>
        <w:rPr>
          <w:rFonts w:ascii="Times New Roman" w:hAnsi="Times New Roman" w:cs="Times New Roman"/>
          <w:noProof/>
          <w:sz w:val="28"/>
          <w:szCs w:val="28"/>
        </w:rPr>
        <w:pict>
          <v:rect id="_x0000_s1136" style="position:absolute;margin-left:117pt;margin-top:183.2pt;width:252pt;height:54pt;z-index:251772928">
            <v:textbox style="mso-next-textbox:#_x0000_s1136">
              <w:txbxContent>
                <w:p w:rsidR="00C50832" w:rsidRDefault="00C50832" w:rsidP="009E714C">
                  <w:pPr>
                    <w:jc w:val="center"/>
                  </w:pPr>
                  <w:r>
                    <w:t>Передача</w:t>
                  </w:r>
                  <w:r w:rsidRPr="00770BD2">
                    <w:t xml:space="preserve"> </w:t>
                  </w:r>
                  <w:r>
                    <w:t>проекта</w:t>
                  </w:r>
                  <w:r w:rsidRPr="00770BD2">
                    <w:t xml:space="preserve"> договора аренды</w:t>
                  </w:r>
                  <w:r>
                    <w:t xml:space="preserve"> на проведение</w:t>
                  </w:r>
                  <w:r w:rsidRPr="00770BD2">
                    <w:t xml:space="preserve"> </w:t>
                  </w:r>
                  <w:r>
                    <w:t>юридической экспертизы уполномоченному специалисту</w:t>
                  </w:r>
                </w:p>
                <w:p w:rsidR="00C50832" w:rsidRDefault="00C50832" w:rsidP="009E714C"/>
              </w:txbxContent>
            </v:textbox>
          </v:rect>
        </w:pict>
      </w:r>
      <w:r>
        <w:rPr>
          <w:rFonts w:ascii="Times New Roman" w:hAnsi="Times New Roman" w:cs="Times New Roman"/>
          <w:noProof/>
          <w:sz w:val="28"/>
          <w:szCs w:val="28"/>
        </w:rPr>
        <w:pict>
          <v:rect id="_x0000_s1135" style="position:absolute;margin-left:117pt;margin-top:255.2pt;width:252pt;height:36pt;z-index:251771904">
            <v:textbox style="mso-next-textbox:#_x0000_s1135">
              <w:txbxContent>
                <w:p w:rsidR="00C50832" w:rsidRDefault="00C50832" w:rsidP="009E714C">
                  <w:pPr>
                    <w:jc w:val="center"/>
                  </w:pPr>
                  <w:r>
                    <w:t>Проведение юридической экспертизы проекта</w:t>
                  </w:r>
                </w:p>
              </w:txbxContent>
            </v:textbox>
          </v:rect>
        </w:pict>
      </w:r>
      <w:r>
        <w:rPr>
          <w:rFonts w:ascii="Times New Roman" w:hAnsi="Times New Roman" w:cs="Times New Roman"/>
          <w:noProof/>
          <w:sz w:val="28"/>
          <w:szCs w:val="28"/>
        </w:rPr>
        <w:pict>
          <v:line id="_x0000_s1134" style="position:absolute;z-index:251770880" from="234pt,165.2pt" to="234pt,183.2pt">
            <v:stroke endarrow="block"/>
          </v:line>
        </w:pict>
      </w:r>
      <w:r>
        <w:rPr>
          <w:rFonts w:ascii="Times New Roman" w:hAnsi="Times New Roman" w:cs="Times New Roman"/>
          <w:noProof/>
          <w:sz w:val="28"/>
          <w:szCs w:val="28"/>
        </w:rPr>
        <w:pict>
          <v:shape id="_x0000_s1133" type="#_x0000_t114" style="position:absolute;margin-left:117pt;margin-top:138.2pt;width:252pt;height:27pt;z-index:251769856">
            <v:textbox style="mso-next-textbox:#_x0000_s1133">
              <w:txbxContent>
                <w:p w:rsidR="00C50832" w:rsidRDefault="00C50832" w:rsidP="009E714C">
                  <w:r>
                    <w:t xml:space="preserve">      Проект</w:t>
                  </w:r>
                  <w:r w:rsidRPr="00770BD2">
                    <w:t xml:space="preserve"> договора аренды</w:t>
                  </w:r>
                </w:p>
              </w:txbxContent>
            </v:textbox>
          </v:shape>
        </w:pict>
      </w:r>
      <w:r>
        <w:rPr>
          <w:rFonts w:ascii="Times New Roman" w:hAnsi="Times New Roman" w:cs="Times New Roman"/>
          <w:noProof/>
          <w:sz w:val="28"/>
          <w:szCs w:val="28"/>
        </w:rPr>
        <w:pict>
          <v:line id="_x0000_s1132" style="position:absolute;z-index:251768832" from="234pt,120.2pt" to="234pt,138.2pt">
            <v:stroke endarrow="block"/>
          </v:line>
        </w:pict>
      </w:r>
      <w:r>
        <w:rPr>
          <w:rFonts w:ascii="Times New Roman" w:hAnsi="Times New Roman" w:cs="Times New Roman"/>
          <w:noProof/>
          <w:sz w:val="28"/>
          <w:szCs w:val="28"/>
        </w:rPr>
        <w:pict>
          <v:rect id="_x0000_s1131" style="position:absolute;margin-left:117pt;margin-top:93.2pt;width:252pt;height:27pt;z-index:251767808">
            <v:textbox style="mso-next-textbox:#_x0000_s1131">
              <w:txbxContent>
                <w:p w:rsidR="00C50832" w:rsidRPr="00770BD2" w:rsidRDefault="00C50832" w:rsidP="009E714C">
                  <w:pPr>
                    <w:jc w:val="center"/>
                  </w:pPr>
                  <w:r w:rsidRPr="00770BD2">
                    <w:t>Подготовка проекта договора аренды</w:t>
                  </w:r>
                </w:p>
              </w:txbxContent>
            </v:textbox>
          </v:rect>
        </w:pict>
      </w:r>
      <w:r>
        <w:rPr>
          <w:rFonts w:ascii="Times New Roman" w:hAnsi="Times New Roman" w:cs="Times New Roman"/>
          <w:noProof/>
          <w:sz w:val="28"/>
          <w:szCs w:val="28"/>
        </w:rPr>
        <w:pict>
          <v:line id="_x0000_s1130" style="position:absolute;z-index:251766784" from="234pt,75.2pt" to="234pt,93.2pt">
            <v:stroke endarrow="block"/>
          </v:line>
        </w:pict>
      </w:r>
      <w:r>
        <w:rPr>
          <w:rFonts w:ascii="Times New Roman" w:hAnsi="Times New Roman" w:cs="Times New Roman"/>
          <w:noProof/>
          <w:sz w:val="28"/>
          <w:szCs w:val="28"/>
        </w:rPr>
        <w:pict>
          <v:rect id="_x0000_s1129" style="position:absolute;margin-left:117pt;margin-top:39.2pt;width:252pt;height:36pt;z-index:251765760">
            <v:textbox style="mso-next-textbox:#_x0000_s1129">
              <w:txbxContent>
                <w:p w:rsidR="00C50832" w:rsidRDefault="00C50832" w:rsidP="009E714C">
                  <w:pPr>
                    <w:jc w:val="center"/>
                  </w:pPr>
                  <w:r>
                    <w:t xml:space="preserve">Передача дела </w:t>
                  </w:r>
                  <w:r w:rsidRPr="00D673FE">
                    <w:t xml:space="preserve">документов по </w:t>
                  </w:r>
                  <w:r>
                    <w:t>проведению торгов секретарем комиссии специалисту</w:t>
                  </w:r>
                </w:p>
              </w:txbxContent>
            </v:textbox>
          </v:rect>
        </w:pict>
      </w:r>
      <w:r>
        <w:rPr>
          <w:rFonts w:ascii="Times New Roman" w:hAnsi="Times New Roman" w:cs="Times New Roman"/>
          <w:noProof/>
          <w:sz w:val="28"/>
          <w:szCs w:val="28"/>
        </w:rPr>
        <w:pict>
          <v:line id="_x0000_s1128" style="position:absolute;z-index:251764736" from="234pt,21.2pt" to="234pt,39.2pt">
            <v:stroke endarrow="block"/>
          </v:line>
        </w:pict>
      </w:r>
      <w:r w:rsidR="009E714C" w:rsidRPr="00841FD0">
        <w:rPr>
          <w:rFonts w:ascii="Times New Roman" w:hAnsi="Times New Roman" w:cs="Times New Roman"/>
          <w:sz w:val="28"/>
          <w:szCs w:val="28"/>
        </w:rPr>
        <w:tab/>
      </w:r>
    </w:p>
    <w:p w:rsidR="008D5E48" w:rsidRPr="00841FD0" w:rsidRDefault="008D5E48" w:rsidP="009E714C">
      <w:pPr>
        <w:tabs>
          <w:tab w:val="left" w:pos="2760"/>
        </w:tabs>
        <w:rPr>
          <w:rFonts w:ascii="Times New Roman" w:hAnsi="Times New Roman" w:cs="Times New Roman"/>
          <w:sz w:val="28"/>
          <w:szCs w:val="28"/>
        </w:rPr>
      </w:pPr>
    </w:p>
    <w:p w:rsidR="008D5E48" w:rsidRPr="00841FD0" w:rsidRDefault="008D5E48" w:rsidP="009E714C">
      <w:pPr>
        <w:tabs>
          <w:tab w:val="left" w:pos="2760"/>
        </w:tabs>
        <w:rPr>
          <w:rFonts w:ascii="Times New Roman" w:hAnsi="Times New Roman" w:cs="Times New Roman"/>
          <w:sz w:val="28"/>
          <w:szCs w:val="28"/>
        </w:rPr>
      </w:pPr>
    </w:p>
    <w:p w:rsidR="008D5E48" w:rsidRPr="00841FD0" w:rsidRDefault="008D5E48" w:rsidP="009E714C">
      <w:pPr>
        <w:tabs>
          <w:tab w:val="left" w:pos="2760"/>
        </w:tabs>
        <w:rPr>
          <w:rFonts w:ascii="Times New Roman" w:hAnsi="Times New Roman" w:cs="Times New Roman"/>
          <w:sz w:val="28"/>
          <w:szCs w:val="28"/>
        </w:rPr>
      </w:pPr>
    </w:p>
    <w:p w:rsidR="008D5E48" w:rsidRPr="00841FD0" w:rsidRDefault="008D5E48" w:rsidP="009E714C">
      <w:pPr>
        <w:tabs>
          <w:tab w:val="left" w:pos="2760"/>
        </w:tabs>
        <w:rPr>
          <w:rFonts w:ascii="Times New Roman" w:hAnsi="Times New Roman" w:cs="Times New Roman"/>
          <w:sz w:val="28"/>
          <w:szCs w:val="28"/>
        </w:rPr>
      </w:pPr>
    </w:p>
    <w:p w:rsidR="009E714C" w:rsidRPr="00841FD0" w:rsidRDefault="009E714C" w:rsidP="009E714C">
      <w:pPr>
        <w:rPr>
          <w:rFonts w:ascii="Times New Roman" w:hAnsi="Times New Roman" w:cs="Times New Roman"/>
          <w:sz w:val="28"/>
          <w:szCs w:val="28"/>
        </w:rPr>
      </w:pPr>
    </w:p>
    <w:p w:rsidR="009E714C" w:rsidRPr="00841FD0" w:rsidRDefault="009E714C" w:rsidP="009E714C">
      <w:pPr>
        <w:rPr>
          <w:rFonts w:ascii="Times New Roman" w:hAnsi="Times New Roman" w:cs="Times New Roman"/>
          <w:sz w:val="28"/>
          <w:szCs w:val="28"/>
        </w:rPr>
      </w:pPr>
    </w:p>
    <w:p w:rsidR="009E714C" w:rsidRPr="00841FD0" w:rsidRDefault="009E714C" w:rsidP="009E714C">
      <w:pPr>
        <w:rPr>
          <w:rFonts w:ascii="Times New Roman" w:hAnsi="Times New Roman" w:cs="Times New Roman"/>
          <w:sz w:val="28"/>
          <w:szCs w:val="28"/>
        </w:rPr>
      </w:pPr>
    </w:p>
    <w:p w:rsidR="009E714C" w:rsidRPr="00841FD0" w:rsidRDefault="009E714C" w:rsidP="009E714C">
      <w:pPr>
        <w:rPr>
          <w:rFonts w:ascii="Times New Roman" w:hAnsi="Times New Roman" w:cs="Times New Roman"/>
          <w:sz w:val="28"/>
          <w:szCs w:val="28"/>
        </w:rPr>
      </w:pPr>
    </w:p>
    <w:p w:rsidR="009E714C" w:rsidRPr="00841FD0" w:rsidRDefault="009E714C" w:rsidP="009E714C">
      <w:pPr>
        <w:rPr>
          <w:rFonts w:ascii="Times New Roman" w:hAnsi="Times New Roman" w:cs="Times New Roman"/>
          <w:sz w:val="28"/>
          <w:szCs w:val="28"/>
        </w:rPr>
      </w:pPr>
    </w:p>
    <w:p w:rsidR="009E714C" w:rsidRPr="00841FD0" w:rsidRDefault="009E714C" w:rsidP="009E714C">
      <w:pPr>
        <w:rPr>
          <w:rFonts w:ascii="Times New Roman" w:hAnsi="Times New Roman" w:cs="Times New Roman"/>
          <w:sz w:val="28"/>
          <w:szCs w:val="28"/>
        </w:rPr>
      </w:pPr>
    </w:p>
    <w:p w:rsidR="008D5E48" w:rsidRPr="00841FD0" w:rsidRDefault="008D5E48" w:rsidP="009E714C">
      <w:pPr>
        <w:rPr>
          <w:rFonts w:ascii="Times New Roman" w:hAnsi="Times New Roman" w:cs="Times New Roman"/>
          <w:sz w:val="28"/>
          <w:szCs w:val="28"/>
        </w:rPr>
      </w:pPr>
    </w:p>
    <w:p w:rsidR="009E714C" w:rsidRPr="00841FD0" w:rsidRDefault="00541755" w:rsidP="009E714C">
      <w:pPr>
        <w:rPr>
          <w:rFonts w:ascii="Times New Roman" w:hAnsi="Times New Roman" w:cs="Times New Roman"/>
          <w:sz w:val="28"/>
          <w:szCs w:val="28"/>
        </w:rPr>
      </w:pPr>
      <w:r>
        <w:rPr>
          <w:rFonts w:ascii="Times New Roman" w:hAnsi="Times New Roman" w:cs="Times New Roman"/>
          <w:noProof/>
          <w:sz w:val="28"/>
          <w:szCs w:val="28"/>
        </w:rPr>
        <w:pict>
          <v:rect id="_x0000_s1139" style="position:absolute;margin-left:117pt;margin-top:5.65pt;width:252pt;height:36pt;z-index:251776000">
            <v:textbox>
              <w:txbxContent>
                <w:p w:rsidR="00C50832" w:rsidRPr="00770BD2" w:rsidRDefault="00C50832" w:rsidP="009E714C">
                  <w:pPr>
                    <w:jc w:val="center"/>
                  </w:pPr>
                  <w:r>
                    <w:t>П</w:t>
                  </w:r>
                  <w:r w:rsidRPr="00770BD2">
                    <w:t>ереда</w:t>
                  </w:r>
                  <w:r>
                    <w:t>ча</w:t>
                  </w:r>
                  <w:r w:rsidRPr="00770BD2">
                    <w:t xml:space="preserve"> </w:t>
                  </w:r>
                  <w:r>
                    <w:t xml:space="preserve">проекта </w:t>
                  </w:r>
                  <w:r w:rsidRPr="00770BD2">
                    <w:t>договор</w:t>
                  </w:r>
                  <w:r>
                    <w:t>а</w:t>
                  </w:r>
                  <w:r w:rsidRPr="00770BD2">
                    <w:t xml:space="preserve"> аренды </w:t>
                  </w:r>
                  <w:r>
                    <w:t xml:space="preserve">всем сторонам </w:t>
                  </w:r>
                  <w:r w:rsidRPr="00770BD2">
                    <w:t>для подписания</w:t>
                  </w:r>
                  <w:r>
                    <w:t xml:space="preserve"> (4 экз.)</w:t>
                  </w:r>
                </w:p>
              </w:txbxContent>
            </v:textbox>
          </v:rect>
        </w:pict>
      </w:r>
    </w:p>
    <w:p w:rsidR="009E714C" w:rsidRPr="00841FD0" w:rsidRDefault="009E714C" w:rsidP="009E714C">
      <w:pPr>
        <w:rPr>
          <w:rFonts w:ascii="Times New Roman" w:hAnsi="Times New Roman" w:cs="Times New Roman"/>
          <w:sz w:val="28"/>
          <w:szCs w:val="28"/>
        </w:rPr>
      </w:pPr>
    </w:p>
    <w:p w:rsidR="009E714C" w:rsidRPr="00841FD0" w:rsidRDefault="00541755" w:rsidP="009E714C">
      <w:pPr>
        <w:rPr>
          <w:rFonts w:ascii="Times New Roman" w:hAnsi="Times New Roman" w:cs="Times New Roman"/>
          <w:sz w:val="28"/>
          <w:szCs w:val="28"/>
        </w:rPr>
      </w:pPr>
      <w:r>
        <w:rPr>
          <w:rFonts w:ascii="Times New Roman" w:hAnsi="Times New Roman" w:cs="Times New Roman"/>
          <w:noProof/>
          <w:sz w:val="28"/>
          <w:szCs w:val="28"/>
        </w:rPr>
        <w:pict>
          <v:line id="_x0000_s1140" style="position:absolute;z-index:251777024" from="234pt,.25pt" to="234pt,18.25pt">
            <v:stroke endarrow="block"/>
          </v:line>
        </w:pict>
      </w:r>
    </w:p>
    <w:p w:rsidR="009E714C" w:rsidRPr="00841FD0" w:rsidRDefault="00541755" w:rsidP="009E714C">
      <w:pPr>
        <w:rPr>
          <w:rFonts w:ascii="Times New Roman" w:hAnsi="Times New Roman" w:cs="Times New Roman"/>
          <w:sz w:val="28"/>
          <w:szCs w:val="28"/>
        </w:rPr>
      </w:pPr>
      <w:r>
        <w:rPr>
          <w:rFonts w:ascii="Times New Roman" w:hAnsi="Times New Roman" w:cs="Times New Roman"/>
          <w:noProof/>
          <w:sz w:val="28"/>
          <w:szCs w:val="28"/>
        </w:rPr>
        <w:pict>
          <v:shape id="_x0000_s1141" type="#_x0000_t114" style="position:absolute;margin-left:117pt;margin-top:4.45pt;width:252pt;height:27pt;z-index:251778048">
            <v:textbox>
              <w:txbxContent>
                <w:p w:rsidR="00C50832" w:rsidRDefault="00C50832" w:rsidP="009E714C">
                  <w:r>
                    <w:t>Подписанный договор аренды (4 экз.)</w:t>
                  </w:r>
                </w:p>
              </w:txbxContent>
            </v:textbox>
          </v:shape>
        </w:pict>
      </w:r>
    </w:p>
    <w:p w:rsidR="009E714C" w:rsidRPr="00841FD0" w:rsidRDefault="00541755" w:rsidP="009E714C">
      <w:pPr>
        <w:rPr>
          <w:rFonts w:ascii="Times New Roman" w:hAnsi="Times New Roman" w:cs="Times New Roman"/>
          <w:sz w:val="28"/>
          <w:szCs w:val="28"/>
        </w:rPr>
      </w:pPr>
      <w:r>
        <w:rPr>
          <w:rFonts w:ascii="Times New Roman" w:hAnsi="Times New Roman" w:cs="Times New Roman"/>
          <w:noProof/>
          <w:sz w:val="28"/>
          <w:szCs w:val="28"/>
        </w:rPr>
        <w:pict>
          <v:line id="_x0000_s1142" style="position:absolute;z-index:251779072" from="234pt,3.85pt" to="234pt,21.85pt">
            <v:stroke endarrow="block"/>
          </v:line>
        </w:pict>
      </w:r>
    </w:p>
    <w:p w:rsidR="009E714C" w:rsidRPr="00841FD0" w:rsidRDefault="00541755" w:rsidP="009E714C">
      <w:pPr>
        <w:rPr>
          <w:rFonts w:ascii="Times New Roman" w:hAnsi="Times New Roman" w:cs="Times New Roman"/>
          <w:sz w:val="28"/>
          <w:szCs w:val="28"/>
        </w:rPr>
      </w:pPr>
      <w:r>
        <w:rPr>
          <w:rFonts w:ascii="Times New Roman" w:hAnsi="Times New Roman" w:cs="Times New Roman"/>
          <w:noProof/>
          <w:sz w:val="28"/>
          <w:szCs w:val="28"/>
        </w:rPr>
        <w:pict>
          <v:rect id="_x0000_s1143" style="position:absolute;margin-left:117pt;margin-top:8.05pt;width:252pt;height:27pt;z-index:251780096">
            <v:textbox>
              <w:txbxContent>
                <w:p w:rsidR="00C50832" w:rsidRDefault="00C50832" w:rsidP="009E714C">
                  <w:pPr>
                    <w:jc w:val="center"/>
                  </w:pPr>
                  <w:r>
                    <w:t>Регистрация договора аренды</w:t>
                  </w:r>
                </w:p>
              </w:txbxContent>
            </v:textbox>
          </v:rect>
        </w:pict>
      </w:r>
    </w:p>
    <w:p w:rsidR="009E714C" w:rsidRPr="00841FD0" w:rsidRDefault="00541755" w:rsidP="009E714C">
      <w:pPr>
        <w:rPr>
          <w:rFonts w:ascii="Times New Roman" w:hAnsi="Times New Roman" w:cs="Times New Roman"/>
          <w:sz w:val="28"/>
          <w:szCs w:val="28"/>
        </w:rPr>
      </w:pPr>
      <w:r>
        <w:rPr>
          <w:rFonts w:ascii="Times New Roman" w:hAnsi="Times New Roman" w:cs="Times New Roman"/>
          <w:noProof/>
          <w:sz w:val="28"/>
          <w:szCs w:val="28"/>
        </w:rPr>
        <w:pict>
          <v:line id="_x0000_s1167" style="position:absolute;z-index:251804672" from="234pt,7.45pt" to="234pt,25.45pt">
            <v:stroke endarrow="block"/>
          </v:line>
        </w:pict>
      </w:r>
    </w:p>
    <w:p w:rsidR="009E714C" w:rsidRPr="00841FD0" w:rsidRDefault="00541755" w:rsidP="009E714C">
      <w:pPr>
        <w:rPr>
          <w:rFonts w:ascii="Times New Roman" w:hAnsi="Times New Roman" w:cs="Times New Roman"/>
          <w:sz w:val="28"/>
          <w:szCs w:val="28"/>
        </w:rPr>
      </w:pPr>
      <w:r>
        <w:rPr>
          <w:rFonts w:ascii="Times New Roman" w:hAnsi="Times New Roman" w:cs="Times New Roman"/>
          <w:noProof/>
          <w:sz w:val="28"/>
          <w:szCs w:val="28"/>
        </w:rPr>
        <w:pict>
          <v:shape id="_x0000_s1148" type="#_x0000_t114" style="position:absolute;margin-left:117pt;margin-top:11.65pt;width:252pt;height:27pt;z-index:251785216">
            <v:textbox>
              <w:txbxContent>
                <w:p w:rsidR="00C50832" w:rsidRDefault="00C50832" w:rsidP="009E714C">
                  <w:r>
                    <w:t>Зарегистрированный</w:t>
                  </w:r>
                  <w:r w:rsidRPr="005F674D">
                    <w:t xml:space="preserve"> </w:t>
                  </w:r>
                  <w:r>
                    <w:t>договор аренды</w:t>
                  </w:r>
                </w:p>
              </w:txbxContent>
            </v:textbox>
          </v:shape>
        </w:pict>
      </w:r>
    </w:p>
    <w:p w:rsidR="009E714C" w:rsidRPr="00841FD0" w:rsidRDefault="009E714C" w:rsidP="009E714C">
      <w:pPr>
        <w:rPr>
          <w:rFonts w:ascii="Times New Roman" w:hAnsi="Times New Roman" w:cs="Times New Roman"/>
          <w:sz w:val="28"/>
          <w:szCs w:val="28"/>
        </w:rPr>
      </w:pPr>
    </w:p>
    <w:p w:rsidR="009E714C" w:rsidRPr="00841FD0" w:rsidRDefault="00541755" w:rsidP="009E714C">
      <w:pPr>
        <w:rPr>
          <w:rFonts w:ascii="Times New Roman" w:hAnsi="Times New Roman" w:cs="Times New Roman"/>
          <w:sz w:val="28"/>
          <w:szCs w:val="28"/>
        </w:rPr>
      </w:pPr>
      <w:r>
        <w:rPr>
          <w:rFonts w:ascii="Times New Roman" w:hAnsi="Times New Roman" w:cs="Times New Roman"/>
          <w:noProof/>
          <w:sz w:val="28"/>
          <w:szCs w:val="28"/>
        </w:rPr>
        <w:pict>
          <v:polyline id="_x0000_s1145" style="position:absolute;z-index:251782144;mso-position-horizontal:absolute;mso-position-vertical:absolute" points="323.7pt,5.35pt,324.05pt,29.05pt" coordsize="7,474" filled="f">
            <v:stroke endarrow="block"/>
            <v:path arrowok="t"/>
          </v:polyline>
        </w:pict>
      </w:r>
      <w:r>
        <w:rPr>
          <w:rFonts w:ascii="Times New Roman" w:hAnsi="Times New Roman" w:cs="Times New Roman"/>
          <w:noProof/>
          <w:sz w:val="28"/>
          <w:szCs w:val="28"/>
        </w:rPr>
        <w:pict>
          <v:line id="_x0000_s1144" style="position:absolute;z-index:251781120" from="135pt,11.05pt" to="135pt,29.05pt">
            <v:stroke endarrow="block"/>
          </v:line>
        </w:pict>
      </w:r>
    </w:p>
    <w:p w:rsidR="009E714C" w:rsidRPr="00841FD0" w:rsidRDefault="00541755" w:rsidP="009E714C">
      <w:pPr>
        <w:rPr>
          <w:rFonts w:ascii="Times New Roman" w:hAnsi="Times New Roman" w:cs="Times New Roman"/>
          <w:sz w:val="28"/>
          <w:szCs w:val="28"/>
        </w:rPr>
      </w:pPr>
      <w:r>
        <w:rPr>
          <w:rFonts w:ascii="Times New Roman" w:hAnsi="Times New Roman" w:cs="Times New Roman"/>
          <w:noProof/>
          <w:sz w:val="28"/>
          <w:szCs w:val="28"/>
        </w:rPr>
        <w:pict>
          <v:rect id="_x0000_s1147" style="position:absolute;margin-left:225pt;margin-top:1.45pt;width:3in;height:63pt;z-index:251784192">
            <v:textbox>
              <w:txbxContent>
                <w:p w:rsidR="00C50832" w:rsidRPr="005F674D" w:rsidRDefault="00C50832" w:rsidP="009E714C">
                  <w:pPr>
                    <w:jc w:val="center"/>
                  </w:pPr>
                  <w:r>
                    <w:t>Подшивка 1 экз. договора аренды в дело документов по проведению</w:t>
                  </w:r>
                  <w:r w:rsidRPr="005F674D">
                    <w:t xml:space="preserve"> </w:t>
                  </w:r>
                  <w:r>
                    <w:t xml:space="preserve">торгов, передача 1 экз. для контроля и исполнения </w:t>
                  </w:r>
                </w:p>
              </w:txbxContent>
            </v:textbox>
          </v:rect>
        </w:pict>
      </w:r>
      <w:r>
        <w:rPr>
          <w:rFonts w:ascii="Times New Roman" w:hAnsi="Times New Roman" w:cs="Times New Roman"/>
          <w:noProof/>
          <w:sz w:val="28"/>
          <w:szCs w:val="28"/>
        </w:rPr>
        <w:pict>
          <v:rect id="_x0000_s1146" style="position:absolute;margin-left:27pt;margin-top:1.45pt;width:180pt;height:63pt;z-index:251783168">
            <v:textbox>
              <w:txbxContent>
                <w:p w:rsidR="00C50832" w:rsidRDefault="00C50832" w:rsidP="009E714C">
                  <w:pPr>
                    <w:jc w:val="center"/>
                  </w:pPr>
                  <w:r>
                    <w:t>Передача 2 экз. договора аренды арендатору под роспись</w:t>
                  </w:r>
                </w:p>
              </w:txbxContent>
            </v:textbox>
          </v:rect>
        </w:pict>
      </w:r>
    </w:p>
    <w:p w:rsidR="009E714C" w:rsidRPr="00841FD0" w:rsidRDefault="00541755" w:rsidP="009E714C">
      <w:pPr>
        <w:rPr>
          <w:rFonts w:ascii="Times New Roman" w:hAnsi="Times New Roman" w:cs="Times New Roman"/>
          <w:sz w:val="28"/>
          <w:szCs w:val="28"/>
        </w:rPr>
      </w:pPr>
      <w:r>
        <w:rPr>
          <w:rFonts w:ascii="Times New Roman" w:hAnsi="Times New Roman" w:cs="Times New Roman"/>
          <w:noProof/>
          <w:sz w:val="28"/>
          <w:szCs w:val="28"/>
        </w:rPr>
        <w:pict>
          <v:line id="_x0000_s1150" style="position:absolute;z-index:251787264" from="324pt,9.25pt" to="324pt,27.25pt">
            <v:stroke endarrow="block"/>
          </v:line>
        </w:pict>
      </w:r>
      <w:r>
        <w:rPr>
          <w:rFonts w:ascii="Times New Roman" w:hAnsi="Times New Roman" w:cs="Times New Roman"/>
          <w:noProof/>
          <w:sz w:val="28"/>
          <w:szCs w:val="28"/>
        </w:rPr>
        <w:pict>
          <v:line id="_x0000_s1149" style="position:absolute;z-index:251786240" from="135pt,9.25pt" to="135pt,27.25pt">
            <v:stroke endarrow="block"/>
          </v:line>
        </w:pict>
      </w:r>
    </w:p>
    <w:p w:rsidR="009E714C" w:rsidRPr="00841FD0" w:rsidRDefault="009E714C" w:rsidP="009E714C">
      <w:pPr>
        <w:rPr>
          <w:rFonts w:ascii="Times New Roman" w:hAnsi="Times New Roman" w:cs="Times New Roman"/>
          <w:sz w:val="28"/>
          <w:szCs w:val="28"/>
        </w:rPr>
      </w:pPr>
    </w:p>
    <w:p w:rsidR="009E714C" w:rsidRPr="00841FD0" w:rsidRDefault="00541755" w:rsidP="009E714C">
      <w:pPr>
        <w:rPr>
          <w:rFonts w:ascii="Times New Roman" w:hAnsi="Times New Roman" w:cs="Times New Roman"/>
          <w:sz w:val="28"/>
          <w:szCs w:val="28"/>
        </w:rPr>
      </w:pPr>
      <w:r>
        <w:rPr>
          <w:rFonts w:ascii="Times New Roman" w:hAnsi="Times New Roman" w:cs="Times New Roman"/>
          <w:noProof/>
          <w:sz w:val="28"/>
          <w:szCs w:val="28"/>
        </w:rPr>
        <w:pict>
          <v:oval id="_x0000_s1193" style="position:absolute;margin-left:315pt;margin-top:-.35pt;width:27pt;height:27pt;z-index:251831296">
            <v:textbox>
              <w:txbxContent>
                <w:p w:rsidR="00C50832" w:rsidRDefault="00C50832" w:rsidP="009E714C">
                  <w:r>
                    <w:t>2</w:t>
                  </w:r>
                </w:p>
              </w:txbxContent>
            </v:textbox>
          </v:oval>
        </w:pict>
      </w:r>
      <w:r>
        <w:rPr>
          <w:rFonts w:ascii="Times New Roman" w:hAnsi="Times New Roman" w:cs="Times New Roman"/>
          <w:noProof/>
          <w:sz w:val="28"/>
          <w:szCs w:val="28"/>
        </w:rPr>
        <w:pict>
          <v:oval id="_x0000_s1151" style="position:absolute;margin-left:117pt;margin-top:-.35pt;width:27pt;height:27pt;z-index:251788288">
            <v:textbox>
              <w:txbxContent>
                <w:p w:rsidR="00C50832" w:rsidRDefault="00C50832" w:rsidP="009E714C">
                  <w:r>
                    <w:t xml:space="preserve">12 </w:t>
                  </w:r>
                </w:p>
                <w:p w:rsidR="00C50832" w:rsidRDefault="00C50832" w:rsidP="009E714C"/>
              </w:txbxContent>
            </v:textbox>
          </v:oval>
        </w:pict>
      </w:r>
    </w:p>
    <w:p w:rsidR="009E714C" w:rsidRPr="00841FD0" w:rsidRDefault="009E714C" w:rsidP="009E714C">
      <w:pPr>
        <w:rPr>
          <w:rFonts w:ascii="Times New Roman" w:hAnsi="Times New Roman" w:cs="Times New Roman"/>
          <w:sz w:val="28"/>
          <w:szCs w:val="28"/>
        </w:rPr>
      </w:pPr>
    </w:p>
    <w:p w:rsidR="009E714C" w:rsidRPr="00841FD0" w:rsidRDefault="009E714C" w:rsidP="009E714C">
      <w:pPr>
        <w:rPr>
          <w:rFonts w:ascii="Times New Roman" w:hAnsi="Times New Roman" w:cs="Times New Roman"/>
          <w:sz w:val="28"/>
          <w:szCs w:val="28"/>
        </w:rPr>
      </w:pPr>
    </w:p>
    <w:p w:rsidR="009E714C" w:rsidRPr="00841FD0" w:rsidRDefault="00541755" w:rsidP="009E714C">
      <w:pPr>
        <w:rPr>
          <w:rFonts w:ascii="Times New Roman" w:hAnsi="Times New Roman" w:cs="Times New Roman"/>
          <w:sz w:val="28"/>
          <w:szCs w:val="28"/>
        </w:rPr>
      </w:pPr>
      <w:r>
        <w:rPr>
          <w:rFonts w:ascii="Times New Roman" w:hAnsi="Times New Roman" w:cs="Times New Roman"/>
          <w:noProof/>
          <w:sz w:val="28"/>
          <w:szCs w:val="28"/>
        </w:rPr>
        <w:pict>
          <v:oval id="_x0000_s1152" style="position:absolute;margin-left:135pt;margin-top:-9pt;width:27pt;height:27.6pt;flip:y;z-index:251789312">
            <v:textbox style="mso-next-textbox:#_x0000_s1152">
              <w:txbxContent>
                <w:p w:rsidR="00C50832" w:rsidRDefault="00C50832" w:rsidP="009E714C">
                  <w:r>
                    <w:t>1</w:t>
                  </w:r>
                </w:p>
              </w:txbxContent>
            </v:textbox>
          </v:oval>
        </w:pict>
      </w:r>
    </w:p>
    <w:p w:rsidR="009E714C" w:rsidRPr="00841FD0" w:rsidRDefault="00541755" w:rsidP="009E714C">
      <w:pPr>
        <w:tabs>
          <w:tab w:val="left" w:pos="5385"/>
        </w:tabs>
        <w:rPr>
          <w:rFonts w:ascii="Times New Roman" w:hAnsi="Times New Roman" w:cs="Times New Roman"/>
          <w:sz w:val="28"/>
          <w:szCs w:val="28"/>
        </w:rPr>
      </w:pPr>
      <w:r>
        <w:rPr>
          <w:rFonts w:ascii="Times New Roman" w:hAnsi="Times New Roman" w:cs="Times New Roman"/>
          <w:noProof/>
          <w:sz w:val="28"/>
          <w:szCs w:val="28"/>
        </w:rPr>
        <w:pict>
          <v:oval id="_x0000_s1194" style="position:absolute;margin-left:342pt;margin-top:13.2pt;width:27pt;height:27pt;z-index:251832320">
            <v:textbox style="mso-next-textbox:#_x0000_s1194">
              <w:txbxContent>
                <w:p w:rsidR="00C50832" w:rsidRDefault="00C50832" w:rsidP="009E714C">
                  <w:r>
                    <w:t>2</w:t>
                  </w:r>
                </w:p>
              </w:txbxContent>
            </v:textbox>
          </v:oval>
        </w:pict>
      </w:r>
      <w:r>
        <w:rPr>
          <w:rFonts w:ascii="Times New Roman" w:hAnsi="Times New Roman" w:cs="Times New Roman"/>
          <w:noProof/>
          <w:sz w:val="28"/>
          <w:szCs w:val="28"/>
        </w:rPr>
        <w:pict>
          <v:line id="_x0000_s1201" style="position:absolute;z-index:251839488" from="153pt,4.2pt" to="153pt,22.2pt">
            <v:stroke endarrow="block"/>
          </v:line>
        </w:pict>
      </w:r>
      <w:r w:rsidR="009E714C" w:rsidRPr="00841FD0">
        <w:rPr>
          <w:rFonts w:ascii="Times New Roman" w:hAnsi="Times New Roman" w:cs="Times New Roman"/>
          <w:sz w:val="28"/>
          <w:szCs w:val="28"/>
        </w:rPr>
        <w:tab/>
      </w:r>
    </w:p>
    <w:p w:rsidR="009E714C" w:rsidRPr="00841FD0" w:rsidRDefault="00541755" w:rsidP="009E714C">
      <w:pPr>
        <w:tabs>
          <w:tab w:val="left" w:pos="5385"/>
        </w:tabs>
        <w:rPr>
          <w:rFonts w:ascii="Times New Roman" w:hAnsi="Times New Roman" w:cs="Times New Roman"/>
          <w:sz w:val="28"/>
          <w:szCs w:val="28"/>
        </w:rPr>
      </w:pPr>
      <w:r>
        <w:rPr>
          <w:rFonts w:ascii="Times New Roman" w:hAnsi="Times New Roman" w:cs="Times New Roman"/>
          <w:noProof/>
          <w:sz w:val="28"/>
          <w:szCs w:val="28"/>
        </w:rPr>
        <w:pict>
          <v:rect id="_x0000_s1154" style="position:absolute;margin-left:45pt;margin-top:8.4pt;width:189pt;height:90pt;z-index:251791360">
            <v:textbox style="mso-next-textbox:#_x0000_s1154">
              <w:txbxContent>
                <w:p w:rsidR="00C50832" w:rsidRPr="00AC5C0F" w:rsidRDefault="00C50832" w:rsidP="009E714C">
                  <w:pPr>
                    <w:jc w:val="center"/>
                  </w:pPr>
                  <w:r w:rsidRPr="00AC5C0F">
                    <w:t>Регистрация договора в Управление  Федеральной службы государственной регистрации, кадастра и</w:t>
                  </w:r>
                  <w:r w:rsidRPr="00A50519">
                    <w:rPr>
                      <w:sz w:val="28"/>
                      <w:szCs w:val="28"/>
                    </w:rPr>
                    <w:t xml:space="preserve"> </w:t>
                  </w:r>
                  <w:r w:rsidRPr="00AC5C0F">
                    <w:t>картографии  по</w:t>
                  </w:r>
                  <w:r w:rsidRPr="00A50519">
                    <w:rPr>
                      <w:sz w:val="28"/>
                      <w:szCs w:val="28"/>
                    </w:rPr>
                    <w:t xml:space="preserve"> </w:t>
                  </w:r>
                  <w:r w:rsidRPr="00AC5C0F">
                    <w:t>Новгородской области</w:t>
                  </w:r>
                </w:p>
              </w:txbxContent>
            </v:textbox>
          </v:rect>
        </w:pict>
      </w:r>
    </w:p>
    <w:p w:rsidR="009E714C" w:rsidRPr="00841FD0" w:rsidRDefault="00541755" w:rsidP="009E714C">
      <w:pPr>
        <w:tabs>
          <w:tab w:val="left" w:pos="5385"/>
        </w:tabs>
        <w:rPr>
          <w:rFonts w:ascii="Times New Roman" w:hAnsi="Times New Roman" w:cs="Times New Roman"/>
          <w:sz w:val="28"/>
          <w:szCs w:val="28"/>
        </w:rPr>
      </w:pPr>
      <w:r>
        <w:rPr>
          <w:rFonts w:ascii="Times New Roman" w:hAnsi="Times New Roman" w:cs="Times New Roman"/>
          <w:noProof/>
          <w:sz w:val="28"/>
          <w:szCs w:val="28"/>
        </w:rPr>
        <w:pict>
          <v:line id="_x0000_s1169" style="position:absolute;z-index:251806720" from="5in,12.6pt" to="5in,30.6pt">
            <v:stroke endarrow="block"/>
          </v:line>
        </w:pict>
      </w:r>
      <w:r>
        <w:rPr>
          <w:rFonts w:ascii="Times New Roman" w:hAnsi="Times New Roman" w:cs="Times New Roman"/>
          <w:noProof/>
          <w:sz w:val="28"/>
          <w:szCs w:val="28"/>
        </w:rPr>
        <w:pict>
          <v:line id="_x0000_s1153" style="position:absolute;z-index:251790336" from="2in,4.2pt" to="2in,22.2pt">
            <v:stroke endarrow="block"/>
          </v:line>
        </w:pict>
      </w:r>
    </w:p>
    <w:p w:rsidR="009E714C" w:rsidRPr="00841FD0" w:rsidRDefault="009E714C" w:rsidP="009E714C">
      <w:pPr>
        <w:rPr>
          <w:rFonts w:ascii="Times New Roman" w:hAnsi="Times New Roman" w:cs="Times New Roman"/>
          <w:sz w:val="28"/>
          <w:szCs w:val="28"/>
        </w:rPr>
      </w:pPr>
    </w:p>
    <w:p w:rsidR="009E714C" w:rsidRPr="00841FD0" w:rsidRDefault="00541755" w:rsidP="009E714C">
      <w:pPr>
        <w:rPr>
          <w:rFonts w:ascii="Times New Roman" w:hAnsi="Times New Roman" w:cs="Times New Roman"/>
          <w:sz w:val="28"/>
          <w:szCs w:val="28"/>
        </w:rPr>
      </w:pPr>
      <w:r>
        <w:rPr>
          <w:rFonts w:ascii="Times New Roman" w:hAnsi="Times New Roman" w:cs="Times New Roman"/>
          <w:noProof/>
          <w:sz w:val="28"/>
          <w:szCs w:val="28"/>
        </w:rPr>
        <w:pict>
          <v:rect id="_x0000_s1168" style="position:absolute;margin-left:252pt;margin-top:3pt;width:180pt;height:54.6pt;z-index:251805696">
            <v:textbox style="mso-next-textbox:#_x0000_s1168">
              <w:txbxContent>
                <w:p w:rsidR="00C50832" w:rsidRPr="003C1172" w:rsidRDefault="00C50832" w:rsidP="009E714C">
                  <w:pPr>
                    <w:jc w:val="center"/>
                  </w:pPr>
                  <w:r w:rsidRPr="003C1172">
                    <w:t>Возвраще</w:t>
                  </w:r>
                  <w:r>
                    <w:t>ние сумм задатков участникам торгов</w:t>
                  </w:r>
                  <w:r w:rsidRPr="003C1172">
                    <w:t>, кроме победителя</w:t>
                  </w:r>
                </w:p>
              </w:txbxContent>
            </v:textbox>
          </v:rect>
        </w:pict>
      </w:r>
    </w:p>
    <w:p w:rsidR="009E714C" w:rsidRPr="00841FD0" w:rsidRDefault="009E714C" w:rsidP="009E714C">
      <w:pPr>
        <w:rPr>
          <w:rFonts w:ascii="Times New Roman" w:hAnsi="Times New Roman" w:cs="Times New Roman"/>
          <w:sz w:val="28"/>
          <w:szCs w:val="28"/>
        </w:rPr>
      </w:pPr>
    </w:p>
    <w:p w:rsidR="009E714C" w:rsidRPr="00841FD0" w:rsidRDefault="009E714C" w:rsidP="009E714C">
      <w:pPr>
        <w:rPr>
          <w:rFonts w:ascii="Times New Roman" w:hAnsi="Times New Roman" w:cs="Times New Roman"/>
          <w:sz w:val="28"/>
          <w:szCs w:val="28"/>
        </w:rPr>
      </w:pPr>
    </w:p>
    <w:p w:rsidR="009E714C" w:rsidRPr="00841FD0" w:rsidRDefault="009E714C" w:rsidP="009E714C">
      <w:pPr>
        <w:rPr>
          <w:rFonts w:ascii="Times New Roman" w:hAnsi="Times New Roman" w:cs="Times New Roman"/>
          <w:sz w:val="28"/>
          <w:szCs w:val="28"/>
        </w:rPr>
      </w:pPr>
    </w:p>
    <w:p w:rsidR="009E714C" w:rsidRPr="00841FD0" w:rsidRDefault="00541755" w:rsidP="009E714C">
      <w:pPr>
        <w:rPr>
          <w:rFonts w:ascii="Times New Roman" w:hAnsi="Times New Roman" w:cs="Times New Roman"/>
          <w:sz w:val="28"/>
          <w:szCs w:val="28"/>
        </w:rPr>
      </w:pPr>
      <w:r>
        <w:rPr>
          <w:rFonts w:ascii="Times New Roman" w:hAnsi="Times New Roman" w:cs="Times New Roman"/>
          <w:noProof/>
          <w:sz w:val="28"/>
          <w:szCs w:val="28"/>
        </w:rPr>
        <w:pict>
          <v:line id="_x0000_s1170" style="position:absolute;z-index:251807744" from="5in,6pt" to="5in,276pt">
            <v:stroke endarrow="block"/>
          </v:line>
        </w:pict>
      </w:r>
      <w:r>
        <w:rPr>
          <w:rFonts w:ascii="Times New Roman" w:hAnsi="Times New Roman" w:cs="Times New Roman"/>
          <w:noProof/>
          <w:sz w:val="28"/>
          <w:szCs w:val="28"/>
        </w:rPr>
        <w:pict>
          <v:line id="_x0000_s1155" style="position:absolute;z-index:251792384" from="2in,2.4pt" to="2in,20.4pt">
            <v:stroke endarrow="block"/>
          </v:line>
        </w:pict>
      </w:r>
    </w:p>
    <w:p w:rsidR="009E714C" w:rsidRPr="00841FD0" w:rsidRDefault="00541755" w:rsidP="009E714C">
      <w:pPr>
        <w:rPr>
          <w:rFonts w:ascii="Times New Roman" w:hAnsi="Times New Roman" w:cs="Times New Roman"/>
          <w:sz w:val="28"/>
          <w:szCs w:val="28"/>
        </w:rPr>
      </w:pPr>
      <w:r>
        <w:rPr>
          <w:rFonts w:ascii="Times New Roman" w:hAnsi="Times New Roman" w:cs="Times New Roman"/>
          <w:noProof/>
          <w:sz w:val="28"/>
          <w:szCs w:val="28"/>
        </w:rPr>
        <w:pict>
          <v:rect id="_x0000_s1156" style="position:absolute;margin-left:45pt;margin-top:6.6pt;width:189pt;height:54pt;z-index:251793408">
            <v:textbox style="mso-next-textbox:#_x0000_s1156">
              <w:txbxContent>
                <w:p w:rsidR="00C50832" w:rsidRPr="00D12B53" w:rsidRDefault="00C50832" w:rsidP="009E714C">
                  <w:pPr>
                    <w:jc w:val="center"/>
                  </w:pPr>
                  <w:r w:rsidRPr="00D12B53">
                    <w:t>Передача объекта</w:t>
                  </w:r>
                  <w:r>
                    <w:t>,</w:t>
                  </w:r>
                  <w:r w:rsidRPr="00D12B53">
                    <w:t xml:space="preserve"> оформл</w:t>
                  </w:r>
                  <w:r>
                    <w:t>ение</w:t>
                  </w:r>
                  <w:r w:rsidRPr="00D12B53">
                    <w:t xml:space="preserve"> </w:t>
                  </w:r>
                  <w:r>
                    <w:t xml:space="preserve"> и подписание сторонами </w:t>
                  </w:r>
                  <w:r w:rsidRPr="00D12B53">
                    <w:t>передаточн</w:t>
                  </w:r>
                  <w:r>
                    <w:t>ого</w:t>
                  </w:r>
                  <w:r w:rsidRPr="00D12B53">
                    <w:t xml:space="preserve"> акт</w:t>
                  </w:r>
                  <w:r>
                    <w:t>а (4 экз.)</w:t>
                  </w:r>
                </w:p>
              </w:txbxContent>
            </v:textbox>
          </v:rect>
        </w:pict>
      </w:r>
    </w:p>
    <w:p w:rsidR="009E714C" w:rsidRPr="00841FD0" w:rsidRDefault="009E714C" w:rsidP="009E714C">
      <w:pPr>
        <w:rPr>
          <w:rFonts w:ascii="Times New Roman" w:hAnsi="Times New Roman" w:cs="Times New Roman"/>
          <w:sz w:val="28"/>
          <w:szCs w:val="28"/>
        </w:rPr>
      </w:pPr>
    </w:p>
    <w:p w:rsidR="009E714C" w:rsidRPr="00841FD0" w:rsidRDefault="009E714C" w:rsidP="009E714C">
      <w:pPr>
        <w:rPr>
          <w:rFonts w:ascii="Times New Roman" w:hAnsi="Times New Roman" w:cs="Times New Roman"/>
          <w:sz w:val="28"/>
          <w:szCs w:val="28"/>
        </w:rPr>
      </w:pPr>
    </w:p>
    <w:p w:rsidR="009E714C" w:rsidRPr="00841FD0" w:rsidRDefault="009E714C" w:rsidP="009E714C">
      <w:pPr>
        <w:tabs>
          <w:tab w:val="left" w:pos="5700"/>
        </w:tabs>
        <w:rPr>
          <w:rFonts w:ascii="Times New Roman" w:hAnsi="Times New Roman" w:cs="Times New Roman"/>
          <w:sz w:val="28"/>
          <w:szCs w:val="28"/>
        </w:rPr>
      </w:pPr>
      <w:r w:rsidRPr="00841FD0">
        <w:rPr>
          <w:rFonts w:ascii="Times New Roman" w:hAnsi="Times New Roman" w:cs="Times New Roman"/>
          <w:sz w:val="28"/>
          <w:szCs w:val="28"/>
        </w:rPr>
        <w:tab/>
      </w:r>
    </w:p>
    <w:p w:rsidR="009E714C" w:rsidRPr="00841FD0" w:rsidRDefault="00541755" w:rsidP="009E714C">
      <w:pPr>
        <w:tabs>
          <w:tab w:val="left" w:pos="5700"/>
        </w:tabs>
        <w:rPr>
          <w:rFonts w:ascii="Times New Roman" w:hAnsi="Times New Roman" w:cs="Times New Roman"/>
          <w:sz w:val="28"/>
          <w:szCs w:val="28"/>
        </w:rPr>
      </w:pPr>
      <w:r>
        <w:rPr>
          <w:rFonts w:ascii="Times New Roman" w:hAnsi="Times New Roman" w:cs="Times New Roman"/>
          <w:noProof/>
          <w:sz w:val="28"/>
          <w:szCs w:val="28"/>
        </w:rPr>
        <w:pict>
          <v:line id="_x0000_s1196" style="position:absolute;z-index:251834368" from="225pt,9pt" to="225pt,27pt">
            <v:stroke endarrow="block"/>
          </v:line>
        </w:pict>
      </w:r>
      <w:r>
        <w:rPr>
          <w:rFonts w:ascii="Times New Roman" w:hAnsi="Times New Roman" w:cs="Times New Roman"/>
          <w:noProof/>
          <w:sz w:val="28"/>
          <w:szCs w:val="28"/>
        </w:rPr>
        <w:pict>
          <v:line id="_x0000_s1157" style="position:absolute;z-index:251794432" from="2in,9pt" to="2in,27pt">
            <v:stroke endarrow="block"/>
          </v:line>
        </w:pict>
      </w:r>
      <w:r>
        <w:rPr>
          <w:rFonts w:ascii="Times New Roman" w:hAnsi="Times New Roman" w:cs="Times New Roman"/>
          <w:noProof/>
          <w:sz w:val="28"/>
          <w:szCs w:val="28"/>
        </w:rPr>
        <w:pict>
          <v:line id="_x0000_s1191" style="position:absolute;z-index:251829248" from="63pt,9pt" to="63pt,27pt">
            <v:stroke endarrow="block"/>
          </v:line>
        </w:pict>
      </w:r>
    </w:p>
    <w:p w:rsidR="009E714C" w:rsidRPr="00841FD0" w:rsidRDefault="00541755" w:rsidP="009E714C">
      <w:pPr>
        <w:tabs>
          <w:tab w:val="left" w:pos="5700"/>
        </w:tabs>
        <w:rPr>
          <w:rFonts w:ascii="Times New Roman" w:hAnsi="Times New Roman" w:cs="Times New Roman"/>
          <w:sz w:val="28"/>
          <w:szCs w:val="28"/>
        </w:rPr>
      </w:pPr>
      <w:r>
        <w:rPr>
          <w:rFonts w:ascii="Times New Roman" w:hAnsi="Times New Roman" w:cs="Times New Roman"/>
          <w:noProof/>
          <w:sz w:val="28"/>
          <w:szCs w:val="28"/>
        </w:rPr>
        <w:pict>
          <v:shape id="_x0000_s1195" type="#_x0000_t114" style="position:absolute;margin-left:3in;margin-top:13.2pt;width:126pt;height:58.8pt;z-index:251833344">
            <v:textbox style="mso-next-textbox:#_x0000_s1195">
              <w:txbxContent>
                <w:p w:rsidR="00C50832" w:rsidRDefault="00C50832" w:rsidP="009E714C">
                  <w:r>
                    <w:t>Подписанный акт  приёма - передачи (2 экз. – в отдел)</w:t>
                  </w:r>
                </w:p>
              </w:txbxContent>
            </v:textbox>
          </v:shape>
        </w:pict>
      </w:r>
    </w:p>
    <w:p w:rsidR="009E714C" w:rsidRPr="00841FD0" w:rsidRDefault="00541755" w:rsidP="009E714C">
      <w:pPr>
        <w:pStyle w:val="3"/>
        <w:spacing w:before="0" w:after="0"/>
        <w:ind w:firstLine="720"/>
        <w:jc w:val="right"/>
        <w:rPr>
          <w:rFonts w:ascii="Times New Roman" w:hAnsi="Times New Roman" w:cs="Times New Roman"/>
          <w:sz w:val="28"/>
          <w:szCs w:val="28"/>
        </w:rPr>
      </w:pPr>
      <w:r>
        <w:rPr>
          <w:rFonts w:ascii="Times New Roman" w:hAnsi="Times New Roman" w:cs="Times New Roman"/>
          <w:noProof/>
          <w:sz w:val="28"/>
          <w:szCs w:val="28"/>
        </w:rPr>
        <w:lastRenderedPageBreak/>
        <w:pict>
          <v:shape id="_x0000_s1158" type="#_x0000_t114" style="position:absolute;left:0;text-align:left;margin-left:-45pt;margin-top:-.6pt;width:117pt;height:63pt;z-index:251795456">
            <v:textbox style="mso-next-textbox:#_x0000_s1158">
              <w:txbxContent>
                <w:p w:rsidR="00C50832" w:rsidRPr="00795D2B" w:rsidRDefault="00C50832" w:rsidP="009E714C">
                  <w:r>
                    <w:t>Зарегистрированный договор (2 экз.)</w:t>
                  </w:r>
                </w:p>
              </w:txbxContent>
            </v:textbox>
          </v:shape>
        </w:pict>
      </w:r>
      <w:r>
        <w:rPr>
          <w:rFonts w:ascii="Times New Roman" w:hAnsi="Times New Roman" w:cs="Times New Roman"/>
          <w:noProof/>
          <w:sz w:val="28"/>
          <w:szCs w:val="28"/>
        </w:rPr>
        <w:pict>
          <v:shape id="_x0000_s1190" type="#_x0000_t114" style="position:absolute;left:0;text-align:left;margin-left:81pt;margin-top:-.6pt;width:126pt;height:63pt;z-index:251828224">
            <v:textbox style="mso-next-textbox:#_x0000_s1190">
              <w:txbxContent>
                <w:p w:rsidR="00C50832" w:rsidRDefault="00C50832" w:rsidP="009E714C">
                  <w:r>
                    <w:t>Подписанный акт  приёма - передачи (2 экз. - арендатору)</w:t>
                  </w:r>
                </w:p>
              </w:txbxContent>
            </v:textbox>
          </v:shape>
        </w:pict>
      </w:r>
    </w:p>
    <w:p w:rsidR="009E714C" w:rsidRPr="00841FD0" w:rsidRDefault="009E714C" w:rsidP="009E714C">
      <w:pPr>
        <w:pStyle w:val="3"/>
        <w:spacing w:before="0" w:after="0"/>
        <w:ind w:firstLine="720"/>
        <w:jc w:val="right"/>
        <w:rPr>
          <w:rFonts w:ascii="Times New Roman" w:hAnsi="Times New Roman" w:cs="Times New Roman"/>
          <w:sz w:val="28"/>
          <w:szCs w:val="28"/>
        </w:rPr>
      </w:pPr>
    </w:p>
    <w:p w:rsidR="009E714C" w:rsidRPr="00841FD0" w:rsidRDefault="009E714C" w:rsidP="009E714C">
      <w:pPr>
        <w:pStyle w:val="3"/>
        <w:spacing w:before="0" w:after="0"/>
        <w:ind w:firstLine="720"/>
        <w:jc w:val="right"/>
        <w:rPr>
          <w:rFonts w:ascii="Times New Roman" w:hAnsi="Times New Roman" w:cs="Times New Roman"/>
          <w:sz w:val="28"/>
          <w:szCs w:val="28"/>
        </w:rPr>
      </w:pPr>
    </w:p>
    <w:p w:rsidR="009E714C" w:rsidRPr="00841FD0" w:rsidRDefault="00541755" w:rsidP="009E714C">
      <w:pPr>
        <w:pStyle w:val="3"/>
        <w:spacing w:before="0" w:after="0"/>
        <w:ind w:firstLine="720"/>
        <w:jc w:val="right"/>
        <w:rPr>
          <w:rFonts w:ascii="Times New Roman" w:hAnsi="Times New Roman" w:cs="Times New Roman"/>
          <w:sz w:val="28"/>
          <w:szCs w:val="28"/>
        </w:rPr>
      </w:pPr>
      <w:r>
        <w:rPr>
          <w:rFonts w:ascii="Times New Roman" w:hAnsi="Times New Roman" w:cs="Times New Roman"/>
          <w:noProof/>
          <w:sz w:val="28"/>
          <w:szCs w:val="28"/>
        </w:rPr>
        <w:pict>
          <v:line id="_x0000_s1200" style="position:absolute;left:0;text-align:left;z-index:251838464" from="2in,14.1pt" to="2in,32.1pt">
            <v:stroke endarrow="block"/>
          </v:line>
        </w:pict>
      </w:r>
      <w:r>
        <w:rPr>
          <w:rFonts w:ascii="Times New Roman" w:hAnsi="Times New Roman" w:cs="Times New Roman"/>
          <w:noProof/>
          <w:sz w:val="28"/>
          <w:szCs w:val="28"/>
        </w:rPr>
        <w:pict>
          <v:polyline id="_x0000_s1197" style="position:absolute;left:0;text-align:left;z-index:251835392;mso-wrap-style:square;mso-wrap-distance-left:9pt;mso-wrap-distance-top:0;mso-wrap-distance-right:9pt;mso-wrap-distance-bottom:0;mso-position-horizontal:absolute;mso-position-horizontal-relative:text;mso-position-vertical:absolute;mso-position-vertical-relative:text;v-text-anchor:top" points="45pt,5.1pt,45.45pt,27.9pt" coordsize="9,456" filled="f">
            <v:stroke endarrow="block"/>
            <v:path arrowok="t"/>
          </v:polyline>
        </w:pict>
      </w:r>
      <w:r>
        <w:rPr>
          <w:rFonts w:ascii="Times New Roman" w:hAnsi="Times New Roman" w:cs="Times New Roman"/>
          <w:noProof/>
          <w:sz w:val="28"/>
          <w:szCs w:val="28"/>
        </w:rPr>
        <w:pict>
          <v:shape id="_x0000_s1198" style="position:absolute;left:0;text-align:left;margin-left:233.7pt;margin-top:12.9pt;width:0;height:12.75pt;z-index:251836416;mso-position-horizontal:absolute;mso-position-vertical:absolute" coordsize="1,255" path="m,l,255e" filled="f">
            <v:stroke endarrow="block"/>
            <v:path arrowok="t"/>
          </v:shape>
        </w:pict>
      </w:r>
    </w:p>
    <w:p w:rsidR="009E714C" w:rsidRPr="00841FD0" w:rsidRDefault="00541755" w:rsidP="009E714C">
      <w:pPr>
        <w:rPr>
          <w:rFonts w:ascii="Times New Roman" w:hAnsi="Times New Roman" w:cs="Times New Roman"/>
          <w:sz w:val="28"/>
          <w:szCs w:val="28"/>
        </w:rPr>
      </w:pPr>
      <w:r>
        <w:rPr>
          <w:rFonts w:ascii="Times New Roman" w:hAnsi="Times New Roman" w:cs="Times New Roman"/>
          <w:noProof/>
          <w:sz w:val="28"/>
          <w:szCs w:val="28"/>
        </w:rPr>
        <w:pict>
          <v:shape id="_x0000_s1199" style="position:absolute;margin-left:45.45pt;margin-top:11.85pt;width:188.25pt;height:0;z-index:251837440;mso-wrap-style:square;mso-wrap-distance-left:9pt;mso-wrap-distance-top:0;mso-wrap-distance-right:9pt;mso-wrap-distance-bottom:0;mso-position-horizontal:absolute;mso-position-horizontal-relative:text;mso-position-vertical:absolute;mso-position-vertical-relative:text;v-text-anchor:top" coordsize="3765,1" path="m,l3765,e" filled="f">
            <v:path arrowok="t"/>
          </v:shape>
        </w:pict>
      </w:r>
      <w:r>
        <w:rPr>
          <w:rFonts w:ascii="Times New Roman" w:hAnsi="Times New Roman" w:cs="Times New Roman"/>
          <w:noProof/>
          <w:sz w:val="28"/>
          <w:szCs w:val="28"/>
        </w:rPr>
        <w:pict>
          <v:line id="_x0000_s1192" style="position:absolute;z-index:251830272" from="2in,12.4pt" to="2in,39.4pt">
            <v:stroke endarrow="block"/>
          </v:line>
        </w:pict>
      </w:r>
    </w:p>
    <w:p w:rsidR="009E714C" w:rsidRPr="00841FD0" w:rsidRDefault="009E714C" w:rsidP="009E714C">
      <w:pPr>
        <w:rPr>
          <w:rFonts w:ascii="Times New Roman" w:hAnsi="Times New Roman" w:cs="Times New Roman"/>
          <w:sz w:val="28"/>
          <w:szCs w:val="28"/>
        </w:rPr>
      </w:pPr>
    </w:p>
    <w:p w:rsidR="009E714C" w:rsidRPr="00841FD0" w:rsidRDefault="00541755" w:rsidP="009E714C">
      <w:pPr>
        <w:pStyle w:val="3"/>
        <w:spacing w:before="0" w:after="0"/>
        <w:ind w:firstLine="720"/>
        <w:jc w:val="right"/>
        <w:rPr>
          <w:rFonts w:ascii="Times New Roman" w:hAnsi="Times New Roman" w:cs="Times New Roman"/>
          <w:sz w:val="28"/>
          <w:szCs w:val="28"/>
        </w:rPr>
      </w:pPr>
      <w:r>
        <w:rPr>
          <w:rFonts w:ascii="Times New Roman" w:hAnsi="Times New Roman" w:cs="Times New Roman"/>
          <w:noProof/>
          <w:sz w:val="28"/>
          <w:szCs w:val="28"/>
        </w:rPr>
        <w:pict>
          <v:rect id="_x0000_s1159" style="position:absolute;left:0;text-align:left;margin-left:18pt;margin-top:10.5pt;width:225pt;height:54pt;z-index:251796480">
            <v:textbox style="mso-next-textbox:#_x0000_s1159">
              <w:txbxContent>
                <w:p w:rsidR="00C50832" w:rsidRPr="00571509" w:rsidRDefault="00C50832" w:rsidP="009E714C">
                  <w:pPr>
                    <w:jc w:val="center"/>
                  </w:pPr>
                  <w:r w:rsidRPr="00571509">
                    <w:t>Консультирование специалистом заявителя по заполнению платежных документов</w:t>
                  </w:r>
                </w:p>
              </w:txbxContent>
            </v:textbox>
          </v:rect>
        </w:pict>
      </w:r>
    </w:p>
    <w:p w:rsidR="009E714C" w:rsidRPr="00841FD0" w:rsidRDefault="009E714C" w:rsidP="009E714C">
      <w:pPr>
        <w:pStyle w:val="3"/>
        <w:spacing w:before="0" w:after="0"/>
        <w:ind w:firstLine="720"/>
        <w:jc w:val="right"/>
        <w:rPr>
          <w:rFonts w:ascii="Times New Roman" w:hAnsi="Times New Roman" w:cs="Times New Roman"/>
          <w:sz w:val="28"/>
          <w:szCs w:val="28"/>
        </w:rPr>
      </w:pPr>
    </w:p>
    <w:p w:rsidR="009E714C" w:rsidRPr="00841FD0" w:rsidRDefault="009E714C" w:rsidP="009E714C">
      <w:pPr>
        <w:pStyle w:val="3"/>
        <w:spacing w:before="0" w:after="0"/>
        <w:ind w:firstLine="720"/>
        <w:jc w:val="right"/>
        <w:rPr>
          <w:rFonts w:ascii="Times New Roman" w:hAnsi="Times New Roman" w:cs="Times New Roman"/>
          <w:sz w:val="28"/>
          <w:szCs w:val="28"/>
        </w:rPr>
      </w:pPr>
    </w:p>
    <w:p w:rsidR="009E714C" w:rsidRPr="00841FD0" w:rsidRDefault="009E714C" w:rsidP="009E714C">
      <w:pPr>
        <w:pStyle w:val="3"/>
        <w:spacing w:before="0" w:after="0"/>
        <w:ind w:firstLine="720"/>
        <w:jc w:val="right"/>
        <w:rPr>
          <w:rFonts w:ascii="Times New Roman" w:hAnsi="Times New Roman" w:cs="Times New Roman"/>
          <w:sz w:val="28"/>
          <w:szCs w:val="28"/>
        </w:rPr>
      </w:pPr>
    </w:p>
    <w:p w:rsidR="009E714C" w:rsidRPr="00841FD0" w:rsidRDefault="00541755" w:rsidP="009E714C">
      <w:pPr>
        <w:pStyle w:val="3"/>
        <w:spacing w:before="0" w:after="0"/>
        <w:ind w:firstLine="720"/>
        <w:jc w:val="right"/>
        <w:rPr>
          <w:rFonts w:ascii="Times New Roman" w:hAnsi="Times New Roman" w:cs="Times New Roman"/>
          <w:sz w:val="28"/>
          <w:szCs w:val="28"/>
        </w:rPr>
      </w:pPr>
      <w:r>
        <w:rPr>
          <w:rFonts w:ascii="Times New Roman" w:hAnsi="Times New Roman" w:cs="Times New Roman"/>
          <w:noProof/>
          <w:sz w:val="28"/>
          <w:szCs w:val="28"/>
        </w:rPr>
        <w:pict>
          <v:line id="_x0000_s1160" style="position:absolute;left:0;text-align:left;z-index:251797504" from="2in,1.45pt" to="2in,19.45pt">
            <v:stroke endarrow="block"/>
          </v:line>
        </w:pict>
      </w:r>
    </w:p>
    <w:p w:rsidR="009E714C" w:rsidRPr="00841FD0" w:rsidRDefault="00541755" w:rsidP="009E714C">
      <w:pPr>
        <w:pStyle w:val="3"/>
        <w:spacing w:before="0" w:after="0"/>
        <w:ind w:firstLine="720"/>
        <w:jc w:val="right"/>
        <w:rPr>
          <w:rFonts w:ascii="Times New Roman" w:hAnsi="Times New Roman" w:cs="Times New Roman"/>
          <w:sz w:val="28"/>
          <w:szCs w:val="28"/>
        </w:rPr>
      </w:pPr>
      <w:r>
        <w:rPr>
          <w:rFonts w:ascii="Times New Roman" w:hAnsi="Times New Roman" w:cs="Times New Roman"/>
          <w:noProof/>
          <w:sz w:val="28"/>
          <w:szCs w:val="28"/>
        </w:rPr>
        <w:pict>
          <v:shape id="_x0000_s1161" type="#_x0000_t176" style="position:absolute;left:0;text-align:left;margin-left:1in;margin-top:3.35pt;width:324pt;height:36pt;z-index:251798528">
            <v:textbox style="mso-next-textbox:#_x0000_s1161">
              <w:txbxContent>
                <w:p w:rsidR="00C50832" w:rsidRPr="00D673FE" w:rsidRDefault="00C50832" w:rsidP="009E714C">
                  <w:pPr>
                    <w:jc w:val="center"/>
                  </w:pPr>
                  <w:r>
                    <w:t>Окончание процедуры о</w:t>
                  </w:r>
                  <w:r w:rsidRPr="00D673FE">
                    <w:t>формлени</w:t>
                  </w:r>
                  <w:r>
                    <w:t>я</w:t>
                  </w:r>
                  <w:r w:rsidRPr="00D673FE">
                    <w:t xml:space="preserve"> правоотношений с победителем </w:t>
                  </w:r>
                  <w:r>
                    <w:t>торгов</w:t>
                  </w:r>
                </w:p>
                <w:p w:rsidR="00C50832" w:rsidRDefault="00C50832" w:rsidP="009E714C"/>
              </w:txbxContent>
            </v:textbox>
          </v:shape>
        </w:pict>
      </w:r>
    </w:p>
    <w:p w:rsidR="009E714C" w:rsidRPr="00841FD0" w:rsidRDefault="009E714C" w:rsidP="009E714C">
      <w:pPr>
        <w:pStyle w:val="3"/>
        <w:spacing w:before="0" w:after="0"/>
        <w:ind w:firstLine="720"/>
        <w:jc w:val="right"/>
        <w:rPr>
          <w:rFonts w:ascii="Times New Roman" w:hAnsi="Times New Roman" w:cs="Times New Roman"/>
          <w:sz w:val="28"/>
          <w:szCs w:val="28"/>
        </w:rPr>
      </w:pPr>
    </w:p>
    <w:p w:rsidR="009E714C" w:rsidRPr="00841FD0" w:rsidRDefault="009E714C" w:rsidP="009E714C">
      <w:pPr>
        <w:rPr>
          <w:rFonts w:ascii="Times New Roman" w:hAnsi="Times New Roman" w:cs="Times New Roman"/>
          <w:sz w:val="28"/>
          <w:szCs w:val="28"/>
        </w:rPr>
      </w:pPr>
    </w:p>
    <w:p w:rsidR="009E714C" w:rsidRPr="00841FD0" w:rsidRDefault="009E714C" w:rsidP="009E714C">
      <w:pPr>
        <w:rPr>
          <w:rFonts w:ascii="Times New Roman" w:hAnsi="Times New Roman" w:cs="Times New Roman"/>
          <w:sz w:val="28"/>
          <w:szCs w:val="28"/>
        </w:rPr>
      </w:pPr>
    </w:p>
    <w:p w:rsidR="009E714C" w:rsidRPr="00841FD0" w:rsidRDefault="009E714C" w:rsidP="009E714C">
      <w:pPr>
        <w:rPr>
          <w:rFonts w:ascii="Times New Roman" w:hAnsi="Times New Roman" w:cs="Times New Roman"/>
          <w:sz w:val="28"/>
          <w:szCs w:val="28"/>
        </w:rPr>
      </w:pPr>
    </w:p>
    <w:p w:rsidR="009E714C" w:rsidRPr="00841FD0" w:rsidRDefault="009E714C" w:rsidP="009E714C">
      <w:pPr>
        <w:rPr>
          <w:rFonts w:ascii="Times New Roman" w:hAnsi="Times New Roman" w:cs="Times New Roman"/>
          <w:sz w:val="28"/>
          <w:szCs w:val="28"/>
        </w:rPr>
      </w:pPr>
    </w:p>
    <w:p w:rsidR="009E714C" w:rsidRPr="00841FD0" w:rsidRDefault="009E714C" w:rsidP="009E714C">
      <w:pPr>
        <w:rPr>
          <w:rFonts w:ascii="Times New Roman" w:hAnsi="Times New Roman" w:cs="Times New Roman"/>
          <w:sz w:val="28"/>
          <w:szCs w:val="28"/>
        </w:rPr>
      </w:pPr>
    </w:p>
    <w:p w:rsidR="009E714C" w:rsidRPr="00841FD0" w:rsidRDefault="009E714C" w:rsidP="009E714C">
      <w:pPr>
        <w:rPr>
          <w:rFonts w:ascii="Times New Roman" w:hAnsi="Times New Roman" w:cs="Times New Roman"/>
          <w:sz w:val="28"/>
          <w:szCs w:val="28"/>
        </w:rPr>
      </w:pPr>
    </w:p>
    <w:p w:rsidR="009E714C" w:rsidRPr="00841FD0" w:rsidRDefault="009E714C" w:rsidP="009E714C">
      <w:pPr>
        <w:rPr>
          <w:rFonts w:ascii="Times New Roman" w:hAnsi="Times New Roman" w:cs="Times New Roman"/>
          <w:sz w:val="28"/>
          <w:szCs w:val="28"/>
        </w:rPr>
      </w:pPr>
    </w:p>
    <w:p w:rsidR="009E714C" w:rsidRPr="00841FD0" w:rsidRDefault="009E714C" w:rsidP="009E714C">
      <w:pPr>
        <w:pStyle w:val="3"/>
        <w:spacing w:before="0" w:after="0"/>
        <w:ind w:firstLine="720"/>
        <w:jc w:val="right"/>
        <w:rPr>
          <w:rFonts w:ascii="Times New Roman" w:hAnsi="Times New Roman" w:cs="Times New Roman"/>
          <w:b w:val="0"/>
          <w:bCs w:val="0"/>
          <w:sz w:val="28"/>
          <w:szCs w:val="28"/>
        </w:rPr>
      </w:pPr>
      <w:bookmarkStart w:id="3" w:name="_Приложение_№_4.3"/>
      <w:bookmarkStart w:id="4" w:name="_Приложение_№_5"/>
      <w:bookmarkStart w:id="5" w:name="_Приложение_№_8"/>
      <w:bookmarkStart w:id="6" w:name="_Приложение_№_3"/>
      <w:bookmarkEnd w:id="3"/>
      <w:bookmarkEnd w:id="4"/>
      <w:bookmarkEnd w:id="5"/>
      <w:bookmarkEnd w:id="6"/>
    </w:p>
    <w:p w:rsidR="009E714C" w:rsidRPr="00841FD0" w:rsidRDefault="009E714C" w:rsidP="009E714C">
      <w:pPr>
        <w:pStyle w:val="3"/>
        <w:spacing w:before="0" w:after="0"/>
        <w:rPr>
          <w:rFonts w:ascii="Times New Roman" w:hAnsi="Times New Roman" w:cs="Times New Roman"/>
          <w:sz w:val="28"/>
          <w:szCs w:val="28"/>
        </w:rPr>
      </w:pPr>
    </w:p>
    <w:p w:rsidR="009E714C" w:rsidRPr="00841FD0" w:rsidRDefault="009E714C" w:rsidP="009E714C">
      <w:pPr>
        <w:pStyle w:val="3"/>
        <w:spacing w:before="0" w:after="0"/>
        <w:rPr>
          <w:rFonts w:ascii="Times New Roman" w:hAnsi="Times New Roman" w:cs="Times New Roman"/>
          <w:sz w:val="28"/>
          <w:szCs w:val="28"/>
        </w:rPr>
      </w:pPr>
      <w:r w:rsidRPr="00841FD0">
        <w:rPr>
          <w:rFonts w:ascii="Times New Roman" w:hAnsi="Times New Roman" w:cs="Times New Roman"/>
          <w:sz w:val="28"/>
          <w:szCs w:val="28"/>
        </w:rPr>
        <w:t xml:space="preserve">                                                                   </w:t>
      </w:r>
    </w:p>
    <w:p w:rsidR="009E714C" w:rsidRPr="00841FD0" w:rsidRDefault="009E714C" w:rsidP="009E714C">
      <w:pPr>
        <w:pStyle w:val="3"/>
        <w:spacing w:before="0" w:after="0"/>
        <w:rPr>
          <w:rFonts w:ascii="Times New Roman" w:hAnsi="Times New Roman" w:cs="Times New Roman"/>
          <w:sz w:val="28"/>
          <w:szCs w:val="28"/>
        </w:rPr>
      </w:pPr>
    </w:p>
    <w:p w:rsidR="009E714C" w:rsidRPr="00841FD0" w:rsidRDefault="009E714C" w:rsidP="009E714C">
      <w:pPr>
        <w:pStyle w:val="3"/>
        <w:spacing w:before="0" w:after="0"/>
        <w:rPr>
          <w:rFonts w:ascii="Times New Roman" w:hAnsi="Times New Roman" w:cs="Times New Roman"/>
          <w:sz w:val="28"/>
          <w:szCs w:val="28"/>
        </w:rPr>
      </w:pPr>
    </w:p>
    <w:p w:rsidR="009E714C" w:rsidRPr="00841FD0" w:rsidRDefault="009E714C" w:rsidP="009E714C">
      <w:pPr>
        <w:rPr>
          <w:rFonts w:ascii="Times New Roman" w:hAnsi="Times New Roman" w:cs="Times New Roman"/>
          <w:sz w:val="28"/>
          <w:szCs w:val="28"/>
        </w:rPr>
      </w:pPr>
    </w:p>
    <w:p w:rsidR="009E714C" w:rsidRPr="00841FD0" w:rsidRDefault="009E714C" w:rsidP="009E714C">
      <w:pPr>
        <w:rPr>
          <w:rFonts w:ascii="Times New Roman" w:hAnsi="Times New Roman" w:cs="Times New Roman"/>
          <w:sz w:val="28"/>
          <w:szCs w:val="28"/>
        </w:rPr>
      </w:pPr>
    </w:p>
    <w:p w:rsidR="009E714C" w:rsidRPr="00841FD0" w:rsidRDefault="009E714C" w:rsidP="009E714C">
      <w:pPr>
        <w:pStyle w:val="3"/>
        <w:spacing w:before="0" w:after="0"/>
        <w:rPr>
          <w:rFonts w:ascii="Times New Roman" w:hAnsi="Times New Roman" w:cs="Times New Roman"/>
          <w:sz w:val="28"/>
          <w:szCs w:val="28"/>
        </w:rPr>
      </w:pPr>
      <w:r w:rsidRPr="00841FD0">
        <w:rPr>
          <w:rFonts w:ascii="Times New Roman" w:hAnsi="Times New Roman" w:cs="Times New Roman"/>
          <w:sz w:val="28"/>
          <w:szCs w:val="28"/>
        </w:rPr>
        <w:t xml:space="preserve">  </w:t>
      </w:r>
    </w:p>
    <w:p w:rsidR="008D5E48" w:rsidRPr="00841FD0" w:rsidRDefault="008D5E48" w:rsidP="008D5E48">
      <w:pPr>
        <w:rPr>
          <w:rFonts w:ascii="Times New Roman" w:hAnsi="Times New Roman" w:cs="Times New Roman"/>
          <w:sz w:val="28"/>
          <w:szCs w:val="28"/>
        </w:rPr>
      </w:pPr>
    </w:p>
    <w:p w:rsidR="008D5E48" w:rsidRPr="00841FD0" w:rsidRDefault="008D5E48" w:rsidP="008D5E48">
      <w:pPr>
        <w:rPr>
          <w:rFonts w:ascii="Times New Roman" w:hAnsi="Times New Roman" w:cs="Times New Roman"/>
          <w:sz w:val="28"/>
          <w:szCs w:val="28"/>
        </w:rPr>
      </w:pPr>
    </w:p>
    <w:p w:rsidR="008D5E48" w:rsidRPr="00841FD0" w:rsidRDefault="008D5E48" w:rsidP="008D5E48">
      <w:pPr>
        <w:rPr>
          <w:rFonts w:ascii="Times New Roman" w:hAnsi="Times New Roman" w:cs="Times New Roman"/>
          <w:sz w:val="28"/>
          <w:szCs w:val="28"/>
        </w:rPr>
      </w:pPr>
    </w:p>
    <w:p w:rsidR="008D5E48" w:rsidRPr="00841FD0" w:rsidRDefault="008D5E48" w:rsidP="008D5E48">
      <w:pPr>
        <w:rPr>
          <w:rFonts w:ascii="Times New Roman" w:hAnsi="Times New Roman" w:cs="Times New Roman"/>
          <w:sz w:val="28"/>
          <w:szCs w:val="28"/>
        </w:rPr>
      </w:pPr>
    </w:p>
    <w:p w:rsidR="008D5E48" w:rsidRPr="00841FD0" w:rsidRDefault="008D5E48" w:rsidP="008D5E48">
      <w:pPr>
        <w:rPr>
          <w:rFonts w:ascii="Times New Roman" w:hAnsi="Times New Roman" w:cs="Times New Roman"/>
          <w:sz w:val="28"/>
          <w:szCs w:val="28"/>
        </w:rPr>
      </w:pPr>
    </w:p>
    <w:p w:rsidR="009E714C" w:rsidRPr="00841FD0" w:rsidRDefault="009E714C" w:rsidP="009E714C">
      <w:pPr>
        <w:pStyle w:val="3"/>
        <w:spacing w:before="0" w:after="0"/>
        <w:jc w:val="right"/>
        <w:rPr>
          <w:rFonts w:ascii="Times New Roman" w:hAnsi="Times New Roman" w:cs="Times New Roman"/>
          <w:sz w:val="28"/>
          <w:szCs w:val="28"/>
        </w:rPr>
      </w:pPr>
      <w:r w:rsidRPr="00841FD0">
        <w:rPr>
          <w:rFonts w:ascii="Times New Roman" w:hAnsi="Times New Roman" w:cs="Times New Roman"/>
          <w:sz w:val="28"/>
          <w:szCs w:val="28"/>
        </w:rPr>
        <w:lastRenderedPageBreak/>
        <w:t xml:space="preserve"> Приложение № </w:t>
      </w:r>
      <w:r w:rsidR="008D5E48" w:rsidRPr="00841FD0">
        <w:rPr>
          <w:rFonts w:ascii="Times New Roman" w:hAnsi="Times New Roman" w:cs="Times New Roman"/>
          <w:sz w:val="28"/>
          <w:szCs w:val="28"/>
        </w:rPr>
        <w:t>2</w:t>
      </w:r>
    </w:p>
    <w:p w:rsidR="009E714C" w:rsidRPr="00841FD0" w:rsidRDefault="009E714C" w:rsidP="008D5E48">
      <w:pPr>
        <w:jc w:val="right"/>
        <w:rPr>
          <w:rFonts w:ascii="Times New Roman" w:hAnsi="Times New Roman" w:cs="Times New Roman"/>
          <w:b/>
          <w:sz w:val="28"/>
          <w:szCs w:val="28"/>
        </w:rPr>
      </w:pPr>
      <w:r w:rsidRPr="00841FD0">
        <w:rPr>
          <w:rFonts w:ascii="Times New Roman" w:hAnsi="Times New Roman" w:cs="Times New Roman"/>
          <w:b/>
          <w:sz w:val="28"/>
          <w:szCs w:val="28"/>
        </w:rPr>
        <w:t>к Административному регламенту</w:t>
      </w:r>
    </w:p>
    <w:p w:rsidR="009E714C" w:rsidRPr="00841FD0" w:rsidRDefault="00841FD0" w:rsidP="00841FD0">
      <w:pPr>
        <w:pStyle w:val="af"/>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B194D" w:rsidRPr="00841FD0">
        <w:rPr>
          <w:rFonts w:ascii="Times New Roman" w:hAnsi="Times New Roman" w:cs="Times New Roman"/>
          <w:sz w:val="28"/>
          <w:szCs w:val="28"/>
        </w:rPr>
        <w:t xml:space="preserve"> </w:t>
      </w:r>
      <w:r w:rsidR="008D5E48" w:rsidRPr="00841FD0">
        <w:rPr>
          <w:rFonts w:ascii="Times New Roman" w:hAnsi="Times New Roman" w:cs="Times New Roman"/>
          <w:sz w:val="28"/>
          <w:szCs w:val="28"/>
        </w:rPr>
        <w:t>П</w:t>
      </w:r>
      <w:r w:rsidR="009E714C" w:rsidRPr="00841FD0">
        <w:rPr>
          <w:rFonts w:ascii="Times New Roman" w:hAnsi="Times New Roman" w:cs="Times New Roman"/>
          <w:sz w:val="28"/>
          <w:szCs w:val="28"/>
        </w:rPr>
        <w:t>РОДАВЦУ</w:t>
      </w:r>
    </w:p>
    <w:p w:rsidR="009E714C" w:rsidRPr="00841FD0" w:rsidRDefault="00841FD0" w:rsidP="00841FD0">
      <w:pPr>
        <w:pStyle w:val="af"/>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9E714C" w:rsidRPr="00841FD0">
        <w:rPr>
          <w:rFonts w:ascii="Times New Roman" w:hAnsi="Times New Roman" w:cs="Times New Roman"/>
          <w:sz w:val="28"/>
          <w:szCs w:val="28"/>
        </w:rPr>
        <w:t xml:space="preserve">В Администрацию </w:t>
      </w:r>
      <w:r w:rsidR="008B194D" w:rsidRPr="00841FD0">
        <w:rPr>
          <w:rFonts w:ascii="Times New Roman" w:hAnsi="Times New Roman" w:cs="Times New Roman"/>
          <w:sz w:val="28"/>
          <w:szCs w:val="28"/>
        </w:rPr>
        <w:t xml:space="preserve"> </w:t>
      </w:r>
      <w:r w:rsidR="009E714C" w:rsidRPr="00841FD0">
        <w:rPr>
          <w:rFonts w:ascii="Times New Roman" w:hAnsi="Times New Roman" w:cs="Times New Roman"/>
          <w:sz w:val="28"/>
          <w:szCs w:val="28"/>
        </w:rPr>
        <w:t>сельского             поселения</w:t>
      </w:r>
    </w:p>
    <w:p w:rsidR="009E714C" w:rsidRPr="00841FD0" w:rsidRDefault="009E714C" w:rsidP="009E714C">
      <w:pPr>
        <w:pStyle w:val="ConsNormal"/>
        <w:widowControl/>
        <w:ind w:firstLine="0"/>
        <w:jc w:val="center"/>
        <w:rPr>
          <w:rFonts w:ascii="Times New Roman" w:hAnsi="Times New Roman"/>
          <w:b/>
          <w:sz w:val="28"/>
          <w:szCs w:val="28"/>
        </w:rPr>
      </w:pPr>
      <w:r w:rsidRPr="00841FD0">
        <w:rPr>
          <w:rFonts w:ascii="Times New Roman" w:hAnsi="Times New Roman"/>
          <w:b/>
          <w:sz w:val="28"/>
          <w:szCs w:val="28"/>
        </w:rPr>
        <w:t>ЗАЯВКА</w:t>
      </w:r>
    </w:p>
    <w:p w:rsidR="009E714C" w:rsidRPr="00841FD0" w:rsidRDefault="009E714C" w:rsidP="00841FD0">
      <w:pPr>
        <w:jc w:val="center"/>
        <w:rPr>
          <w:rFonts w:ascii="Times New Roman" w:hAnsi="Times New Roman" w:cs="Times New Roman"/>
          <w:b/>
          <w:sz w:val="28"/>
          <w:szCs w:val="28"/>
        </w:rPr>
      </w:pPr>
      <w:r w:rsidRPr="00841FD0">
        <w:rPr>
          <w:rFonts w:ascii="Times New Roman" w:hAnsi="Times New Roman" w:cs="Times New Roman"/>
          <w:b/>
          <w:sz w:val="28"/>
          <w:szCs w:val="28"/>
        </w:rPr>
        <w:t xml:space="preserve">на участие в аукционе (или конкурсе) на право заключения договора аренды зданий, строений, сооружений, помещений, находящихся в собственности  </w:t>
      </w:r>
      <w:r w:rsidR="00841FD0" w:rsidRPr="00841FD0">
        <w:rPr>
          <w:rFonts w:ascii="Times New Roman" w:hAnsi="Times New Roman" w:cs="Times New Roman"/>
          <w:b/>
          <w:sz w:val="28"/>
          <w:szCs w:val="28"/>
        </w:rPr>
        <w:t xml:space="preserve"> </w:t>
      </w:r>
      <w:r w:rsidRPr="00841FD0">
        <w:rPr>
          <w:rFonts w:ascii="Times New Roman" w:hAnsi="Times New Roman" w:cs="Times New Roman"/>
          <w:b/>
          <w:sz w:val="28"/>
          <w:szCs w:val="28"/>
        </w:rPr>
        <w:t xml:space="preserve">сельского поселения </w:t>
      </w:r>
      <w:r w:rsidR="00841FD0" w:rsidRPr="00841FD0">
        <w:rPr>
          <w:rFonts w:ascii="Times New Roman" w:hAnsi="Times New Roman" w:cs="Times New Roman"/>
          <w:b/>
          <w:sz w:val="28"/>
          <w:szCs w:val="28"/>
        </w:rPr>
        <w:t>Бурибаевский сельсовет</w:t>
      </w:r>
    </w:p>
    <w:p w:rsidR="009E714C" w:rsidRPr="00841FD0" w:rsidRDefault="009E714C" w:rsidP="009E714C">
      <w:pPr>
        <w:rPr>
          <w:rFonts w:ascii="Times New Roman" w:hAnsi="Times New Roman" w:cs="Times New Roman"/>
          <w:sz w:val="28"/>
          <w:szCs w:val="28"/>
        </w:rPr>
      </w:pPr>
      <w:r w:rsidRPr="00841FD0">
        <w:rPr>
          <w:rFonts w:ascii="Times New Roman" w:hAnsi="Times New Roman" w:cs="Times New Roman"/>
          <w:sz w:val="28"/>
          <w:szCs w:val="28"/>
        </w:rPr>
        <w:t>«_______» ________________20____ года</w:t>
      </w:r>
    </w:p>
    <w:p w:rsidR="00841FD0" w:rsidRPr="00841FD0" w:rsidRDefault="009E714C" w:rsidP="00841FD0">
      <w:pPr>
        <w:pStyle w:val="af"/>
        <w:rPr>
          <w:rFonts w:ascii="Times New Roman" w:hAnsi="Times New Roman" w:cs="Times New Roman"/>
          <w:sz w:val="28"/>
          <w:szCs w:val="28"/>
        </w:rPr>
      </w:pPr>
      <w:r w:rsidRPr="00841FD0">
        <w:rPr>
          <w:rFonts w:ascii="Times New Roman" w:hAnsi="Times New Roman" w:cs="Times New Roman"/>
          <w:sz w:val="28"/>
          <w:szCs w:val="28"/>
        </w:rPr>
        <w:t>__________________________________, именуемый далее Претендент,</w:t>
      </w:r>
      <w:r w:rsidR="00841FD0" w:rsidRPr="00841FD0">
        <w:rPr>
          <w:rFonts w:ascii="Times New Roman" w:hAnsi="Times New Roman" w:cs="Times New Roman"/>
          <w:sz w:val="28"/>
          <w:szCs w:val="28"/>
        </w:rPr>
        <w:t xml:space="preserve"> </w:t>
      </w:r>
    </w:p>
    <w:p w:rsidR="009E714C" w:rsidRPr="00841FD0" w:rsidRDefault="009E714C" w:rsidP="00841FD0">
      <w:pPr>
        <w:pStyle w:val="af"/>
        <w:rPr>
          <w:rFonts w:ascii="Times New Roman" w:hAnsi="Times New Roman" w:cs="Times New Roman"/>
          <w:sz w:val="28"/>
          <w:szCs w:val="28"/>
        </w:rPr>
      </w:pPr>
      <w:r w:rsidRPr="00841FD0">
        <w:rPr>
          <w:rFonts w:ascii="Times New Roman" w:hAnsi="Times New Roman" w:cs="Times New Roman"/>
          <w:sz w:val="28"/>
          <w:szCs w:val="28"/>
        </w:rPr>
        <w:t>(полное наименование юридического лица, подающего заявку)</w:t>
      </w:r>
    </w:p>
    <w:p w:rsidR="009E714C" w:rsidRPr="00841FD0" w:rsidRDefault="009E714C" w:rsidP="00841FD0">
      <w:pPr>
        <w:pStyle w:val="af"/>
        <w:rPr>
          <w:rFonts w:ascii="Times New Roman" w:hAnsi="Times New Roman" w:cs="Times New Roman"/>
          <w:sz w:val="28"/>
          <w:szCs w:val="28"/>
        </w:rPr>
      </w:pPr>
      <w:r w:rsidRPr="00841FD0">
        <w:rPr>
          <w:rFonts w:ascii="Times New Roman" w:hAnsi="Times New Roman" w:cs="Times New Roman"/>
          <w:sz w:val="28"/>
          <w:szCs w:val="28"/>
        </w:rPr>
        <w:tab/>
        <w:t>_____________________________________________</w:t>
      </w:r>
      <w:r w:rsidR="00841FD0">
        <w:rPr>
          <w:rFonts w:ascii="Times New Roman" w:hAnsi="Times New Roman" w:cs="Times New Roman"/>
          <w:sz w:val="28"/>
          <w:szCs w:val="28"/>
        </w:rPr>
        <w:t>________________</w:t>
      </w:r>
      <w:r w:rsidRPr="00841FD0">
        <w:rPr>
          <w:rFonts w:ascii="Times New Roman" w:hAnsi="Times New Roman" w:cs="Times New Roman"/>
          <w:sz w:val="28"/>
          <w:szCs w:val="28"/>
        </w:rPr>
        <w:t>,</w:t>
      </w:r>
    </w:p>
    <w:p w:rsidR="009E714C" w:rsidRPr="00841FD0" w:rsidRDefault="009E714C" w:rsidP="00841FD0">
      <w:pPr>
        <w:pStyle w:val="af"/>
        <w:rPr>
          <w:rFonts w:ascii="Times New Roman" w:hAnsi="Times New Roman" w:cs="Times New Roman"/>
          <w:sz w:val="16"/>
          <w:szCs w:val="16"/>
        </w:rPr>
      </w:pPr>
      <w:r w:rsidRPr="00841FD0">
        <w:rPr>
          <w:rFonts w:ascii="Times New Roman" w:hAnsi="Times New Roman" w:cs="Times New Roman"/>
          <w:sz w:val="16"/>
          <w:szCs w:val="16"/>
        </w:rPr>
        <w:t>(фамилия, имя, отчество и паспортные данные физического лица, подающего заявку)</w:t>
      </w:r>
    </w:p>
    <w:p w:rsidR="009E714C" w:rsidRPr="00841FD0" w:rsidRDefault="009E714C" w:rsidP="00841FD0">
      <w:pPr>
        <w:pStyle w:val="af"/>
        <w:rPr>
          <w:rFonts w:ascii="Times New Roman" w:hAnsi="Times New Roman" w:cs="Times New Roman"/>
          <w:sz w:val="28"/>
          <w:szCs w:val="28"/>
        </w:rPr>
      </w:pPr>
      <w:r w:rsidRPr="00841FD0">
        <w:rPr>
          <w:rFonts w:ascii="Times New Roman" w:hAnsi="Times New Roman" w:cs="Times New Roman"/>
          <w:sz w:val="28"/>
          <w:szCs w:val="28"/>
        </w:rPr>
        <w:t>именуемый далее Претендент,</w:t>
      </w:r>
    </w:p>
    <w:p w:rsidR="009E714C" w:rsidRPr="00841FD0" w:rsidRDefault="00841FD0" w:rsidP="00841FD0">
      <w:pPr>
        <w:pStyle w:val="af"/>
        <w:rPr>
          <w:rFonts w:ascii="Times New Roman" w:hAnsi="Times New Roman" w:cs="Times New Roman"/>
          <w:sz w:val="28"/>
          <w:szCs w:val="28"/>
        </w:rPr>
      </w:pPr>
      <w:r>
        <w:rPr>
          <w:rFonts w:ascii="Times New Roman" w:hAnsi="Times New Roman" w:cs="Times New Roman"/>
          <w:sz w:val="28"/>
          <w:szCs w:val="28"/>
        </w:rPr>
        <w:t>в</w:t>
      </w:r>
      <w:r w:rsidR="009E714C" w:rsidRPr="00841FD0">
        <w:rPr>
          <w:rFonts w:ascii="Times New Roman" w:hAnsi="Times New Roman" w:cs="Times New Roman"/>
          <w:sz w:val="28"/>
          <w:szCs w:val="28"/>
        </w:rPr>
        <w:t>лице________________________________________________________</w:t>
      </w:r>
      <w:r>
        <w:rPr>
          <w:rFonts w:ascii="Times New Roman" w:hAnsi="Times New Roman" w:cs="Times New Roman"/>
          <w:sz w:val="28"/>
          <w:szCs w:val="28"/>
        </w:rPr>
        <w:t>____</w:t>
      </w:r>
      <w:r w:rsidR="009E714C" w:rsidRPr="00841FD0">
        <w:rPr>
          <w:rFonts w:ascii="Times New Roman" w:hAnsi="Times New Roman" w:cs="Times New Roman"/>
          <w:sz w:val="28"/>
          <w:szCs w:val="28"/>
        </w:rPr>
        <w:t>,</w:t>
      </w:r>
    </w:p>
    <w:p w:rsidR="009E714C" w:rsidRPr="00841FD0" w:rsidRDefault="009E714C" w:rsidP="00841FD0">
      <w:pPr>
        <w:pStyle w:val="af"/>
        <w:rPr>
          <w:rFonts w:ascii="Times New Roman" w:hAnsi="Times New Roman" w:cs="Times New Roman"/>
          <w:sz w:val="16"/>
          <w:szCs w:val="16"/>
        </w:rPr>
      </w:pPr>
      <w:r w:rsidRPr="00841FD0">
        <w:rPr>
          <w:rFonts w:ascii="Times New Roman" w:hAnsi="Times New Roman" w:cs="Times New Roman"/>
          <w:sz w:val="16"/>
          <w:szCs w:val="16"/>
        </w:rPr>
        <w:t>(фамилия, имя, отчество, должность)</w:t>
      </w:r>
    </w:p>
    <w:p w:rsidR="009E714C" w:rsidRPr="00841FD0" w:rsidRDefault="009E714C" w:rsidP="00841FD0">
      <w:pPr>
        <w:pStyle w:val="af"/>
        <w:rPr>
          <w:rFonts w:ascii="Times New Roman" w:hAnsi="Times New Roman" w:cs="Times New Roman"/>
          <w:sz w:val="28"/>
          <w:szCs w:val="28"/>
        </w:rPr>
      </w:pPr>
      <w:proofErr w:type="gramStart"/>
      <w:r w:rsidRPr="00841FD0">
        <w:rPr>
          <w:rFonts w:ascii="Times New Roman" w:hAnsi="Times New Roman" w:cs="Times New Roman"/>
          <w:sz w:val="28"/>
          <w:szCs w:val="28"/>
        </w:rPr>
        <w:t>действующего</w:t>
      </w:r>
      <w:proofErr w:type="gramEnd"/>
      <w:r w:rsidRPr="00841FD0">
        <w:rPr>
          <w:rFonts w:ascii="Times New Roman" w:hAnsi="Times New Roman" w:cs="Times New Roman"/>
          <w:sz w:val="28"/>
          <w:szCs w:val="28"/>
        </w:rPr>
        <w:t xml:space="preserve"> на основании ________________________________________,</w:t>
      </w:r>
    </w:p>
    <w:p w:rsidR="009E714C" w:rsidRPr="00841FD0" w:rsidRDefault="009E714C" w:rsidP="00841FD0">
      <w:pPr>
        <w:pStyle w:val="af"/>
        <w:rPr>
          <w:rFonts w:ascii="Times New Roman" w:hAnsi="Times New Roman" w:cs="Times New Roman"/>
          <w:sz w:val="28"/>
          <w:szCs w:val="28"/>
        </w:rPr>
      </w:pPr>
      <w:r w:rsidRPr="00841FD0">
        <w:rPr>
          <w:rFonts w:ascii="Times New Roman" w:hAnsi="Times New Roman" w:cs="Times New Roman"/>
          <w:sz w:val="28"/>
          <w:szCs w:val="28"/>
        </w:rPr>
        <w:t>принимая решение об участии в аукцион</w:t>
      </w:r>
      <w:proofErr w:type="gramStart"/>
      <w:r w:rsidRPr="00841FD0">
        <w:rPr>
          <w:rFonts w:ascii="Times New Roman" w:hAnsi="Times New Roman" w:cs="Times New Roman"/>
          <w:sz w:val="28"/>
          <w:szCs w:val="28"/>
        </w:rPr>
        <w:t>е(</w:t>
      </w:r>
      <w:proofErr w:type="gramEnd"/>
      <w:r w:rsidRPr="00841FD0">
        <w:rPr>
          <w:rFonts w:ascii="Times New Roman" w:hAnsi="Times New Roman" w:cs="Times New Roman"/>
          <w:sz w:val="28"/>
          <w:szCs w:val="28"/>
        </w:rPr>
        <w:t>или конкурсе) на право заключения договора аренды находящегося в муниципальной собственности имущества:</w:t>
      </w:r>
    </w:p>
    <w:p w:rsidR="009E714C" w:rsidRPr="00841FD0" w:rsidRDefault="009E714C" w:rsidP="00841FD0">
      <w:pPr>
        <w:pStyle w:val="af"/>
        <w:rPr>
          <w:rFonts w:ascii="Times New Roman" w:hAnsi="Times New Roman" w:cs="Times New Roman"/>
          <w:sz w:val="16"/>
          <w:szCs w:val="16"/>
        </w:rPr>
      </w:pPr>
      <w:r w:rsidRPr="00841FD0">
        <w:rPr>
          <w:rFonts w:ascii="Times New Roman" w:hAnsi="Times New Roman" w:cs="Times New Roman"/>
          <w:sz w:val="16"/>
          <w:szCs w:val="16"/>
        </w:rPr>
        <w:t>(наименование имущества, его основные характеристики и место нахождения)</w:t>
      </w:r>
    </w:p>
    <w:p w:rsidR="009E714C" w:rsidRPr="00841FD0" w:rsidRDefault="009E714C" w:rsidP="00841FD0">
      <w:pPr>
        <w:pStyle w:val="af"/>
        <w:rPr>
          <w:rFonts w:ascii="Times New Roman" w:hAnsi="Times New Roman" w:cs="Times New Roman"/>
          <w:sz w:val="28"/>
          <w:szCs w:val="28"/>
        </w:rPr>
      </w:pPr>
      <w:r w:rsidRPr="00841FD0">
        <w:rPr>
          <w:rFonts w:ascii="Times New Roman" w:hAnsi="Times New Roman" w:cs="Times New Roman"/>
          <w:sz w:val="28"/>
          <w:szCs w:val="28"/>
        </w:rPr>
        <w:t xml:space="preserve">                                                                                                                           обязуюсь:</w:t>
      </w:r>
    </w:p>
    <w:p w:rsidR="009E714C" w:rsidRPr="00841FD0" w:rsidRDefault="009E714C" w:rsidP="00841FD0">
      <w:pPr>
        <w:pStyle w:val="af"/>
        <w:rPr>
          <w:rFonts w:ascii="Times New Roman" w:hAnsi="Times New Roman" w:cs="Times New Roman"/>
          <w:sz w:val="28"/>
          <w:szCs w:val="28"/>
        </w:rPr>
      </w:pPr>
      <w:r w:rsidRPr="00841FD0">
        <w:rPr>
          <w:rFonts w:ascii="Times New Roman" w:hAnsi="Times New Roman" w:cs="Times New Roman"/>
          <w:sz w:val="28"/>
          <w:szCs w:val="28"/>
        </w:rPr>
        <w:tab/>
        <w:t>1) соблюдать условия аукциона (или конкурса), содержащиеся в информационном сообщении о проведен</w:t>
      </w:r>
      <w:proofErr w:type="gramStart"/>
      <w:r w:rsidRPr="00841FD0">
        <w:rPr>
          <w:rFonts w:ascii="Times New Roman" w:hAnsi="Times New Roman" w:cs="Times New Roman"/>
          <w:sz w:val="28"/>
          <w:szCs w:val="28"/>
        </w:rPr>
        <w:t>ии ау</w:t>
      </w:r>
      <w:proofErr w:type="gramEnd"/>
      <w:r w:rsidRPr="00841FD0">
        <w:rPr>
          <w:rFonts w:ascii="Times New Roman" w:hAnsi="Times New Roman" w:cs="Times New Roman"/>
          <w:sz w:val="28"/>
          <w:szCs w:val="28"/>
        </w:rPr>
        <w:t xml:space="preserve">кциона (или конкурса), опубликованном в газете «___________________________________» от «____» ____________20___г., а также нормы действующего законодательства о порядке проведения аукциона (или конкурса); </w:t>
      </w:r>
    </w:p>
    <w:p w:rsidR="009E714C" w:rsidRPr="00841FD0" w:rsidRDefault="009E714C" w:rsidP="00841FD0">
      <w:pPr>
        <w:pStyle w:val="af"/>
        <w:rPr>
          <w:rFonts w:ascii="Times New Roman" w:hAnsi="Times New Roman" w:cs="Times New Roman"/>
          <w:sz w:val="28"/>
          <w:szCs w:val="28"/>
        </w:rPr>
      </w:pPr>
      <w:r w:rsidRPr="00841FD0">
        <w:rPr>
          <w:rFonts w:ascii="Times New Roman" w:hAnsi="Times New Roman" w:cs="Times New Roman"/>
          <w:sz w:val="28"/>
          <w:szCs w:val="28"/>
        </w:rPr>
        <w:tab/>
        <w:t xml:space="preserve">2) в случае признания победителем аукциона (или конкурса) заключить с Продавцом договор купли-продажи права на заключение договора аренды не позднее 5 дней </w:t>
      </w:r>
      <w:proofErr w:type="gramStart"/>
      <w:r w:rsidRPr="00841FD0">
        <w:rPr>
          <w:rFonts w:ascii="Times New Roman" w:hAnsi="Times New Roman" w:cs="Times New Roman"/>
          <w:sz w:val="28"/>
          <w:szCs w:val="28"/>
        </w:rPr>
        <w:t>с даты подведения</w:t>
      </w:r>
      <w:proofErr w:type="gramEnd"/>
      <w:r w:rsidRPr="00841FD0">
        <w:rPr>
          <w:rFonts w:ascii="Times New Roman" w:hAnsi="Times New Roman" w:cs="Times New Roman"/>
          <w:sz w:val="28"/>
          <w:szCs w:val="28"/>
        </w:rPr>
        <w:t xml:space="preserve"> итогов аукциона (или конкурса). </w:t>
      </w:r>
    </w:p>
    <w:p w:rsidR="009E714C" w:rsidRPr="00841FD0" w:rsidRDefault="009E714C" w:rsidP="00841FD0">
      <w:pPr>
        <w:pStyle w:val="af"/>
        <w:rPr>
          <w:rFonts w:ascii="Times New Roman" w:hAnsi="Times New Roman" w:cs="Times New Roman"/>
          <w:sz w:val="28"/>
          <w:szCs w:val="28"/>
        </w:rPr>
      </w:pPr>
      <w:r w:rsidRPr="00841FD0">
        <w:rPr>
          <w:rFonts w:ascii="Times New Roman" w:hAnsi="Times New Roman" w:cs="Times New Roman"/>
          <w:sz w:val="28"/>
          <w:szCs w:val="28"/>
        </w:rPr>
        <w:tab/>
        <w:t>Адрес Претендента:</w:t>
      </w:r>
    </w:p>
    <w:p w:rsidR="009E714C" w:rsidRPr="00841FD0" w:rsidRDefault="009E714C" w:rsidP="00841FD0">
      <w:pPr>
        <w:pStyle w:val="af"/>
        <w:rPr>
          <w:rFonts w:ascii="Times New Roman" w:hAnsi="Times New Roman" w:cs="Times New Roman"/>
          <w:sz w:val="28"/>
          <w:szCs w:val="28"/>
        </w:rPr>
      </w:pPr>
      <w:r w:rsidRPr="00841FD0">
        <w:rPr>
          <w:rFonts w:ascii="Times New Roman" w:hAnsi="Times New Roman" w:cs="Times New Roman"/>
          <w:sz w:val="28"/>
          <w:szCs w:val="28"/>
        </w:rPr>
        <w:t>____________________________________________________</w:t>
      </w:r>
      <w:r w:rsidR="00841FD0">
        <w:rPr>
          <w:rFonts w:ascii="Times New Roman" w:hAnsi="Times New Roman" w:cs="Times New Roman"/>
          <w:sz w:val="28"/>
          <w:szCs w:val="28"/>
        </w:rPr>
        <w:t>_____________</w:t>
      </w:r>
    </w:p>
    <w:p w:rsidR="009E714C" w:rsidRPr="00841FD0" w:rsidRDefault="009E714C" w:rsidP="00841FD0">
      <w:pPr>
        <w:pStyle w:val="af"/>
        <w:rPr>
          <w:rFonts w:ascii="Times New Roman" w:hAnsi="Times New Roman" w:cs="Times New Roman"/>
          <w:sz w:val="28"/>
          <w:szCs w:val="28"/>
        </w:rPr>
      </w:pPr>
      <w:r w:rsidRPr="00841FD0">
        <w:rPr>
          <w:rFonts w:ascii="Times New Roman" w:hAnsi="Times New Roman" w:cs="Times New Roman"/>
          <w:sz w:val="28"/>
          <w:szCs w:val="28"/>
        </w:rPr>
        <w:tab/>
        <w:t>Банковские реквизиты:</w:t>
      </w:r>
    </w:p>
    <w:p w:rsidR="009E714C" w:rsidRPr="00841FD0" w:rsidRDefault="009E714C" w:rsidP="00841FD0">
      <w:pPr>
        <w:pStyle w:val="af"/>
        <w:rPr>
          <w:rFonts w:ascii="Times New Roman" w:hAnsi="Times New Roman" w:cs="Times New Roman"/>
          <w:sz w:val="28"/>
          <w:szCs w:val="28"/>
        </w:rPr>
      </w:pPr>
      <w:r w:rsidRPr="00841FD0">
        <w:rPr>
          <w:rFonts w:ascii="Times New Roman" w:hAnsi="Times New Roman" w:cs="Times New Roman"/>
          <w:sz w:val="28"/>
          <w:szCs w:val="28"/>
        </w:rPr>
        <w:t xml:space="preserve">__________________________________________________________________ИНН _____________________ КПП _______________ </w:t>
      </w:r>
      <w:r w:rsidR="00841FD0">
        <w:rPr>
          <w:rFonts w:ascii="Times New Roman" w:hAnsi="Times New Roman" w:cs="Times New Roman"/>
          <w:sz w:val="28"/>
          <w:szCs w:val="28"/>
        </w:rPr>
        <w:t>ОГРН _____</w:t>
      </w:r>
    </w:p>
    <w:p w:rsidR="009E714C" w:rsidRPr="00841FD0" w:rsidRDefault="009E714C" w:rsidP="00841FD0">
      <w:pPr>
        <w:pStyle w:val="af"/>
        <w:rPr>
          <w:rFonts w:ascii="Times New Roman" w:hAnsi="Times New Roman" w:cs="Times New Roman"/>
          <w:sz w:val="28"/>
          <w:szCs w:val="28"/>
        </w:rPr>
      </w:pPr>
      <w:r w:rsidRPr="00841FD0">
        <w:rPr>
          <w:rFonts w:ascii="Times New Roman" w:hAnsi="Times New Roman" w:cs="Times New Roman"/>
          <w:sz w:val="28"/>
          <w:szCs w:val="28"/>
        </w:rPr>
        <w:t>Подпись Претендента (его полномочного представителя)</w:t>
      </w:r>
    </w:p>
    <w:p w:rsidR="009E714C" w:rsidRPr="00841FD0" w:rsidRDefault="009E714C" w:rsidP="00841FD0">
      <w:pPr>
        <w:pStyle w:val="af"/>
        <w:rPr>
          <w:rFonts w:ascii="Times New Roman" w:hAnsi="Times New Roman" w:cs="Times New Roman"/>
          <w:sz w:val="28"/>
          <w:szCs w:val="28"/>
        </w:rPr>
      </w:pPr>
      <w:r w:rsidRPr="00841FD0">
        <w:rPr>
          <w:rFonts w:ascii="Times New Roman" w:hAnsi="Times New Roman" w:cs="Times New Roman"/>
          <w:sz w:val="28"/>
          <w:szCs w:val="28"/>
        </w:rPr>
        <w:t>__________________________</w:t>
      </w:r>
    </w:p>
    <w:p w:rsidR="009E714C" w:rsidRPr="00841FD0" w:rsidRDefault="009E714C" w:rsidP="00841FD0">
      <w:pPr>
        <w:pStyle w:val="af"/>
        <w:rPr>
          <w:rFonts w:ascii="Times New Roman" w:hAnsi="Times New Roman" w:cs="Times New Roman"/>
          <w:sz w:val="28"/>
          <w:szCs w:val="28"/>
        </w:rPr>
      </w:pPr>
      <w:r w:rsidRPr="00841FD0">
        <w:rPr>
          <w:rFonts w:ascii="Times New Roman" w:hAnsi="Times New Roman" w:cs="Times New Roman"/>
          <w:sz w:val="28"/>
          <w:szCs w:val="28"/>
        </w:rPr>
        <w:t>М.П.</w:t>
      </w:r>
      <w:r w:rsidRPr="00841FD0">
        <w:rPr>
          <w:rFonts w:ascii="Times New Roman" w:hAnsi="Times New Roman" w:cs="Times New Roman"/>
          <w:sz w:val="28"/>
          <w:szCs w:val="28"/>
        </w:rPr>
        <w:tab/>
      </w:r>
      <w:r w:rsidRPr="00841FD0">
        <w:rPr>
          <w:rFonts w:ascii="Times New Roman" w:hAnsi="Times New Roman" w:cs="Times New Roman"/>
          <w:sz w:val="28"/>
          <w:szCs w:val="28"/>
        </w:rPr>
        <w:tab/>
      </w:r>
      <w:r w:rsidRPr="00841FD0">
        <w:rPr>
          <w:rFonts w:ascii="Times New Roman" w:hAnsi="Times New Roman" w:cs="Times New Roman"/>
          <w:sz w:val="28"/>
          <w:szCs w:val="28"/>
        </w:rPr>
        <w:tab/>
      </w:r>
      <w:r w:rsidRPr="00841FD0">
        <w:rPr>
          <w:rFonts w:ascii="Times New Roman" w:hAnsi="Times New Roman" w:cs="Times New Roman"/>
          <w:sz w:val="28"/>
          <w:szCs w:val="28"/>
        </w:rPr>
        <w:tab/>
      </w:r>
      <w:r w:rsidRPr="00841FD0">
        <w:rPr>
          <w:rFonts w:ascii="Times New Roman" w:hAnsi="Times New Roman" w:cs="Times New Roman"/>
          <w:sz w:val="28"/>
          <w:szCs w:val="28"/>
        </w:rPr>
        <w:tab/>
        <w:t>«________» _________________20_____ года</w:t>
      </w:r>
    </w:p>
    <w:p w:rsidR="009E714C" w:rsidRPr="00841FD0" w:rsidRDefault="009E714C" w:rsidP="00841FD0">
      <w:pPr>
        <w:pStyle w:val="af"/>
        <w:rPr>
          <w:rFonts w:ascii="Times New Roman" w:hAnsi="Times New Roman" w:cs="Times New Roman"/>
          <w:sz w:val="28"/>
          <w:szCs w:val="28"/>
        </w:rPr>
      </w:pPr>
      <w:r w:rsidRPr="00841FD0">
        <w:rPr>
          <w:rFonts w:ascii="Times New Roman" w:hAnsi="Times New Roman" w:cs="Times New Roman"/>
          <w:sz w:val="28"/>
          <w:szCs w:val="28"/>
        </w:rPr>
        <w:t>Заявка принята Продавцом</w:t>
      </w:r>
    </w:p>
    <w:p w:rsidR="009E714C" w:rsidRPr="00841FD0" w:rsidRDefault="009E714C" w:rsidP="00841FD0">
      <w:pPr>
        <w:pStyle w:val="af"/>
        <w:rPr>
          <w:rFonts w:ascii="Times New Roman" w:hAnsi="Times New Roman" w:cs="Times New Roman"/>
          <w:sz w:val="28"/>
          <w:szCs w:val="28"/>
        </w:rPr>
      </w:pPr>
      <w:r w:rsidRPr="00841FD0">
        <w:rPr>
          <w:rFonts w:ascii="Times New Roman" w:hAnsi="Times New Roman" w:cs="Times New Roman"/>
          <w:sz w:val="28"/>
          <w:szCs w:val="28"/>
        </w:rPr>
        <w:t>час</w:t>
      </w:r>
      <w:proofErr w:type="gramStart"/>
      <w:r w:rsidRPr="00841FD0">
        <w:rPr>
          <w:rFonts w:ascii="Times New Roman" w:hAnsi="Times New Roman" w:cs="Times New Roman"/>
          <w:sz w:val="28"/>
          <w:szCs w:val="28"/>
        </w:rPr>
        <w:t>.</w:t>
      </w:r>
      <w:proofErr w:type="gramEnd"/>
      <w:r w:rsidRPr="00841FD0">
        <w:rPr>
          <w:rFonts w:ascii="Times New Roman" w:hAnsi="Times New Roman" w:cs="Times New Roman"/>
          <w:sz w:val="28"/>
          <w:szCs w:val="28"/>
        </w:rPr>
        <w:t xml:space="preserve"> _____ </w:t>
      </w:r>
      <w:proofErr w:type="gramStart"/>
      <w:r w:rsidRPr="00841FD0">
        <w:rPr>
          <w:rFonts w:ascii="Times New Roman" w:hAnsi="Times New Roman" w:cs="Times New Roman"/>
          <w:sz w:val="28"/>
          <w:szCs w:val="28"/>
        </w:rPr>
        <w:t>м</w:t>
      </w:r>
      <w:proofErr w:type="gramEnd"/>
      <w:r w:rsidRPr="00841FD0">
        <w:rPr>
          <w:rFonts w:ascii="Times New Roman" w:hAnsi="Times New Roman" w:cs="Times New Roman"/>
          <w:sz w:val="28"/>
          <w:szCs w:val="28"/>
        </w:rPr>
        <w:t>ин. _____ «______» _____________ 20_____ года за № _______</w:t>
      </w:r>
    </w:p>
    <w:p w:rsidR="009E714C" w:rsidRPr="00841FD0" w:rsidRDefault="009E714C" w:rsidP="00841FD0">
      <w:pPr>
        <w:pStyle w:val="af"/>
        <w:rPr>
          <w:rFonts w:ascii="Times New Roman" w:hAnsi="Times New Roman" w:cs="Times New Roman"/>
          <w:sz w:val="28"/>
          <w:szCs w:val="28"/>
        </w:rPr>
      </w:pPr>
    </w:p>
    <w:p w:rsidR="008B194D" w:rsidRDefault="009E714C" w:rsidP="00841FD0">
      <w:pPr>
        <w:pStyle w:val="af"/>
        <w:rPr>
          <w:rFonts w:ascii="Times New Roman" w:hAnsi="Times New Roman" w:cs="Times New Roman"/>
          <w:sz w:val="28"/>
          <w:szCs w:val="28"/>
        </w:rPr>
      </w:pPr>
      <w:r w:rsidRPr="00841FD0">
        <w:rPr>
          <w:rFonts w:ascii="Times New Roman" w:hAnsi="Times New Roman" w:cs="Times New Roman"/>
          <w:sz w:val="28"/>
          <w:szCs w:val="28"/>
        </w:rPr>
        <w:t>Подпись уполномоченного лица Продавца</w:t>
      </w:r>
      <w:bookmarkStart w:id="7" w:name="_Приложение_№_9"/>
      <w:bookmarkStart w:id="8" w:name="_Приложение_№_10"/>
      <w:bookmarkStart w:id="9" w:name="_Приложение_№_4"/>
      <w:bookmarkEnd w:id="7"/>
      <w:bookmarkEnd w:id="8"/>
      <w:bookmarkEnd w:id="9"/>
    </w:p>
    <w:sectPr w:rsidR="008B194D" w:rsidSect="00BA35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5149D"/>
    <w:multiLevelType w:val="hybridMultilevel"/>
    <w:tmpl w:val="FF6EE3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E714C"/>
    <w:rsid w:val="000927AB"/>
    <w:rsid w:val="00302124"/>
    <w:rsid w:val="003143B1"/>
    <w:rsid w:val="004302A9"/>
    <w:rsid w:val="00476792"/>
    <w:rsid w:val="00541755"/>
    <w:rsid w:val="00677BD6"/>
    <w:rsid w:val="006E5DAF"/>
    <w:rsid w:val="00780BED"/>
    <w:rsid w:val="007C4CB3"/>
    <w:rsid w:val="00841FD0"/>
    <w:rsid w:val="0089051D"/>
    <w:rsid w:val="008B194D"/>
    <w:rsid w:val="008B49E0"/>
    <w:rsid w:val="008D5E48"/>
    <w:rsid w:val="009A1594"/>
    <w:rsid w:val="009A1732"/>
    <w:rsid w:val="009E70B4"/>
    <w:rsid w:val="009E714C"/>
    <w:rsid w:val="00AB331C"/>
    <w:rsid w:val="00BA3553"/>
    <w:rsid w:val="00C50832"/>
    <w:rsid w:val="00D32730"/>
    <w:rsid w:val="00DD27D4"/>
    <w:rsid w:val="00DD6984"/>
    <w:rsid w:val="00F05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553"/>
  </w:style>
  <w:style w:type="paragraph" w:styleId="2">
    <w:name w:val="heading 2"/>
    <w:basedOn w:val="a"/>
    <w:next w:val="a"/>
    <w:link w:val="20"/>
    <w:qFormat/>
    <w:rsid w:val="009E714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9E714C"/>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E714C"/>
    <w:rPr>
      <w:rFonts w:ascii="Arial" w:eastAsia="Times New Roman" w:hAnsi="Arial" w:cs="Arial"/>
      <w:b/>
      <w:bCs/>
      <w:i/>
      <w:iCs/>
      <w:sz w:val="28"/>
      <w:szCs w:val="28"/>
    </w:rPr>
  </w:style>
  <w:style w:type="character" w:customStyle="1" w:styleId="30">
    <w:name w:val="Заголовок 3 Знак"/>
    <w:basedOn w:val="a0"/>
    <w:link w:val="3"/>
    <w:rsid w:val="009E714C"/>
    <w:rPr>
      <w:rFonts w:ascii="Arial" w:eastAsia="Times New Roman" w:hAnsi="Arial" w:cs="Arial"/>
      <w:b/>
      <w:bCs/>
      <w:sz w:val="26"/>
      <w:szCs w:val="26"/>
    </w:rPr>
  </w:style>
  <w:style w:type="paragraph" w:customStyle="1" w:styleId="ConsPlusNormal">
    <w:name w:val="ConsPlusNormal"/>
    <w:rsid w:val="009E714C"/>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3">
    <w:name w:val="Table Grid"/>
    <w:basedOn w:val="a1"/>
    <w:rsid w:val="009E71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9E714C"/>
    <w:pPr>
      <w:spacing w:after="0" w:line="240" w:lineRule="auto"/>
      <w:jc w:val="center"/>
    </w:pPr>
    <w:rPr>
      <w:rFonts w:ascii="Times New Roman" w:eastAsia="Times New Roman" w:hAnsi="Times New Roman" w:cs="Times New Roman"/>
      <w:sz w:val="28"/>
      <w:szCs w:val="28"/>
      <w:u w:val="single"/>
    </w:rPr>
  </w:style>
  <w:style w:type="character" w:customStyle="1" w:styleId="a5">
    <w:name w:val="Название Знак"/>
    <w:basedOn w:val="a0"/>
    <w:link w:val="a4"/>
    <w:rsid w:val="009E714C"/>
    <w:rPr>
      <w:rFonts w:ascii="Times New Roman" w:eastAsia="Times New Roman" w:hAnsi="Times New Roman" w:cs="Times New Roman"/>
      <w:sz w:val="28"/>
      <w:szCs w:val="28"/>
      <w:u w:val="single"/>
    </w:rPr>
  </w:style>
  <w:style w:type="paragraph" w:customStyle="1" w:styleId="ConsPlusTitle">
    <w:name w:val="ConsPlusTitle"/>
    <w:rsid w:val="009E714C"/>
    <w:pPr>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21">
    <w:name w:val="Body Text 2"/>
    <w:basedOn w:val="a"/>
    <w:link w:val="22"/>
    <w:rsid w:val="009E714C"/>
    <w:pPr>
      <w:spacing w:after="0" w:line="360" w:lineRule="auto"/>
      <w:jc w:val="both"/>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9E714C"/>
    <w:rPr>
      <w:rFonts w:ascii="Times New Roman" w:eastAsia="Times New Roman" w:hAnsi="Times New Roman" w:cs="Times New Roman"/>
      <w:sz w:val="28"/>
      <w:szCs w:val="28"/>
    </w:rPr>
  </w:style>
  <w:style w:type="paragraph" w:styleId="a6">
    <w:name w:val="Plain Text"/>
    <w:basedOn w:val="a"/>
    <w:link w:val="a7"/>
    <w:rsid w:val="009E714C"/>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rsid w:val="009E714C"/>
    <w:rPr>
      <w:rFonts w:ascii="Courier New" w:eastAsia="Times New Roman" w:hAnsi="Courier New" w:cs="Courier New"/>
      <w:sz w:val="20"/>
      <w:szCs w:val="20"/>
    </w:rPr>
  </w:style>
  <w:style w:type="paragraph" w:customStyle="1" w:styleId="CharChar1CharChar1CharChar">
    <w:name w:val="Char Char Знак Знак1 Char Char1 Знак Знак Char Char"/>
    <w:basedOn w:val="a"/>
    <w:rsid w:val="009E714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8">
    <w:name w:val="Знак"/>
    <w:basedOn w:val="a"/>
    <w:rsid w:val="009E714C"/>
    <w:pPr>
      <w:spacing w:after="0" w:line="240" w:lineRule="auto"/>
    </w:pPr>
    <w:rPr>
      <w:rFonts w:ascii="Verdana" w:eastAsia="Times New Roman" w:hAnsi="Verdana" w:cs="Verdana"/>
      <w:sz w:val="20"/>
      <w:szCs w:val="20"/>
      <w:lang w:val="en-US" w:eastAsia="en-US"/>
    </w:rPr>
  </w:style>
  <w:style w:type="paragraph" w:styleId="a9">
    <w:name w:val="Balloon Text"/>
    <w:basedOn w:val="a"/>
    <w:link w:val="aa"/>
    <w:semiHidden/>
    <w:rsid w:val="009E714C"/>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semiHidden/>
    <w:rsid w:val="009E714C"/>
    <w:rPr>
      <w:rFonts w:ascii="Tahoma" w:eastAsia="Times New Roman" w:hAnsi="Tahoma" w:cs="Tahoma"/>
      <w:sz w:val="16"/>
      <w:szCs w:val="16"/>
    </w:rPr>
  </w:style>
  <w:style w:type="character" w:styleId="ab">
    <w:name w:val="Hyperlink"/>
    <w:basedOn w:val="a0"/>
    <w:rsid w:val="009E714C"/>
    <w:rPr>
      <w:color w:val="0000FF"/>
      <w:u w:val="single"/>
    </w:rPr>
  </w:style>
  <w:style w:type="paragraph" w:customStyle="1" w:styleId="ConsPlusNonformat">
    <w:name w:val="ConsPlusNonformat"/>
    <w:rsid w:val="009E714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9E714C"/>
    <w:pPr>
      <w:widowControl w:val="0"/>
      <w:spacing w:after="0" w:line="240" w:lineRule="auto"/>
      <w:ind w:firstLine="720"/>
    </w:pPr>
    <w:rPr>
      <w:rFonts w:ascii="Arial" w:eastAsia="Times New Roman" w:hAnsi="Arial" w:cs="Times New Roman"/>
      <w:snapToGrid w:val="0"/>
      <w:sz w:val="20"/>
      <w:szCs w:val="20"/>
    </w:rPr>
  </w:style>
  <w:style w:type="paragraph" w:customStyle="1" w:styleId="ac">
    <w:name w:val="Знак Знак Знак Знак Знак Знак Знак"/>
    <w:basedOn w:val="a"/>
    <w:rsid w:val="009E714C"/>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31">
    <w:name w:val="Body Text 3"/>
    <w:basedOn w:val="a"/>
    <w:link w:val="32"/>
    <w:rsid w:val="009E714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9E714C"/>
    <w:rPr>
      <w:rFonts w:ascii="Times New Roman" w:eastAsia="Times New Roman" w:hAnsi="Times New Roman" w:cs="Times New Roman"/>
      <w:sz w:val="16"/>
      <w:szCs w:val="16"/>
    </w:rPr>
  </w:style>
  <w:style w:type="paragraph" w:customStyle="1" w:styleId="ad">
    <w:name w:val="Готовый"/>
    <w:basedOn w:val="a"/>
    <w:rsid w:val="009E714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styleId="ae">
    <w:name w:val="Normal (Web)"/>
    <w:basedOn w:val="a"/>
    <w:rsid w:val="009E714C"/>
    <w:pPr>
      <w:spacing w:before="120" w:after="24" w:line="240" w:lineRule="auto"/>
    </w:pPr>
    <w:rPr>
      <w:rFonts w:ascii="Times New Roman" w:eastAsia="Times New Roman" w:hAnsi="Times New Roman" w:cs="Times New Roman"/>
      <w:sz w:val="24"/>
      <w:szCs w:val="24"/>
    </w:rPr>
  </w:style>
  <w:style w:type="paragraph" w:customStyle="1" w:styleId="2TimesNewRoman">
    <w:name w:val="Стиль Заголовок 2 + Times New Roman По ширине"/>
    <w:basedOn w:val="2"/>
    <w:rsid w:val="009E714C"/>
    <w:pPr>
      <w:spacing w:after="240"/>
      <w:jc w:val="both"/>
    </w:pPr>
    <w:rPr>
      <w:rFonts w:ascii="Times New Roman" w:hAnsi="Times New Roman" w:cs="Times New Roman"/>
      <w:szCs w:val="20"/>
    </w:rPr>
  </w:style>
  <w:style w:type="paragraph" w:styleId="af">
    <w:name w:val="No Spacing"/>
    <w:uiPriority w:val="1"/>
    <w:qFormat/>
    <w:rsid w:val="00C50832"/>
    <w:pPr>
      <w:spacing w:after="0" w:line="240" w:lineRule="auto"/>
    </w:pPr>
  </w:style>
  <w:style w:type="character" w:styleId="af0">
    <w:name w:val="Strong"/>
    <w:basedOn w:val="a0"/>
    <w:qFormat/>
    <w:rsid w:val="00C50832"/>
    <w:rPr>
      <w:b/>
      <w:bCs/>
    </w:rPr>
  </w:style>
  <w:style w:type="paragraph" w:styleId="af1">
    <w:name w:val="List Paragraph"/>
    <w:basedOn w:val="a"/>
    <w:uiPriority w:val="34"/>
    <w:qFormat/>
    <w:rsid w:val="008D5E48"/>
    <w:pPr>
      <w:ind w:left="720"/>
      <w:contextualSpacing/>
    </w:pPr>
  </w:style>
</w:styles>
</file>

<file path=word/webSettings.xml><?xml version="1.0" encoding="utf-8"?>
<w:webSettings xmlns:r="http://schemas.openxmlformats.org/officeDocument/2006/relationships" xmlns:w="http://schemas.openxmlformats.org/wordprocessingml/2006/main">
  <w:divs>
    <w:div w:id="516236410">
      <w:bodyDiv w:val="1"/>
      <w:marLeft w:val="0"/>
      <w:marRight w:val="0"/>
      <w:marTop w:val="0"/>
      <w:marBottom w:val="0"/>
      <w:divBdr>
        <w:top w:val="none" w:sz="0" w:space="0" w:color="auto"/>
        <w:left w:val="none" w:sz="0" w:space="0" w:color="auto"/>
        <w:bottom w:val="none" w:sz="0" w:space="0" w:color="auto"/>
        <w:right w:val="none" w:sz="0" w:space="0" w:color="auto"/>
      </w:divBdr>
    </w:div>
    <w:div w:id="1749493676">
      <w:bodyDiv w:val="1"/>
      <w:marLeft w:val="0"/>
      <w:marRight w:val="0"/>
      <w:marTop w:val="0"/>
      <w:marBottom w:val="0"/>
      <w:divBdr>
        <w:top w:val="none" w:sz="0" w:space="0" w:color="auto"/>
        <w:left w:val="none" w:sz="0" w:space="0" w:color="auto"/>
        <w:bottom w:val="none" w:sz="0" w:space="0" w:color="auto"/>
        <w:right w:val="none" w:sz="0" w:space="0" w:color="auto"/>
      </w:divBdr>
    </w:div>
    <w:div w:id="189834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bashkortostan.ru/image/img_pictures/gerb_1.gif"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shkortostan.ru/common/counter.cfm?id=3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uribay_s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DACDE-F3D9-4D39-8BC6-39CBD76F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3827</Words>
  <Characters>21814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16</cp:revision>
  <cp:lastPrinted>2013-03-04T05:59:00Z</cp:lastPrinted>
  <dcterms:created xsi:type="dcterms:W3CDTF">2012-04-16T12:09:00Z</dcterms:created>
  <dcterms:modified xsi:type="dcterms:W3CDTF">2014-03-13T10:12:00Z</dcterms:modified>
</cp:coreProperties>
</file>