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EC" w:rsidRPr="00963AEC" w:rsidRDefault="00963AEC" w:rsidP="0096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C">
        <w:rPr>
          <w:rFonts w:ascii="Times New Roman" w:hAnsi="Times New Roman" w:cs="Times New Roman"/>
          <w:b/>
          <w:sz w:val="28"/>
          <w:szCs w:val="28"/>
        </w:rPr>
        <w:t xml:space="preserve">СОВЕТ СЕЛЬСКОГО ПОСЕЛЕНИЯ БУРИБАЕВСКИЙ  СЕЛЬСОВЕТ МУНИЦИПАЛЬНОГО РАЙОНА ХАЙБУЛЛИНСКИЙ РАЙОН РЕСПУБЛИКИ БАШКОРТОСТАН  </w:t>
      </w:r>
    </w:p>
    <w:p w:rsidR="00963AEC" w:rsidRPr="00963AEC" w:rsidRDefault="00963AEC" w:rsidP="00963A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63AEC">
        <w:rPr>
          <w:rFonts w:ascii="Times New Roman" w:hAnsi="Times New Roman" w:cs="Times New Roman"/>
          <w:b/>
          <w:sz w:val="28"/>
          <w:szCs w:val="28"/>
        </w:rPr>
        <w:t>=========================================================</w:t>
      </w:r>
    </w:p>
    <w:p w:rsidR="008D38B6" w:rsidRDefault="008D38B6" w:rsidP="008D38B6">
      <w:pPr>
        <w:pStyle w:val="3"/>
        <w:spacing w:line="360" w:lineRule="auto"/>
        <w:jc w:val="center"/>
        <w:rPr>
          <w:b/>
          <w:lang w:val="be-BY"/>
        </w:rPr>
      </w:pPr>
      <w:r>
        <w:rPr>
          <w:b/>
          <w:lang w:val="be-BY"/>
        </w:rPr>
        <w:t xml:space="preserve">ҠАРАР </w:t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</w:r>
      <w:r>
        <w:rPr>
          <w:b/>
          <w:lang w:val="be-BY"/>
        </w:rPr>
        <w:tab/>
        <w:t>РЕШЕНИЕ</w:t>
      </w:r>
    </w:p>
    <w:p w:rsidR="00C33290" w:rsidRPr="00BE3BEC" w:rsidRDefault="009D3B36" w:rsidP="00C33290">
      <w:pPr>
        <w:jc w:val="both"/>
        <w:rPr>
          <w:rFonts w:ascii="Times New Roman" w:hAnsi="Times New Roman" w:cs="Times New Roman"/>
        </w:rPr>
      </w:pP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  <w:r w:rsidRPr="00994195">
        <w:rPr>
          <w:rStyle w:val="1"/>
          <w:rFonts w:ascii="Times New Roman" w:hAnsi="Times New Roman" w:cs="Times New Roman"/>
          <w:b/>
          <w:bCs/>
          <w:sz w:val="24"/>
          <w:szCs w:val="24"/>
        </w:rPr>
        <w:tab/>
      </w:r>
    </w:p>
    <w:p w:rsidR="00C33290" w:rsidRPr="008D38B6" w:rsidRDefault="00C33290" w:rsidP="008D38B6">
      <w:pPr>
        <w:jc w:val="center"/>
        <w:rPr>
          <w:rFonts w:ascii="Times New Roman" w:eastAsia="Arial" w:hAnsi="Times New Roman" w:cs="Times New Roman"/>
          <w:b/>
          <w:bCs/>
          <w:sz w:val="28"/>
          <w:szCs w:val="28"/>
        </w:rPr>
      </w:pPr>
      <w:bookmarkStart w:id="0" w:name="_GoBack"/>
      <w:r w:rsidRPr="00BE3BEC">
        <w:rPr>
          <w:rStyle w:val="1"/>
          <w:rFonts w:ascii="Times New Roman" w:hAnsi="Times New Roman" w:cs="Times New Roman"/>
          <w:b/>
          <w:bCs/>
          <w:sz w:val="28"/>
          <w:szCs w:val="28"/>
        </w:rPr>
        <w:t>О порядке</w:t>
      </w:r>
      <w:r w:rsidR="00F3755E">
        <w:rPr>
          <w:rStyle w:val="1"/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BE3BEC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bookmarkEnd w:id="0"/>
    <w:p w:rsidR="00C33290" w:rsidRPr="00BE3BEC" w:rsidRDefault="00C33290" w:rsidP="008D38B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BE3BEC" w:rsidRDefault="00C33290" w:rsidP="00C3329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33290" w:rsidRPr="008D38B6" w:rsidRDefault="00C33290" w:rsidP="008D38B6">
      <w:pPr>
        <w:pStyle w:val="ConsPlusNormal"/>
        <w:ind w:firstLine="709"/>
        <w:jc w:val="both"/>
        <w:rPr>
          <w:rStyle w:val="1"/>
          <w:rFonts w:ascii="Times New Roman" w:hAnsi="Times New Roman" w:cs="Times New Roman"/>
          <w:sz w:val="22"/>
          <w:szCs w:val="22"/>
        </w:rPr>
      </w:pPr>
      <w:r w:rsidRPr="003A5CAB">
        <w:rPr>
          <w:rStyle w:val="1"/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</w:t>
      </w:r>
      <w:proofErr w:type="gramStart"/>
      <w:r w:rsidRPr="003A5CAB">
        <w:rPr>
          <w:rStyle w:val="1"/>
          <w:rFonts w:ascii="Times New Roman" w:hAnsi="Times New Roman" w:cs="Times New Roman"/>
          <w:sz w:val="28"/>
          <w:szCs w:val="28"/>
        </w:rPr>
        <w:t>«О</w:t>
      </w:r>
      <w:proofErr w:type="gramEnd"/>
      <w:r w:rsidRPr="003A5CAB">
        <w:rPr>
          <w:rStyle w:val="1"/>
          <w:rFonts w:ascii="Times New Roman" w:hAnsi="Times New Roman" w:cs="Times New Roman"/>
          <w:sz w:val="28"/>
          <w:szCs w:val="28"/>
        </w:rPr>
        <w:t xml:space="preserve"> противодействии коррупции», 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Федеральным законом от 6 октября 2003 года </w:t>
      </w:r>
      <w:r w:rsidR="00994195">
        <w:rPr>
          <w:rStyle w:val="1"/>
          <w:rFonts w:ascii="Times New Roman" w:eastAsia="Arial" w:hAnsi="Times New Roman" w:cs="Times New Roman"/>
          <w:sz w:val="28"/>
          <w:szCs w:val="28"/>
        </w:rPr>
        <w:t>№</w:t>
      </w:r>
      <w:r w:rsidRPr="003A5CA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131-ФЗ «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Об общих принципах организации местного самоуправления в Российской Федерации», Законом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Республики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от </w:t>
      </w:r>
      <w:r w:rsidR="009676B7">
        <w:rPr>
          <w:rFonts w:ascii="Times New Roman" w:eastAsia="Arial" w:hAnsi="Times New Roman" w:cs="Times New Roman"/>
          <w:sz w:val="28"/>
          <w:szCs w:val="28"/>
        </w:rPr>
        <w:t>1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3 </w:t>
      </w:r>
      <w:r w:rsidR="009676B7">
        <w:rPr>
          <w:rFonts w:ascii="Times New Roman" w:eastAsia="Arial" w:hAnsi="Times New Roman" w:cs="Times New Roman"/>
          <w:sz w:val="28"/>
          <w:szCs w:val="28"/>
        </w:rPr>
        <w:t>июля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 2009 года № </w:t>
      </w:r>
      <w:r w:rsidR="009676B7">
        <w:rPr>
          <w:rFonts w:ascii="Times New Roman" w:eastAsia="Arial" w:hAnsi="Times New Roman" w:cs="Times New Roman"/>
          <w:sz w:val="28"/>
          <w:szCs w:val="28"/>
        </w:rPr>
        <w:t xml:space="preserve">145-з </w:t>
      </w:r>
      <w:r w:rsidRPr="003A5CAB">
        <w:rPr>
          <w:rFonts w:ascii="Times New Roman" w:eastAsia="Arial" w:hAnsi="Times New Roman" w:cs="Times New Roman"/>
          <w:sz w:val="28"/>
          <w:szCs w:val="28"/>
        </w:rPr>
        <w:t xml:space="preserve">«О противодействии коррупции в </w:t>
      </w:r>
      <w:r w:rsidR="009676B7">
        <w:rPr>
          <w:rFonts w:ascii="Times New Roman" w:eastAsia="Arial" w:hAnsi="Times New Roman" w:cs="Times New Roman"/>
          <w:sz w:val="28"/>
          <w:szCs w:val="28"/>
        </w:rPr>
        <w:t>Республике Башкортостан</w:t>
      </w:r>
      <w:r w:rsidRPr="003A5CAB">
        <w:rPr>
          <w:rFonts w:ascii="Times New Roman" w:eastAsia="Arial" w:hAnsi="Times New Roman" w:cs="Times New Roman"/>
          <w:sz w:val="28"/>
          <w:szCs w:val="28"/>
        </w:rPr>
        <w:t>»,</w:t>
      </w:r>
      <w:r w:rsidR="00994195">
        <w:rPr>
          <w:rFonts w:ascii="Times New Roman" w:eastAsia="Arial" w:hAnsi="Times New Roman" w:cs="Times New Roman"/>
          <w:sz w:val="28"/>
          <w:szCs w:val="28"/>
        </w:rPr>
        <w:t xml:space="preserve"> Законом Республики Башкортостан от 18 марта 2005 года № 162 «О местном самоуправлении в Республике Башкортостан»</w:t>
      </w:r>
      <w:proofErr w:type="gramStart"/>
      <w:r w:rsidR="00994195">
        <w:rPr>
          <w:rFonts w:ascii="Times New Roman" w:eastAsia="Arial" w:hAnsi="Times New Roman" w:cs="Times New Roman"/>
          <w:sz w:val="28"/>
          <w:szCs w:val="28"/>
        </w:rPr>
        <w:t>,</w:t>
      </w:r>
      <w:r w:rsidRPr="003A5CAB">
        <w:rPr>
          <w:rStyle w:val="1"/>
          <w:rFonts w:ascii="Times New Roman" w:hAnsi="Times New Roman" w:cs="Times New Roman"/>
          <w:sz w:val="28"/>
          <w:szCs w:val="28"/>
        </w:rPr>
        <w:t>У</w:t>
      </w:r>
      <w:proofErr w:type="gramEnd"/>
      <w:r w:rsidRPr="003A5CAB">
        <w:rPr>
          <w:rStyle w:val="1"/>
          <w:rFonts w:ascii="Times New Roman" w:hAnsi="Times New Roman" w:cs="Times New Roman"/>
          <w:sz w:val="28"/>
          <w:szCs w:val="28"/>
        </w:rPr>
        <w:t>ставом</w:t>
      </w:r>
      <w:r w:rsidR="00DE7E51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 xml:space="preserve">Бурибаевский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Хайбуллинский район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Республики Башкортостан,</w:t>
      </w:r>
      <w:r w:rsidR="001729D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Совет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661757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A954BC">
        <w:rPr>
          <w:rStyle w:val="1"/>
          <w:rFonts w:ascii="Times New Roman" w:hAnsi="Times New Roman" w:cs="Times New Roman"/>
          <w:sz w:val="28"/>
          <w:szCs w:val="28"/>
        </w:rPr>
        <w:t>РЕШИЛ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:</w:t>
      </w:r>
    </w:p>
    <w:p w:rsidR="00C33290" w:rsidRPr="00C17697" w:rsidRDefault="00C33290" w:rsidP="00C33290">
      <w:pPr>
        <w:ind w:firstLine="720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1. Утвердить порядок </w:t>
      </w:r>
      <w:r w:rsidRPr="00C17697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согласно приложению к настоящему решению.</w:t>
      </w:r>
    </w:p>
    <w:p w:rsidR="00C33290" w:rsidRPr="008D38B6" w:rsidRDefault="008D38B6" w:rsidP="008D38B6">
      <w:pPr>
        <w:pStyle w:val="ConsPlusNormal"/>
        <w:tabs>
          <w:tab w:val="left" w:pos="1064"/>
        </w:tabs>
        <w:ind w:firstLine="735"/>
        <w:jc w:val="both"/>
        <w:rPr>
          <w:rStyle w:val="1"/>
          <w:sz w:val="18"/>
          <w:szCs w:val="1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2. Опубликовать </w:t>
      </w:r>
      <w:r w:rsidR="00C33290" w:rsidRPr="00C17697">
        <w:rPr>
          <w:rStyle w:val="1"/>
          <w:rFonts w:ascii="Times New Roman" w:hAnsi="Times New Roman" w:cs="Times New Roman"/>
          <w:sz w:val="28"/>
          <w:szCs w:val="28"/>
        </w:rPr>
        <w:t xml:space="preserve">настоящее решение </w:t>
      </w:r>
      <w:r>
        <w:rPr>
          <w:rStyle w:val="1"/>
          <w:rFonts w:ascii="Times New Roman" w:hAnsi="Times New Roman" w:cs="Times New Roman"/>
          <w:sz w:val="28"/>
          <w:szCs w:val="28"/>
        </w:rPr>
        <w:t>на официальном сайте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</w:p>
    <w:p w:rsidR="00C33290" w:rsidRDefault="00C33290" w:rsidP="008D38B6">
      <w:pPr>
        <w:jc w:val="both"/>
        <w:rPr>
          <w:rStyle w:val="1"/>
          <w:sz w:val="18"/>
          <w:szCs w:val="18"/>
        </w:rPr>
      </w:pPr>
      <w:r>
        <w:rPr>
          <w:rStyle w:val="1"/>
          <w:sz w:val="24"/>
          <w:szCs w:val="24"/>
        </w:rPr>
        <w:tab/>
      </w:r>
      <w:r w:rsidRPr="00C17697">
        <w:rPr>
          <w:rStyle w:val="1"/>
          <w:rFonts w:ascii="Times New Roman" w:hAnsi="Times New Roman" w:cs="Times New Roman"/>
          <w:sz w:val="28"/>
          <w:szCs w:val="28"/>
        </w:rPr>
        <w:t>3. </w:t>
      </w:r>
      <w:proofErr w:type="gramStart"/>
      <w:r w:rsidRPr="00C17697">
        <w:rPr>
          <w:rStyle w:val="1"/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C17697">
        <w:rPr>
          <w:rStyle w:val="1"/>
          <w:rFonts w:ascii="Times New Roman" w:hAnsi="Times New Roman" w:cs="Times New Roman"/>
          <w:sz w:val="28"/>
          <w:szCs w:val="28"/>
        </w:rPr>
        <w:t xml:space="preserve"> исполнением настоящего решения возложить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9D3B36">
        <w:rPr>
          <w:rStyle w:val="1"/>
          <w:rFonts w:ascii="Times New Roman" w:hAnsi="Times New Roman" w:cs="Times New Roman"/>
          <w:sz w:val="28"/>
          <w:szCs w:val="28"/>
        </w:rPr>
        <w:t>на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комиссию 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="00DB38BA">
        <w:rPr>
          <w:rStyle w:val="1"/>
          <w:rFonts w:ascii="Times New Roman" w:hAnsi="Times New Roman" w:cs="Times New Roman"/>
          <w:sz w:val="28"/>
          <w:szCs w:val="28"/>
        </w:rPr>
        <w:t xml:space="preserve"> по соблюдению регламента, статуса и этике депутата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.</w:t>
      </w:r>
    </w:p>
    <w:p w:rsidR="00C33290" w:rsidRDefault="00C33290" w:rsidP="00C33290">
      <w:pPr>
        <w:pStyle w:val="ConsPlusNormal"/>
        <w:tabs>
          <w:tab w:val="left" w:pos="705"/>
          <w:tab w:val="left" w:pos="1064"/>
        </w:tabs>
        <w:ind w:firstLine="0"/>
      </w:pPr>
      <w:r>
        <w:rPr>
          <w:rStyle w:val="1"/>
          <w:sz w:val="18"/>
          <w:szCs w:val="18"/>
        </w:rPr>
        <w:tab/>
      </w:r>
    </w:p>
    <w:p w:rsidR="00C33290" w:rsidRDefault="00C33290" w:rsidP="00C33290">
      <w:pPr>
        <w:autoSpaceDE w:val="0"/>
      </w:pPr>
    </w:p>
    <w:p w:rsidR="005816A5" w:rsidRDefault="005816A5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5816A5" w:rsidRDefault="00140A20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5816A5" w:rsidRDefault="005816A5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5816A5" w:rsidRDefault="005816A5" w:rsidP="008D38B6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ab/>
      </w:r>
    </w:p>
    <w:p w:rsidR="00963AEC" w:rsidRDefault="005816A5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 xml:space="preserve">Республики Башкортостан                                             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Э.И.Андреева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ab/>
      </w: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7A0163" w:rsidRPr="007A0163" w:rsidRDefault="007A0163" w:rsidP="007A0163">
      <w:pPr>
        <w:jc w:val="both"/>
        <w:rPr>
          <w:rFonts w:ascii="Times New Roman" w:hAnsi="Times New Roman" w:cs="Times New Roman"/>
          <w:sz w:val="28"/>
          <w:szCs w:val="28"/>
        </w:rPr>
      </w:pPr>
      <w:r w:rsidRPr="007A0163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7A0163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A0163">
        <w:rPr>
          <w:rFonts w:ascii="Times New Roman" w:hAnsi="Times New Roman" w:cs="Times New Roman"/>
          <w:sz w:val="28"/>
          <w:szCs w:val="28"/>
        </w:rPr>
        <w:t>урибай</w:t>
      </w:r>
    </w:p>
    <w:p w:rsidR="007A0163" w:rsidRPr="007A0163" w:rsidRDefault="007A0163" w:rsidP="007A01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63">
        <w:rPr>
          <w:rFonts w:ascii="Times New Roman" w:hAnsi="Times New Roman" w:cs="Times New Roman"/>
          <w:sz w:val="28"/>
          <w:szCs w:val="28"/>
        </w:rPr>
        <w:t>«15» сентября 2020г.</w:t>
      </w:r>
    </w:p>
    <w:p w:rsidR="007A0163" w:rsidRPr="007A0163" w:rsidRDefault="007A0163" w:rsidP="007A0163">
      <w:pPr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A0163">
        <w:rPr>
          <w:rFonts w:ascii="Times New Roman" w:hAnsi="Times New Roman" w:cs="Times New Roman"/>
          <w:sz w:val="28"/>
          <w:szCs w:val="28"/>
        </w:rPr>
        <w:t>№  Р-9/56</w:t>
      </w:r>
    </w:p>
    <w:p w:rsidR="007A0163" w:rsidRPr="007A0163" w:rsidRDefault="007A0163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7A0163" w:rsidRDefault="007A0163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963AEC" w:rsidRDefault="00963AEC" w:rsidP="008D71DB">
      <w:pPr>
        <w:autoSpaceDE w:val="0"/>
        <w:rPr>
          <w:rStyle w:val="1"/>
          <w:rFonts w:ascii="Times New Roman" w:hAnsi="Times New Roman" w:cs="Times New Roman"/>
          <w:sz w:val="28"/>
          <w:szCs w:val="28"/>
        </w:rPr>
      </w:pPr>
    </w:p>
    <w:p w:rsidR="00A954BC" w:rsidRPr="007A0163" w:rsidRDefault="008D38B6" w:rsidP="008D71DB">
      <w:pPr>
        <w:autoSpaceDE w:val="0"/>
        <w:rPr>
          <w:rStyle w:val="1"/>
          <w:rFonts w:ascii="Times New Roman" w:hAnsi="Times New Roman" w:cs="Times New Roman"/>
          <w:sz w:val="24"/>
          <w:szCs w:val="24"/>
        </w:rPr>
      </w:pPr>
      <w:r>
        <w:rPr>
          <w:rStyle w:val="1"/>
          <w:rFonts w:ascii="Times New Roman" w:hAnsi="Times New Roman" w:cs="Times New Roman"/>
          <w:sz w:val="28"/>
          <w:szCs w:val="28"/>
        </w:rPr>
        <w:tab/>
      </w:r>
      <w:r>
        <w:rPr>
          <w:rStyle w:val="1"/>
          <w:rFonts w:ascii="Times New Roman" w:hAnsi="Times New Roman" w:cs="Times New Roman"/>
          <w:sz w:val="28"/>
          <w:szCs w:val="28"/>
        </w:rPr>
        <w:tab/>
      </w:r>
      <w:r w:rsidR="008D71DB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C33290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8D38B6" w:rsidRPr="007A0163" w:rsidRDefault="00A954BC" w:rsidP="00A954BC">
      <w:pPr>
        <w:autoSpaceDE w:val="0"/>
        <w:ind w:left="4253"/>
        <w:rPr>
          <w:rStyle w:val="1"/>
          <w:rFonts w:ascii="Times New Roman" w:hAnsi="Times New Roman" w:cs="Times New Roman"/>
          <w:sz w:val="24"/>
          <w:szCs w:val="24"/>
        </w:rPr>
      </w:pPr>
      <w:r w:rsidRPr="007A0163">
        <w:rPr>
          <w:rStyle w:val="1"/>
          <w:rFonts w:ascii="Times New Roman" w:hAnsi="Times New Roman" w:cs="Times New Roman"/>
          <w:sz w:val="24"/>
          <w:szCs w:val="24"/>
        </w:rPr>
        <w:t>Утверждено</w:t>
      </w:r>
      <w:r w:rsidR="005816A5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Pr="007A0163">
        <w:rPr>
          <w:rStyle w:val="1"/>
          <w:rFonts w:ascii="Times New Roman" w:hAnsi="Times New Roman" w:cs="Times New Roman"/>
          <w:sz w:val="24"/>
          <w:szCs w:val="24"/>
        </w:rPr>
        <w:t>Решением</w:t>
      </w:r>
      <w:r w:rsidR="005816A5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8D38B6" w:rsidRPr="007A0163">
        <w:rPr>
          <w:rStyle w:val="1"/>
          <w:rFonts w:ascii="Times New Roman" w:hAnsi="Times New Roman" w:cs="Times New Roman"/>
          <w:sz w:val="24"/>
          <w:szCs w:val="24"/>
        </w:rPr>
        <w:t>Совет</w:t>
      </w:r>
      <w:r w:rsidRPr="007A0163">
        <w:rPr>
          <w:rStyle w:val="1"/>
          <w:rFonts w:ascii="Times New Roman" w:hAnsi="Times New Roman" w:cs="Times New Roman"/>
          <w:sz w:val="24"/>
          <w:szCs w:val="24"/>
        </w:rPr>
        <w:t>а</w:t>
      </w:r>
      <w:r w:rsidR="008D38B6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 </w:t>
      </w:r>
      <w:r w:rsidR="005816A5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140A20" w:rsidRPr="007A0163">
        <w:rPr>
          <w:rStyle w:val="1"/>
          <w:rFonts w:ascii="Times New Roman" w:hAnsi="Times New Roman" w:cs="Times New Roman"/>
          <w:sz w:val="24"/>
          <w:szCs w:val="24"/>
        </w:rPr>
        <w:t>Бурибаевский</w:t>
      </w:r>
      <w:r w:rsidR="005816A5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 сельсовет </w:t>
      </w:r>
      <w:r w:rsidR="008D38B6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5816A5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 Хайбуллинский</w:t>
      </w:r>
    </w:p>
    <w:p w:rsidR="00C33290" w:rsidRPr="007A0163" w:rsidRDefault="008D38B6" w:rsidP="00A954BC">
      <w:pPr>
        <w:autoSpaceDE w:val="0"/>
        <w:ind w:left="4253"/>
        <w:jc w:val="both"/>
        <w:rPr>
          <w:rStyle w:val="1"/>
          <w:rFonts w:ascii="Times New Roman" w:hAnsi="Times New Roman" w:cs="Times New Roman"/>
          <w:sz w:val="24"/>
          <w:szCs w:val="24"/>
        </w:rPr>
      </w:pPr>
      <w:r w:rsidRPr="007A0163">
        <w:rPr>
          <w:rStyle w:val="1"/>
          <w:rFonts w:ascii="Times New Roman" w:hAnsi="Times New Roman" w:cs="Times New Roman"/>
          <w:sz w:val="24"/>
          <w:szCs w:val="24"/>
        </w:rPr>
        <w:t>район Республики Башкортостан</w:t>
      </w:r>
    </w:p>
    <w:p w:rsidR="00C33290" w:rsidRPr="007A0163" w:rsidRDefault="00C33290" w:rsidP="00A954BC">
      <w:pPr>
        <w:ind w:left="4253"/>
        <w:rPr>
          <w:rStyle w:val="1"/>
          <w:rFonts w:ascii="Times New Roman" w:hAnsi="Times New Roman" w:cs="Times New Roman"/>
          <w:sz w:val="24"/>
          <w:szCs w:val="24"/>
        </w:rPr>
      </w:pPr>
      <w:r w:rsidRPr="007A0163">
        <w:rPr>
          <w:rStyle w:val="1"/>
          <w:rFonts w:ascii="Times New Roman" w:hAnsi="Times New Roman" w:cs="Times New Roman"/>
          <w:sz w:val="24"/>
          <w:szCs w:val="24"/>
        </w:rPr>
        <w:t>от «</w:t>
      </w:r>
      <w:r w:rsidR="007A0163" w:rsidRPr="007A0163">
        <w:rPr>
          <w:rStyle w:val="1"/>
          <w:rFonts w:ascii="Times New Roman" w:hAnsi="Times New Roman" w:cs="Times New Roman"/>
          <w:sz w:val="24"/>
          <w:szCs w:val="24"/>
        </w:rPr>
        <w:t>15</w:t>
      </w:r>
      <w:r w:rsidRPr="007A0163">
        <w:rPr>
          <w:rStyle w:val="1"/>
          <w:rFonts w:ascii="Times New Roman" w:hAnsi="Times New Roman" w:cs="Times New Roman"/>
          <w:sz w:val="24"/>
          <w:szCs w:val="24"/>
        </w:rPr>
        <w:t>»</w:t>
      </w:r>
      <w:r w:rsidR="007A0163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сентября </w:t>
      </w:r>
      <w:r w:rsidRPr="007A0163">
        <w:rPr>
          <w:rStyle w:val="1"/>
          <w:rFonts w:ascii="Times New Roman" w:hAnsi="Times New Roman" w:cs="Times New Roman"/>
          <w:sz w:val="24"/>
          <w:szCs w:val="24"/>
        </w:rPr>
        <w:t>20</w:t>
      </w:r>
      <w:r w:rsidR="008D38B6" w:rsidRPr="007A0163">
        <w:rPr>
          <w:rStyle w:val="1"/>
          <w:rFonts w:ascii="Times New Roman" w:hAnsi="Times New Roman" w:cs="Times New Roman"/>
          <w:sz w:val="24"/>
          <w:szCs w:val="24"/>
        </w:rPr>
        <w:t>20</w:t>
      </w:r>
      <w:r w:rsidR="007A0163" w:rsidRPr="007A0163">
        <w:rPr>
          <w:rStyle w:val="1"/>
          <w:rFonts w:ascii="Times New Roman" w:hAnsi="Times New Roman" w:cs="Times New Roman"/>
          <w:sz w:val="24"/>
          <w:szCs w:val="24"/>
        </w:rPr>
        <w:t xml:space="preserve"> года №Р-9/56</w:t>
      </w:r>
    </w:p>
    <w:p w:rsidR="00C33290" w:rsidRPr="007A0163" w:rsidRDefault="00C33290" w:rsidP="00C33290">
      <w:pPr>
        <w:pStyle w:val="ConsPlusTitle"/>
        <w:jc w:val="center"/>
        <w:rPr>
          <w:sz w:val="24"/>
          <w:szCs w:val="24"/>
        </w:rPr>
      </w:pPr>
    </w:p>
    <w:p w:rsidR="00C33290" w:rsidRDefault="00C33290" w:rsidP="00C33290"/>
    <w:p w:rsidR="00C33290" w:rsidRPr="00416B1B" w:rsidRDefault="00C33290" w:rsidP="00C33290">
      <w:pPr>
        <w:jc w:val="center"/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b/>
          <w:bCs/>
          <w:sz w:val="28"/>
          <w:szCs w:val="28"/>
        </w:rPr>
        <w:t>ПОРЯДОК</w:t>
      </w:r>
    </w:p>
    <w:p w:rsidR="00C33290" w:rsidRPr="00416B1B" w:rsidRDefault="00C33290" w:rsidP="00C33290">
      <w:pPr>
        <w:autoSpaceDE w:val="0"/>
        <w:jc w:val="center"/>
        <w:rPr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b/>
          <w:bCs/>
          <w:sz w:val="28"/>
          <w:szCs w:val="28"/>
        </w:rPr>
        <w:t>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</w:t>
      </w:r>
    </w:p>
    <w:p w:rsidR="00C33290" w:rsidRDefault="00C33290" w:rsidP="00C33290"/>
    <w:p w:rsidR="00C33290" w:rsidRDefault="00C33290" w:rsidP="00C33290"/>
    <w:p w:rsidR="00C33290" w:rsidRPr="00553F9C" w:rsidRDefault="00C33290" w:rsidP="00553F9C">
      <w:pPr>
        <w:autoSpaceDE w:val="0"/>
        <w:ind w:firstLine="705"/>
        <w:jc w:val="both"/>
        <w:rPr>
          <w:rStyle w:val="1"/>
          <w:rFonts w:ascii="Times New Roman" w:hAnsi="Times New Roman" w:cs="Times New Roman"/>
          <w:sz w:val="28"/>
          <w:szCs w:val="28"/>
        </w:rPr>
      </w:pPr>
      <w:r w:rsidRPr="00416B1B">
        <w:rPr>
          <w:rStyle w:val="1"/>
          <w:rFonts w:ascii="Times New Roman" w:hAnsi="Times New Roman" w:cs="Times New Roman"/>
          <w:sz w:val="28"/>
          <w:szCs w:val="28"/>
        </w:rPr>
        <w:t>1. </w:t>
      </w:r>
      <w:proofErr w:type="gramStart"/>
      <w:r w:rsidRPr="00416B1B">
        <w:rPr>
          <w:rStyle w:val="1"/>
          <w:rFonts w:ascii="Times New Roman" w:hAnsi="Times New Roman" w:cs="Times New Roman"/>
          <w:sz w:val="28"/>
          <w:szCs w:val="28"/>
        </w:rPr>
        <w:t xml:space="preserve">Настоящим Порядком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принятия решения о применении к депутату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Style w:val="1"/>
          <w:rFonts w:eastAsia="Arial"/>
          <w:sz w:val="24"/>
          <w:szCs w:val="24"/>
        </w:rPr>
        <w:t xml:space="preserve">,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члену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,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выборному должностному лицу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 Совета сельского поселения 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8D38B6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(далее — выборное должностное лицо) мер ответственности (далее — Порядок) определяется порядок принятия решения о применении к выборному должностному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мер ответственности.</w:t>
      </w:r>
    </w:p>
    <w:p w:rsidR="00C33290" w:rsidRPr="00416B1B" w:rsidRDefault="00C33290" w:rsidP="00C33290">
      <w:pPr>
        <w:tabs>
          <w:tab w:val="left" w:pos="1005"/>
        </w:tabs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2. </w:t>
      </w:r>
      <w:proofErr w:type="gramStart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примененымеры ответственности, указанные в части 7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  <w:vertAlign w:val="superscript"/>
        </w:rPr>
        <w:t xml:space="preserve">3-1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статьи 40 Федерального закона от 6 октября 2003года № 131-ФЗ</w:t>
      </w:r>
      <w:proofErr w:type="gramEnd"/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 (далее — меры</w:t>
      </w:r>
      <w:r w:rsidR="005816A5">
        <w:rPr>
          <w:rStyle w:val="1"/>
          <w:rFonts w:ascii="Times New Roman" w:eastAsia="Arial" w:hAnsi="Times New Roman" w:cs="Times New Roman"/>
          <w:sz w:val="28"/>
          <w:szCs w:val="28"/>
        </w:rPr>
        <w:t xml:space="preserve">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>юридической ответственности).</w:t>
      </w:r>
    </w:p>
    <w:p w:rsidR="009552D0" w:rsidRPr="00553F9C" w:rsidRDefault="00C33290" w:rsidP="00553F9C">
      <w:pPr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 w:rsidRPr="00416B1B">
        <w:rPr>
          <w:rFonts w:ascii="Times New Roman" w:eastAsia="Arial" w:hAnsi="Times New Roman" w:cs="Times New Roman"/>
          <w:sz w:val="28"/>
          <w:szCs w:val="28"/>
        </w:rPr>
        <w:t>3. </w:t>
      </w:r>
      <w:proofErr w:type="gramStart"/>
      <w:r w:rsidRPr="00416B1B">
        <w:rPr>
          <w:rFonts w:ascii="Times New Roman" w:eastAsia="Arial" w:hAnsi="Times New Roman" w:cs="Times New Roman"/>
          <w:sz w:val="28"/>
          <w:szCs w:val="28"/>
        </w:rPr>
        <w:t>Решение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 район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Республики Башкортостан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должностному лицу принимается не позднее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 xml:space="preserve">шести месяцев </w:t>
      </w:r>
      <w:r w:rsidRPr="00312D36">
        <w:rPr>
          <w:rFonts w:ascii="Times New Roman" w:eastAsia="Arial" w:hAnsi="Times New Roman" w:cs="Times New Roman"/>
          <w:sz w:val="28"/>
          <w:szCs w:val="28"/>
        </w:rPr>
        <w:t xml:space="preserve">со дня </w:t>
      </w:r>
      <w:r w:rsidR="009552D0" w:rsidRPr="00312D36">
        <w:rPr>
          <w:rFonts w:ascii="Times New Roman" w:eastAsia="Arial" w:hAnsi="Times New Roman" w:cs="Times New Roman"/>
          <w:sz w:val="28"/>
          <w:szCs w:val="28"/>
        </w:rPr>
        <w:t>поступления в орган местного самоуправления, уполномоченный принимать соответствующее решения, заявления Главы Республики Башкортостан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указанного в </w:t>
      </w:r>
      <w:r w:rsidR="00312D36">
        <w:rPr>
          <w:rFonts w:ascii="Times New Roman" w:hAnsi="Times New Roman" w:cs="Times New Roman"/>
          <w:sz w:val="28"/>
          <w:szCs w:val="28"/>
        </w:rPr>
        <w:t xml:space="preserve">части 2 </w:t>
      </w:r>
      <w:r w:rsidR="00312D36" w:rsidRPr="00312D36">
        <w:rPr>
          <w:rFonts w:ascii="Times New Roman" w:hAnsi="Times New Roman" w:cs="Times New Roman"/>
          <w:sz w:val="28"/>
          <w:szCs w:val="28"/>
        </w:rPr>
        <w:lastRenderedPageBreak/>
        <w:t>статьи</w:t>
      </w:r>
      <w:r w:rsidR="00312D36">
        <w:rPr>
          <w:rFonts w:ascii="Times New Roman" w:hAnsi="Times New Roman" w:cs="Times New Roman"/>
          <w:sz w:val="28"/>
          <w:szCs w:val="28"/>
        </w:rPr>
        <w:t xml:space="preserve"> 12.5 </w:t>
      </w:r>
      <w:r w:rsidR="00312D36">
        <w:rPr>
          <w:rFonts w:ascii="Times New Roman" w:eastAsia="Arial" w:hAnsi="Times New Roman" w:cs="Times New Roman"/>
          <w:sz w:val="28"/>
          <w:szCs w:val="28"/>
        </w:rPr>
        <w:t>Закона Республики Башкортостан от 18 марта 2005 года № 162 «О местном самоуправлении в</w:t>
      </w:r>
      <w:proofErr w:type="gramEnd"/>
      <w:r w:rsidR="00312D36">
        <w:rPr>
          <w:rFonts w:ascii="Times New Roman" w:eastAsia="Arial" w:hAnsi="Times New Roman" w:cs="Times New Roman"/>
          <w:sz w:val="28"/>
          <w:szCs w:val="28"/>
        </w:rPr>
        <w:t xml:space="preserve"> Республике Башкортостан»</w:t>
      </w:r>
      <w:r w:rsidR="00312D36" w:rsidRPr="00312D36">
        <w:rPr>
          <w:rFonts w:ascii="Times New Roman" w:hAnsi="Times New Roman" w:cs="Times New Roman"/>
          <w:sz w:val="28"/>
          <w:szCs w:val="28"/>
        </w:rPr>
        <w:t>, и не позднее трех лет со дня представления депутатом, членом выборного органа местного самоуправления, выборным должностны</w:t>
      </w:r>
      <w:r w:rsidR="006C5C0F">
        <w:rPr>
          <w:rFonts w:ascii="Times New Roman" w:hAnsi="Times New Roman" w:cs="Times New Roman"/>
          <w:sz w:val="28"/>
          <w:szCs w:val="28"/>
        </w:rPr>
        <w:t>м</w:t>
      </w:r>
      <w:r w:rsidR="00312D36" w:rsidRPr="00312D36">
        <w:rPr>
          <w:rFonts w:ascii="Times New Roman" w:hAnsi="Times New Roman" w:cs="Times New Roman"/>
          <w:sz w:val="28"/>
          <w:szCs w:val="28"/>
        </w:rPr>
        <w:t xml:space="preserve"> лицом местного самоуправления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C33290" w:rsidRPr="00553F9C" w:rsidRDefault="00C33290" w:rsidP="00553F9C">
      <w:pPr>
        <w:ind w:firstLine="709"/>
        <w:jc w:val="both"/>
        <w:rPr>
          <w:rFonts w:eastAsia="Arial"/>
        </w:rPr>
      </w:pPr>
      <w:r w:rsidRPr="00312D36">
        <w:rPr>
          <w:rFonts w:ascii="Times New Roman" w:eastAsia="Arial" w:hAnsi="Times New Roman" w:cs="Times New Roman"/>
          <w:sz w:val="28"/>
          <w:szCs w:val="28"/>
        </w:rPr>
        <w:t xml:space="preserve">Днем появления основания для применения мер </w:t>
      </w:r>
      <w:r w:rsidRPr="00312D36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312D36">
        <w:rPr>
          <w:rFonts w:ascii="Times New Roman" w:eastAsia="Arial" w:hAnsi="Times New Roman" w:cs="Times New Roman"/>
          <w:sz w:val="28"/>
          <w:szCs w:val="28"/>
        </w:rPr>
        <w:t>ответственности является день поступления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312D36">
        <w:rPr>
          <w:rFonts w:ascii="Times New Roman" w:eastAsia="Arial" w:hAnsi="Times New Roman" w:cs="Times New Roman"/>
          <w:sz w:val="28"/>
          <w:szCs w:val="28"/>
        </w:rPr>
        <w:t>в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eastAsia="Arial"/>
          <w:sz w:val="24"/>
          <w:szCs w:val="24"/>
        </w:rPr>
        <w:t>,</w:t>
      </w:r>
      <w:r w:rsidR="005816A5">
        <w:rPr>
          <w:rFonts w:eastAsia="Arial"/>
          <w:sz w:val="24"/>
          <w:szCs w:val="24"/>
        </w:rPr>
        <w:t xml:space="preserve"> 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обращения </w:t>
      </w:r>
      <w:r w:rsidR="00416B1B" w:rsidRPr="00416B1B">
        <w:rPr>
          <w:rFonts w:ascii="Times New Roman" w:eastAsia="Arial" w:hAnsi="Times New Roman" w:cs="Times New Roman"/>
          <w:sz w:val="28"/>
          <w:szCs w:val="28"/>
        </w:rPr>
        <w:t>Главы Республики Башкортостан</w:t>
      </w:r>
      <w:r w:rsidRPr="00416B1B">
        <w:rPr>
          <w:rFonts w:ascii="Times New Roman" w:eastAsia="Arial" w:hAnsi="Times New Roman" w:cs="Times New Roman"/>
          <w:sz w:val="28"/>
          <w:szCs w:val="28"/>
        </w:rPr>
        <w:t xml:space="preserve"> с заявлением о применении мер </w:t>
      </w:r>
      <w:r w:rsidRPr="00416B1B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Pr="00416B1B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лицу.</w:t>
      </w:r>
    </w:p>
    <w:p w:rsidR="00C33290" w:rsidRPr="00553F9C" w:rsidRDefault="00333647" w:rsidP="00553F9C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4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 Выборному должностному лицу, в отношении которого на заседании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Хайбуллинский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</w:t>
      </w:r>
      <w:r w:rsidR="00C33290" w:rsidRPr="0033718F">
        <w:rPr>
          <w:rFonts w:ascii="Times New Roman" w:eastAsia="Arial" w:hAnsi="Times New Roman" w:cs="Times New Roman"/>
          <w:sz w:val="28"/>
          <w:szCs w:val="28"/>
        </w:rPr>
        <w:t>рассматривается вопрос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предоставляется слово для выступления.</w:t>
      </w:r>
    </w:p>
    <w:p w:rsidR="00C33290" w:rsidRPr="00553F9C" w:rsidRDefault="00333647" w:rsidP="00553F9C">
      <w:pPr>
        <w:ind w:firstLine="709"/>
        <w:jc w:val="both"/>
        <w:rPr>
          <w:rFonts w:eastAsia="Arial"/>
        </w:rPr>
      </w:pPr>
      <w:r>
        <w:rPr>
          <w:rFonts w:ascii="Times New Roman" w:eastAsia="Arial" w:hAnsi="Times New Roman" w:cs="Times New Roman"/>
          <w:sz w:val="28"/>
          <w:szCs w:val="28"/>
        </w:rPr>
        <w:t>5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. Решение</w:t>
      </w:r>
      <w:r w:rsidR="005816A5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816A5">
        <w:rPr>
          <w:rStyle w:val="1"/>
          <w:rFonts w:ascii="Times New Roman" w:hAnsi="Times New Roman" w:cs="Times New Roman"/>
          <w:sz w:val="28"/>
          <w:szCs w:val="28"/>
        </w:rPr>
        <w:t xml:space="preserve"> сельсовет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33290" w:rsidRPr="00A065D7">
        <w:rPr>
          <w:rFonts w:ascii="Times New Roman" w:eastAsia="Arial" w:hAnsi="Times New Roman" w:cs="Times New Roman"/>
          <w:sz w:val="28"/>
          <w:szCs w:val="28"/>
        </w:rPr>
        <w:t>,</w:t>
      </w:r>
      <w:r w:rsidR="008D71DB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выборному должностному лицу принимается большинством голосов от установленной численности депутатов, тайным голосованием и подписывается председателем</w:t>
      </w:r>
      <w:r w:rsidR="001729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сельсовет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135C8F" w:rsidRDefault="0008322D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Выборное должностное лицо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, в отношении которого рассматривается вопрос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ответственности, заявляет до начала голосования о самоотводе. Самоотвод удовлетворяется без голосования.</w:t>
      </w:r>
    </w:p>
    <w:p w:rsidR="00AC6A92" w:rsidRDefault="00135C8F" w:rsidP="00C33290">
      <w:pPr>
        <w:ind w:firstLine="709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 xml:space="preserve">В случае отсутствия </w:t>
      </w:r>
      <w:r w:rsidR="00D95B27">
        <w:rPr>
          <w:rFonts w:ascii="Times New Roman" w:eastAsia="Arial" w:hAnsi="Times New Roman" w:cs="Times New Roman"/>
          <w:sz w:val="28"/>
          <w:szCs w:val="28"/>
        </w:rPr>
        <w:t>выборного должностного лица</w:t>
      </w:r>
      <w:r w:rsidR="00AC6A92">
        <w:rPr>
          <w:rFonts w:ascii="Times New Roman" w:eastAsia="Arial" w:hAnsi="Times New Roman" w:cs="Times New Roman"/>
          <w:sz w:val="28"/>
          <w:szCs w:val="28"/>
        </w:rPr>
        <w:t>,в отношени</w:t>
      </w:r>
      <w:r w:rsidR="006C5C0F">
        <w:rPr>
          <w:rFonts w:ascii="Times New Roman" w:eastAsia="Arial" w:hAnsi="Times New Roman" w:cs="Times New Roman"/>
          <w:sz w:val="28"/>
          <w:szCs w:val="28"/>
        </w:rPr>
        <w:t>и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 которого рассматривается вопрос о применении мер юридической ответственности, 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и </w:t>
      </w:r>
      <w:r w:rsidR="00AC6A92">
        <w:rPr>
          <w:rFonts w:ascii="Times New Roman" w:eastAsia="Arial" w:hAnsi="Times New Roman" w:cs="Times New Roman"/>
          <w:sz w:val="28"/>
          <w:szCs w:val="28"/>
        </w:rPr>
        <w:t>который был надлежащим образом уведомлен</w:t>
      </w:r>
      <w:r w:rsidR="006C5C0F">
        <w:rPr>
          <w:rFonts w:ascii="Times New Roman" w:eastAsia="Arial" w:hAnsi="Times New Roman" w:cs="Times New Roman"/>
          <w:sz w:val="28"/>
          <w:szCs w:val="28"/>
        </w:rPr>
        <w:t xml:space="preserve"> о дате и времени рассмотрения</w:t>
      </w:r>
      <w:r w:rsidR="00AC6A92">
        <w:rPr>
          <w:rFonts w:ascii="Times New Roman" w:eastAsia="Arial" w:hAnsi="Times New Roman" w:cs="Times New Roman"/>
          <w:sz w:val="28"/>
          <w:szCs w:val="28"/>
        </w:rPr>
        <w:t xml:space="preserve">, </w:t>
      </w:r>
      <w:r>
        <w:rPr>
          <w:rFonts w:ascii="Times New Roman" w:eastAsia="Arial" w:hAnsi="Times New Roman" w:cs="Times New Roman"/>
          <w:sz w:val="28"/>
          <w:szCs w:val="28"/>
        </w:rPr>
        <w:t xml:space="preserve">решение принимается без его </w:t>
      </w:r>
      <w:r w:rsidR="002A2477">
        <w:rPr>
          <w:rFonts w:ascii="Times New Roman" w:eastAsia="Arial" w:hAnsi="Times New Roman" w:cs="Times New Roman"/>
          <w:sz w:val="28"/>
          <w:szCs w:val="28"/>
        </w:rPr>
        <w:t>участия</w:t>
      </w:r>
      <w:r>
        <w:rPr>
          <w:rFonts w:ascii="Times New Roman" w:eastAsia="Arial" w:hAnsi="Times New Roman" w:cs="Times New Roman"/>
          <w:sz w:val="28"/>
          <w:szCs w:val="28"/>
        </w:rPr>
        <w:t xml:space="preserve">. </w:t>
      </w:r>
    </w:p>
    <w:p w:rsidR="00C33290" w:rsidRPr="00A145D5" w:rsidRDefault="00333647" w:rsidP="00553F9C">
      <w:pPr>
        <w:autoSpaceDE w:val="0"/>
        <w:ind w:firstLine="709"/>
        <w:jc w:val="both"/>
        <w:rPr>
          <w:rFonts w:ascii="Times New Roman" w:eastAsia="Arial" w:hAnsi="Times New Roman" w:cs="Times New Roman"/>
          <w:sz w:val="22"/>
          <w:szCs w:val="22"/>
        </w:rPr>
      </w:pPr>
      <w:r>
        <w:rPr>
          <w:rFonts w:ascii="Times New Roman" w:eastAsia="Arial" w:hAnsi="Times New Roman" w:cs="Times New Roman"/>
          <w:sz w:val="28"/>
          <w:szCs w:val="28"/>
        </w:rPr>
        <w:t>6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. В случае принятия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>ответственности к председателю</w:t>
      </w:r>
      <w:r w:rsidR="001729D7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Совета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сельсовет 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 w:rsidR="00C33290" w:rsidRPr="00A145D5">
        <w:rPr>
          <w:rFonts w:ascii="Times New Roman" w:eastAsia="Arial" w:hAnsi="Times New Roman" w:cs="Times New Roman"/>
          <w:sz w:val="22"/>
          <w:szCs w:val="22"/>
        </w:rPr>
        <w:t>,</w:t>
      </w:r>
      <w:r w:rsidR="00661757">
        <w:rPr>
          <w:rFonts w:ascii="Times New Roman" w:eastAsia="Arial" w:hAnsi="Times New Roman" w:cs="Times New Roman"/>
          <w:sz w:val="22"/>
          <w:szCs w:val="22"/>
        </w:rPr>
        <w:t xml:space="preserve">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данное решение подписывается депутатом, председательствующим на заседании 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>Совета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140A20">
        <w:rPr>
          <w:rStyle w:val="1"/>
          <w:rFonts w:ascii="Times New Roman" w:hAnsi="Times New Roman" w:cs="Times New Roman"/>
          <w:sz w:val="28"/>
          <w:szCs w:val="28"/>
        </w:rPr>
        <w:t>Бурибаевский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8D71DB">
        <w:rPr>
          <w:rStyle w:val="1"/>
          <w:rFonts w:ascii="Times New Roman" w:hAnsi="Times New Roman" w:cs="Times New Roman"/>
          <w:sz w:val="28"/>
          <w:szCs w:val="28"/>
        </w:rPr>
        <w:t>Хайбуллинский</w:t>
      </w:r>
      <w:r w:rsidR="00553F9C">
        <w:rPr>
          <w:rStyle w:val="1"/>
          <w:rFonts w:ascii="Times New Roman" w:hAnsi="Times New Roman" w:cs="Times New Roman"/>
          <w:sz w:val="28"/>
          <w:szCs w:val="28"/>
        </w:rPr>
        <w:t xml:space="preserve"> район Республики Башкортостан.</w:t>
      </w:r>
    </w:p>
    <w:p w:rsidR="006C5C0F" w:rsidRDefault="00333647" w:rsidP="00C33290">
      <w:pPr>
        <w:ind w:firstLine="705"/>
        <w:jc w:val="both"/>
        <w:rPr>
          <w:rFonts w:ascii="Times New Roman" w:eastAsia="Arial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sz w:val="28"/>
          <w:szCs w:val="28"/>
        </w:rPr>
        <w:t>7</w:t>
      </w:r>
      <w:r w:rsidR="00C33290" w:rsidRPr="00416B1B">
        <w:rPr>
          <w:rFonts w:ascii="Times New Roman" w:eastAsia="Arial" w:hAnsi="Times New Roman" w:cs="Times New Roman"/>
          <w:sz w:val="28"/>
          <w:szCs w:val="28"/>
        </w:rPr>
        <w:t>. 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Копия решения о применении мер </w:t>
      </w:r>
      <w:r w:rsidR="00C33290" w:rsidRPr="00A145D5">
        <w:rPr>
          <w:rStyle w:val="1"/>
          <w:rFonts w:ascii="Times New Roman" w:eastAsia="Arial" w:hAnsi="Times New Roman" w:cs="Times New Roman"/>
          <w:sz w:val="28"/>
          <w:szCs w:val="28"/>
        </w:rPr>
        <w:t xml:space="preserve">юридической 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ответственности к выборному должностному лицу в течение </w:t>
      </w:r>
      <w:r w:rsidR="00FE67D8">
        <w:rPr>
          <w:rFonts w:ascii="Times New Roman" w:eastAsia="Arial" w:hAnsi="Times New Roman" w:cs="Times New Roman"/>
          <w:sz w:val="28"/>
          <w:szCs w:val="28"/>
        </w:rPr>
        <w:t>10</w:t>
      </w:r>
      <w:r w:rsidR="00C33290" w:rsidRPr="00A145D5">
        <w:rPr>
          <w:rFonts w:ascii="Times New Roman" w:eastAsia="Arial" w:hAnsi="Times New Roman" w:cs="Times New Roman"/>
          <w:sz w:val="28"/>
          <w:szCs w:val="28"/>
        </w:rPr>
        <w:t xml:space="preserve"> рабочих дней со дня его принятия </w:t>
      </w:r>
      <w:r w:rsidR="00E45180">
        <w:rPr>
          <w:rFonts w:ascii="Times New Roman" w:eastAsia="Arial" w:hAnsi="Times New Roman" w:cs="Times New Roman"/>
          <w:sz w:val="28"/>
          <w:szCs w:val="28"/>
        </w:rPr>
        <w:t xml:space="preserve">размещается на официальном 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сайте в </w:t>
      </w:r>
      <w:r w:rsidR="0084121A" w:rsidRPr="0084121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сети </w:t>
      </w:r>
      <w:r w:rsidR="007C40B9">
        <w:rPr>
          <w:rFonts w:ascii="Times New Roman" w:hAnsi="Times New Roman" w:cs="Times New Roman"/>
          <w:sz w:val="28"/>
          <w:szCs w:val="28"/>
        </w:rPr>
        <w:t>«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>Интернет</w:t>
      </w:r>
      <w:r w:rsidR="007C40B9">
        <w:rPr>
          <w:rFonts w:ascii="Times New Roman" w:eastAsia="Arial" w:hAnsi="Times New Roman" w:cs="Times New Roman"/>
          <w:sz w:val="28"/>
          <w:szCs w:val="28"/>
        </w:rPr>
        <w:t>»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и </w:t>
      </w:r>
      <w:r w:rsidR="00C33290" w:rsidRPr="0084121A">
        <w:rPr>
          <w:rFonts w:ascii="Times New Roman" w:eastAsia="Arial" w:hAnsi="Times New Roman" w:cs="Times New Roman"/>
          <w:sz w:val="28"/>
          <w:szCs w:val="28"/>
        </w:rPr>
        <w:t>вручается лицу, в отношении которого рассматривался вопрос,</w:t>
      </w:r>
      <w:r w:rsidR="00E45180" w:rsidRPr="0084121A">
        <w:rPr>
          <w:rFonts w:ascii="Times New Roman" w:eastAsia="Arial" w:hAnsi="Times New Roman" w:cs="Times New Roman"/>
          <w:sz w:val="28"/>
          <w:szCs w:val="28"/>
        </w:rPr>
        <w:t xml:space="preserve"> либо направляется заказным письмом</w:t>
      </w:r>
      <w:r w:rsidR="006C5C0F">
        <w:rPr>
          <w:rFonts w:ascii="Times New Roman" w:eastAsia="Arial" w:hAnsi="Times New Roman" w:cs="Times New Roman"/>
          <w:sz w:val="28"/>
          <w:szCs w:val="28"/>
        </w:rPr>
        <w:t>.</w:t>
      </w:r>
    </w:p>
    <w:sectPr w:rsidR="006C5C0F" w:rsidSect="009D3B36">
      <w:pgSz w:w="11906" w:h="16838"/>
      <w:pgMar w:top="1134" w:right="851" w:bottom="1134" w:left="1701" w:header="720" w:footer="720" w:gutter="0"/>
      <w:cols w:space="720"/>
      <w:docGrid w:linePitch="600" w:charSpace="40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1B8E"/>
    <w:rsid w:val="0008322D"/>
    <w:rsid w:val="000F1B8E"/>
    <w:rsid w:val="00125017"/>
    <w:rsid w:val="00135C8F"/>
    <w:rsid w:val="00140A20"/>
    <w:rsid w:val="001416DE"/>
    <w:rsid w:val="001555DF"/>
    <w:rsid w:val="001729D7"/>
    <w:rsid w:val="001A376B"/>
    <w:rsid w:val="001B2AF9"/>
    <w:rsid w:val="001D40C5"/>
    <w:rsid w:val="002A2477"/>
    <w:rsid w:val="00312D36"/>
    <w:rsid w:val="003279E2"/>
    <w:rsid w:val="00333647"/>
    <w:rsid w:val="0033718F"/>
    <w:rsid w:val="003A5CAB"/>
    <w:rsid w:val="003F391E"/>
    <w:rsid w:val="00416B1B"/>
    <w:rsid w:val="00451E7B"/>
    <w:rsid w:val="004F624B"/>
    <w:rsid w:val="00501298"/>
    <w:rsid w:val="00553F9C"/>
    <w:rsid w:val="005816A5"/>
    <w:rsid w:val="005A18A1"/>
    <w:rsid w:val="00661757"/>
    <w:rsid w:val="006C5C0F"/>
    <w:rsid w:val="00765787"/>
    <w:rsid w:val="007A0163"/>
    <w:rsid w:val="007C40B9"/>
    <w:rsid w:val="007E6732"/>
    <w:rsid w:val="0084121A"/>
    <w:rsid w:val="00863869"/>
    <w:rsid w:val="008A0DDA"/>
    <w:rsid w:val="008D38B6"/>
    <w:rsid w:val="008D71DB"/>
    <w:rsid w:val="009104CB"/>
    <w:rsid w:val="00936426"/>
    <w:rsid w:val="009552D0"/>
    <w:rsid w:val="00963AEC"/>
    <w:rsid w:val="009676B7"/>
    <w:rsid w:val="00994195"/>
    <w:rsid w:val="009D3B36"/>
    <w:rsid w:val="00A065D7"/>
    <w:rsid w:val="00A145D5"/>
    <w:rsid w:val="00A331D0"/>
    <w:rsid w:val="00A33D99"/>
    <w:rsid w:val="00A70896"/>
    <w:rsid w:val="00A747AB"/>
    <w:rsid w:val="00A954BC"/>
    <w:rsid w:val="00AC6A92"/>
    <w:rsid w:val="00B257D2"/>
    <w:rsid w:val="00BE3BEC"/>
    <w:rsid w:val="00C17697"/>
    <w:rsid w:val="00C33290"/>
    <w:rsid w:val="00C354F6"/>
    <w:rsid w:val="00C57D98"/>
    <w:rsid w:val="00C8368A"/>
    <w:rsid w:val="00CF0023"/>
    <w:rsid w:val="00D2551E"/>
    <w:rsid w:val="00D95B27"/>
    <w:rsid w:val="00DB38BA"/>
    <w:rsid w:val="00DE7E51"/>
    <w:rsid w:val="00E1277E"/>
    <w:rsid w:val="00E45180"/>
    <w:rsid w:val="00EC3A42"/>
    <w:rsid w:val="00F3755E"/>
    <w:rsid w:val="00FE67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8D38B6"/>
    <w:pPr>
      <w:widowControl/>
      <w:suppressAutoHyphens w:val="0"/>
      <w:spacing w:line="240" w:lineRule="auto"/>
      <w:ind w:firstLine="720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D38B6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No Spacing"/>
    <w:uiPriority w:val="1"/>
    <w:qFormat/>
    <w:rsid w:val="001555D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290"/>
    <w:pPr>
      <w:widowControl w:val="0"/>
      <w:suppressAutoHyphens/>
      <w:spacing w:after="0" w:line="100" w:lineRule="atLeast"/>
    </w:pPr>
    <w:rPr>
      <w:rFonts w:ascii="Arial" w:eastAsia="Times New Roman" w:hAnsi="Arial" w:cs="Arial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C33290"/>
  </w:style>
  <w:style w:type="paragraph" w:customStyle="1" w:styleId="ConsPlusTitle">
    <w:name w:val="ConsPlusTitle"/>
    <w:basedOn w:val="a"/>
    <w:next w:val="ConsPlusNormal"/>
    <w:rsid w:val="00C33290"/>
    <w:pPr>
      <w:autoSpaceDE w:val="0"/>
    </w:pPr>
    <w:rPr>
      <w:b/>
      <w:bCs/>
    </w:rPr>
  </w:style>
  <w:style w:type="paragraph" w:customStyle="1" w:styleId="ConsPlusNormal">
    <w:name w:val="ConsPlusNormal"/>
    <w:rsid w:val="00C33290"/>
    <w:pPr>
      <w:suppressAutoHyphens/>
      <w:autoSpaceDE w:val="0"/>
      <w:spacing w:after="0" w:line="100" w:lineRule="atLeast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ConsPlusDocList">
    <w:name w:val="ConsPlusDocList"/>
    <w:next w:val="a"/>
    <w:rsid w:val="00C33290"/>
    <w:pPr>
      <w:suppressAutoHyphens/>
      <w:autoSpaceDE w:val="0"/>
      <w:spacing w:after="0" w:line="100" w:lineRule="atLeast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7E673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6732"/>
    <w:rPr>
      <w:rFonts w:ascii="Tahoma" w:eastAsia="Times New Roman" w:hAnsi="Tahoma" w:cs="Tahoma"/>
      <w:sz w:val="16"/>
      <w:szCs w:val="16"/>
      <w:lang w:eastAsia="ar-SA"/>
    </w:rPr>
  </w:style>
  <w:style w:type="character" w:styleId="a5">
    <w:name w:val="annotation reference"/>
    <w:basedOn w:val="a0"/>
    <w:uiPriority w:val="99"/>
    <w:semiHidden/>
    <w:unhideWhenUsed/>
    <w:rsid w:val="007E6732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7E6732"/>
    <w:pPr>
      <w:spacing w:line="240" w:lineRule="auto"/>
    </w:pPr>
  </w:style>
  <w:style w:type="character" w:customStyle="1" w:styleId="a7">
    <w:name w:val="Текст примечания Знак"/>
    <w:basedOn w:val="a0"/>
    <w:link w:val="a6"/>
    <w:uiPriority w:val="99"/>
    <w:semiHidden/>
    <w:rsid w:val="007E6732"/>
    <w:rPr>
      <w:rFonts w:ascii="Arial" w:eastAsia="Times New Roman" w:hAnsi="Arial" w:cs="Arial"/>
      <w:sz w:val="20"/>
      <w:szCs w:val="20"/>
      <w:lang w:eastAsia="ar-SA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7E6732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7E6732"/>
    <w:rPr>
      <w:rFonts w:ascii="Arial" w:eastAsia="Times New Roman" w:hAnsi="Arial" w:cs="Arial"/>
      <w:b/>
      <w:bCs/>
      <w:sz w:val="20"/>
      <w:szCs w:val="20"/>
      <w:lang w:eastAsia="ar-SA"/>
    </w:rPr>
  </w:style>
  <w:style w:type="paragraph" w:styleId="3">
    <w:name w:val="Body Text Indent 3"/>
    <w:basedOn w:val="a"/>
    <w:link w:val="30"/>
    <w:semiHidden/>
    <w:unhideWhenUsed/>
    <w:rsid w:val="008D38B6"/>
    <w:pPr>
      <w:widowControl/>
      <w:suppressAutoHyphens w:val="0"/>
      <w:spacing w:line="240" w:lineRule="auto"/>
      <w:ind w:firstLine="720"/>
    </w:pPr>
    <w:rPr>
      <w:rFonts w:ascii="Times New Roman" w:hAnsi="Times New Roman" w:cs="Times New Roman"/>
      <w:sz w:val="28"/>
      <w:lang w:eastAsia="en-US"/>
    </w:rPr>
  </w:style>
  <w:style w:type="character" w:customStyle="1" w:styleId="30">
    <w:name w:val="Основной текст с отступом 3 Знак"/>
    <w:basedOn w:val="a0"/>
    <w:link w:val="3"/>
    <w:semiHidden/>
    <w:rsid w:val="008D38B6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485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B4B5C1-2CDD-4E62-8685-FAD4FBC3A1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1053</Words>
  <Characters>6005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7044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Ханнанов Нур Флюрович</dc:creator>
  <cp:lastModifiedBy>1</cp:lastModifiedBy>
  <cp:revision>7</cp:revision>
  <cp:lastPrinted>2020-09-30T05:24:00Z</cp:lastPrinted>
  <dcterms:created xsi:type="dcterms:W3CDTF">2020-04-23T12:25:00Z</dcterms:created>
  <dcterms:modified xsi:type="dcterms:W3CDTF">2020-09-30T05:24:00Z</dcterms:modified>
</cp:coreProperties>
</file>