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Look w:val="01E0"/>
      </w:tblPr>
      <w:tblGrid>
        <w:gridCol w:w="4067"/>
        <w:gridCol w:w="2045"/>
        <w:gridCol w:w="3513"/>
      </w:tblGrid>
      <w:tr w:rsidR="005A5D8A" w:rsidRPr="000E70D7" w:rsidTr="0014268E">
        <w:trPr>
          <w:trHeight w:val="1562"/>
        </w:trPr>
        <w:tc>
          <w:tcPr>
            <w:tcW w:w="4067" w:type="dxa"/>
          </w:tcPr>
          <w:p w:rsidR="005A5D8A" w:rsidRPr="000E70D7" w:rsidRDefault="005A5D8A" w:rsidP="0014268E">
            <w:pPr>
              <w:pStyle w:val="a3"/>
              <w:jc w:val="center"/>
              <w:rPr>
                <w:lang w:val="be-BY"/>
              </w:rPr>
            </w:pPr>
            <w:r w:rsidRPr="000E70D7">
              <w:rPr>
                <w:lang w:val="be-BY"/>
              </w:rPr>
              <w:t>Баш</w:t>
            </w:r>
            <w:r w:rsidRPr="000E70D7">
              <w:rPr>
                <w:lang w:val="ba-RU"/>
              </w:rPr>
              <w:t>ҡ</w:t>
            </w:r>
            <w:r w:rsidRPr="000E70D7">
              <w:rPr>
                <w:lang w:val="be-BY"/>
              </w:rPr>
              <w:t>ортостан Республикаһы</w:t>
            </w:r>
          </w:p>
          <w:p w:rsidR="005A5D8A" w:rsidRPr="000E70D7" w:rsidRDefault="005A5D8A" w:rsidP="0014268E">
            <w:pPr>
              <w:pStyle w:val="a3"/>
              <w:jc w:val="center"/>
              <w:rPr>
                <w:lang w:val="be-BY"/>
              </w:rPr>
            </w:pPr>
            <w:r w:rsidRPr="000E70D7">
              <w:rPr>
                <w:lang w:val="be-BY"/>
              </w:rPr>
              <w:t>Хәйбулла районы</w:t>
            </w:r>
          </w:p>
          <w:p w:rsidR="005A5D8A" w:rsidRPr="000E70D7" w:rsidRDefault="005A5D8A" w:rsidP="0014268E">
            <w:pPr>
              <w:pStyle w:val="a3"/>
              <w:jc w:val="center"/>
              <w:rPr>
                <w:lang w:val="be-BY"/>
              </w:rPr>
            </w:pPr>
            <w:r w:rsidRPr="000E70D7">
              <w:rPr>
                <w:lang w:val="be-BY"/>
              </w:rPr>
              <w:t>муниципаль районы</w:t>
            </w:r>
          </w:p>
          <w:p w:rsidR="005A5D8A" w:rsidRPr="000E70D7" w:rsidRDefault="005A5D8A" w:rsidP="0014268E">
            <w:pPr>
              <w:pStyle w:val="a3"/>
              <w:jc w:val="center"/>
              <w:rPr>
                <w:lang w:val="be-BY"/>
              </w:rPr>
            </w:pPr>
            <w:r w:rsidRPr="000E70D7">
              <w:rPr>
                <w:lang w:val="be-BY"/>
              </w:rPr>
              <w:t xml:space="preserve"> Бүребай ауыл Советы</w:t>
            </w:r>
          </w:p>
          <w:p w:rsidR="005A5D8A" w:rsidRPr="000E70D7" w:rsidRDefault="005A5D8A" w:rsidP="0014268E">
            <w:pPr>
              <w:pStyle w:val="a3"/>
              <w:jc w:val="center"/>
              <w:rPr>
                <w:lang w:val="be-BY"/>
              </w:rPr>
            </w:pPr>
            <w:r w:rsidRPr="000E70D7">
              <w:rPr>
                <w:lang w:val="be-BY"/>
              </w:rPr>
              <w:t>ауыл биләмәһе советы</w:t>
            </w:r>
          </w:p>
          <w:p w:rsidR="005A5D8A" w:rsidRPr="000E70D7" w:rsidRDefault="005A5D8A" w:rsidP="0014268E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2045" w:type="dxa"/>
            <w:hideMark/>
          </w:tcPr>
          <w:p w:rsidR="005A5D8A" w:rsidRPr="000E70D7" w:rsidRDefault="005A5D8A" w:rsidP="0014268E">
            <w:pPr>
              <w:pStyle w:val="a3"/>
              <w:rPr>
                <w:lang w:val="be-BY"/>
              </w:rPr>
            </w:pPr>
            <w:r>
              <w:rPr>
                <w:noProof/>
                <w:color w:val="47536D"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Рисунок 1" descr="Государственный Герб Республики Башкортостан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  <w:hideMark/>
          </w:tcPr>
          <w:p w:rsidR="005A5D8A" w:rsidRPr="000E70D7" w:rsidRDefault="005A5D8A" w:rsidP="0014268E">
            <w:pPr>
              <w:pStyle w:val="a3"/>
              <w:jc w:val="center"/>
              <w:rPr>
                <w:lang w:val="be-BY"/>
              </w:rPr>
            </w:pPr>
            <w:r w:rsidRPr="000E70D7">
              <w:rPr>
                <w:lang w:val="be-BY"/>
              </w:rPr>
              <w:t>Совет селького поселения</w:t>
            </w:r>
          </w:p>
          <w:p w:rsidR="005A5D8A" w:rsidRPr="000E70D7" w:rsidRDefault="005A5D8A" w:rsidP="0014268E">
            <w:pPr>
              <w:pStyle w:val="a3"/>
              <w:jc w:val="center"/>
              <w:rPr>
                <w:lang w:val="be-BY"/>
              </w:rPr>
            </w:pPr>
            <w:r w:rsidRPr="000E70D7">
              <w:rPr>
                <w:lang w:val="be-BY"/>
              </w:rPr>
              <w:t>Бурибаевский  сельсовет</w:t>
            </w:r>
          </w:p>
          <w:p w:rsidR="005A5D8A" w:rsidRPr="000E70D7" w:rsidRDefault="005A5D8A" w:rsidP="0014268E">
            <w:pPr>
              <w:pStyle w:val="a3"/>
              <w:jc w:val="center"/>
              <w:rPr>
                <w:lang w:val="be-BY"/>
              </w:rPr>
            </w:pPr>
            <w:r w:rsidRPr="000E70D7">
              <w:rPr>
                <w:lang w:val="be-BY"/>
              </w:rPr>
              <w:t>муниципального района</w:t>
            </w:r>
          </w:p>
          <w:p w:rsidR="005A5D8A" w:rsidRPr="000E70D7" w:rsidRDefault="005A5D8A" w:rsidP="0014268E">
            <w:pPr>
              <w:pStyle w:val="a3"/>
              <w:jc w:val="center"/>
              <w:rPr>
                <w:lang w:val="be-BY"/>
              </w:rPr>
            </w:pPr>
            <w:r w:rsidRPr="000E70D7">
              <w:rPr>
                <w:lang w:val="be-BY"/>
              </w:rPr>
              <w:t>Хайбуллинский район</w:t>
            </w:r>
          </w:p>
          <w:p w:rsidR="005A5D8A" w:rsidRPr="000E70D7" w:rsidRDefault="005A5D8A" w:rsidP="0014268E">
            <w:pPr>
              <w:pStyle w:val="a3"/>
              <w:jc w:val="center"/>
              <w:rPr>
                <w:lang w:val="be-BY"/>
              </w:rPr>
            </w:pPr>
            <w:r w:rsidRPr="000E70D7">
              <w:rPr>
                <w:lang w:val="be-BY"/>
              </w:rPr>
              <w:t>Республики Башкортостан</w:t>
            </w:r>
          </w:p>
        </w:tc>
      </w:tr>
    </w:tbl>
    <w:p w:rsidR="005A5D8A" w:rsidRPr="00CA2517" w:rsidRDefault="005A5D8A" w:rsidP="005A5D8A">
      <w:pPr>
        <w:pStyle w:val="a3"/>
      </w:pPr>
      <w:r w:rsidRPr="000E70D7">
        <w:t>====================================================================</w:t>
      </w:r>
    </w:p>
    <w:p w:rsidR="00A533F6" w:rsidRPr="007268CC" w:rsidRDefault="005A5D8A" w:rsidP="007268CC">
      <w:pPr>
        <w:pStyle w:val="a3"/>
        <w:spacing w:line="276" w:lineRule="auto"/>
        <w:jc w:val="center"/>
        <w:rPr>
          <w:sz w:val="26"/>
          <w:szCs w:val="26"/>
        </w:rPr>
      </w:pPr>
      <w:r w:rsidRPr="007268CC">
        <w:rPr>
          <w:sz w:val="26"/>
          <w:szCs w:val="26"/>
        </w:rPr>
        <w:t xml:space="preserve">Ҡ А Р А Р </w:t>
      </w:r>
      <w:r w:rsidRPr="007268CC">
        <w:rPr>
          <w:sz w:val="26"/>
          <w:szCs w:val="26"/>
        </w:rPr>
        <w:tab/>
      </w:r>
      <w:r w:rsidRPr="007268CC">
        <w:rPr>
          <w:sz w:val="26"/>
          <w:szCs w:val="26"/>
        </w:rPr>
        <w:tab/>
      </w:r>
      <w:r w:rsidRPr="007268CC">
        <w:rPr>
          <w:sz w:val="26"/>
          <w:szCs w:val="26"/>
        </w:rPr>
        <w:tab/>
      </w:r>
      <w:r w:rsidRPr="007268CC">
        <w:rPr>
          <w:sz w:val="26"/>
          <w:szCs w:val="26"/>
        </w:rPr>
        <w:tab/>
      </w:r>
      <w:r w:rsidRPr="007268CC">
        <w:rPr>
          <w:sz w:val="26"/>
          <w:szCs w:val="26"/>
        </w:rPr>
        <w:tab/>
        <w:t xml:space="preserve">            </w:t>
      </w:r>
      <w:r w:rsidRPr="007268CC">
        <w:rPr>
          <w:sz w:val="26"/>
          <w:szCs w:val="26"/>
        </w:rPr>
        <w:tab/>
        <w:t xml:space="preserve">         </w:t>
      </w:r>
      <w:proofErr w:type="gramStart"/>
      <w:r w:rsidRPr="007268CC">
        <w:rPr>
          <w:sz w:val="26"/>
          <w:szCs w:val="26"/>
        </w:rPr>
        <w:t>Р</w:t>
      </w:r>
      <w:proofErr w:type="gramEnd"/>
      <w:r w:rsidRPr="007268CC">
        <w:rPr>
          <w:sz w:val="26"/>
          <w:szCs w:val="26"/>
        </w:rPr>
        <w:t xml:space="preserve"> Е Ш Е Н И Е</w:t>
      </w:r>
    </w:p>
    <w:p w:rsidR="007268CC" w:rsidRPr="007268CC" w:rsidRDefault="007268CC" w:rsidP="007268CC">
      <w:pPr>
        <w:pStyle w:val="a3"/>
        <w:spacing w:line="276" w:lineRule="auto"/>
        <w:jc w:val="center"/>
        <w:rPr>
          <w:sz w:val="26"/>
          <w:szCs w:val="26"/>
        </w:rPr>
      </w:pPr>
    </w:p>
    <w:p w:rsidR="00A533F6" w:rsidRPr="007268CC" w:rsidRDefault="00A533F6" w:rsidP="007268CC">
      <w:pPr>
        <w:pStyle w:val="a3"/>
        <w:spacing w:line="276" w:lineRule="auto"/>
        <w:jc w:val="center"/>
        <w:rPr>
          <w:sz w:val="26"/>
          <w:szCs w:val="26"/>
        </w:rPr>
      </w:pPr>
      <w:r w:rsidRPr="007268CC">
        <w:rPr>
          <w:sz w:val="26"/>
          <w:szCs w:val="26"/>
        </w:rPr>
        <w:t>О внесении изменений в решение Совета сельского поселения Бурибаевский сельсовет муниципального района Хайбуллинский район Республики Башкортостан № Р-23/97-1 от 13 декабря 2013 г. «Об утверждении Правил землепользования и застройки сельского поселения Бурибаевский сельсовет муниципального района Хайбуллинский район Республики Башкортостан»</w:t>
      </w:r>
    </w:p>
    <w:p w:rsidR="00A533F6" w:rsidRPr="007268CC" w:rsidRDefault="00A533F6" w:rsidP="007268CC">
      <w:pPr>
        <w:pStyle w:val="a3"/>
        <w:spacing w:line="276" w:lineRule="auto"/>
        <w:jc w:val="center"/>
        <w:rPr>
          <w:sz w:val="26"/>
          <w:szCs w:val="26"/>
        </w:rPr>
      </w:pPr>
    </w:p>
    <w:p w:rsidR="00A533F6" w:rsidRPr="007268CC" w:rsidRDefault="007268CC" w:rsidP="007268CC">
      <w:pPr>
        <w:pStyle w:val="a3"/>
        <w:spacing w:line="276" w:lineRule="auto"/>
        <w:jc w:val="both"/>
        <w:rPr>
          <w:sz w:val="26"/>
          <w:szCs w:val="26"/>
        </w:rPr>
      </w:pPr>
      <w:r w:rsidRPr="007268CC">
        <w:rPr>
          <w:sz w:val="26"/>
          <w:szCs w:val="26"/>
        </w:rPr>
        <w:tab/>
      </w:r>
      <w:r w:rsidR="00A533F6" w:rsidRPr="007268CC">
        <w:rPr>
          <w:sz w:val="26"/>
          <w:szCs w:val="26"/>
        </w:rPr>
        <w:t xml:space="preserve">В соответствии со статьями 8, 31, 32, 33, 38 Градостроительного кодекса Российской Федерации, Федеральным законом  «Об общих принципах организации местного самоуправления в Российской Федерации» от 06.10.2003 г. № 131-ФЗ и Уставом сельского поселения Бурибаевский сельсовет муниципального района Хайбуллинский район, Совет сельского поселения </w:t>
      </w:r>
      <w:r w:rsidR="005A5D8A" w:rsidRPr="007268CC">
        <w:rPr>
          <w:sz w:val="26"/>
          <w:szCs w:val="26"/>
        </w:rPr>
        <w:t xml:space="preserve">Бурибаевский </w:t>
      </w:r>
      <w:r w:rsidR="00A533F6" w:rsidRPr="007268CC">
        <w:rPr>
          <w:sz w:val="26"/>
          <w:szCs w:val="26"/>
        </w:rPr>
        <w:t xml:space="preserve"> сельсовет муниципального района Хайбуллинский район Республики Башкортостан решил:</w:t>
      </w:r>
    </w:p>
    <w:p w:rsidR="00A533F6" w:rsidRPr="007268CC" w:rsidRDefault="007268CC" w:rsidP="007268CC">
      <w:pPr>
        <w:pStyle w:val="a3"/>
        <w:spacing w:line="276" w:lineRule="auto"/>
        <w:jc w:val="both"/>
        <w:rPr>
          <w:sz w:val="26"/>
          <w:szCs w:val="26"/>
        </w:rPr>
      </w:pPr>
      <w:r w:rsidRPr="007268CC">
        <w:rPr>
          <w:sz w:val="26"/>
          <w:szCs w:val="26"/>
        </w:rPr>
        <w:tab/>
      </w:r>
      <w:r w:rsidR="00A533F6" w:rsidRPr="007268CC">
        <w:rPr>
          <w:sz w:val="26"/>
          <w:szCs w:val="26"/>
        </w:rPr>
        <w:t>1. В решение Совета сельского поселения Бурибаевский сельсовет муниципального района Хайбуллинский район Республики Башкортостан  № Р-23/97-1 от 13 декабря 2013 г. «Об утверждении Правил землепользования и застройки сельского поселения Бурибаевский сельсовет муниципального района Хайбуллинский район Республики Башкортостан» внести изменения следующего содержания:</w:t>
      </w:r>
    </w:p>
    <w:p w:rsidR="007268CC" w:rsidRPr="007268CC" w:rsidRDefault="007268CC" w:rsidP="007268CC">
      <w:pPr>
        <w:pStyle w:val="a3"/>
        <w:spacing w:line="276" w:lineRule="auto"/>
        <w:jc w:val="both"/>
        <w:rPr>
          <w:sz w:val="26"/>
          <w:szCs w:val="26"/>
        </w:rPr>
      </w:pPr>
      <w:r w:rsidRPr="007268CC">
        <w:rPr>
          <w:sz w:val="26"/>
          <w:szCs w:val="26"/>
        </w:rPr>
        <w:tab/>
      </w:r>
      <w:r w:rsidR="00A533F6" w:rsidRPr="007268CC">
        <w:rPr>
          <w:sz w:val="26"/>
          <w:szCs w:val="26"/>
        </w:rPr>
        <w:t xml:space="preserve">1.1. </w:t>
      </w:r>
      <w:r>
        <w:rPr>
          <w:sz w:val="26"/>
          <w:szCs w:val="26"/>
        </w:rPr>
        <w:t xml:space="preserve">В </w:t>
      </w:r>
      <w:r w:rsidR="00A533F6" w:rsidRPr="007268CC">
        <w:rPr>
          <w:sz w:val="26"/>
          <w:szCs w:val="26"/>
        </w:rPr>
        <w:t xml:space="preserve">Разделе 19.1. Правил землепользования и застройки внести изменение в градостроительный регламент в части уменьшения минимальной площади земельных участков </w:t>
      </w:r>
      <w:r w:rsidR="00A533F6" w:rsidRPr="007268CC">
        <w:rPr>
          <w:b/>
          <w:sz w:val="26"/>
          <w:szCs w:val="26"/>
        </w:rPr>
        <w:t xml:space="preserve">с </w:t>
      </w:r>
      <w:r w:rsidR="005A5D8A" w:rsidRPr="007268CC">
        <w:rPr>
          <w:b/>
          <w:sz w:val="26"/>
          <w:szCs w:val="26"/>
        </w:rPr>
        <w:t>0,10 га на 0,03</w:t>
      </w:r>
      <w:r w:rsidR="00A533F6" w:rsidRPr="007268CC">
        <w:rPr>
          <w:b/>
          <w:sz w:val="26"/>
          <w:szCs w:val="26"/>
        </w:rPr>
        <w:t xml:space="preserve"> га</w:t>
      </w:r>
      <w:r w:rsidR="00A533F6" w:rsidRPr="007268CC">
        <w:rPr>
          <w:sz w:val="26"/>
          <w:szCs w:val="26"/>
        </w:rPr>
        <w:t xml:space="preserve"> в территориальных зонах Ж-1, Ж-1.1, Ж-1.2, Ж-1.3.</w:t>
      </w:r>
    </w:p>
    <w:p w:rsidR="007268CC" w:rsidRPr="007268CC" w:rsidRDefault="007268CC" w:rsidP="007268CC">
      <w:pPr>
        <w:pStyle w:val="a3"/>
        <w:spacing w:line="276" w:lineRule="auto"/>
        <w:jc w:val="both"/>
        <w:rPr>
          <w:sz w:val="26"/>
          <w:szCs w:val="26"/>
        </w:rPr>
      </w:pPr>
      <w:r w:rsidRPr="007268CC">
        <w:rPr>
          <w:sz w:val="26"/>
          <w:szCs w:val="26"/>
        </w:rPr>
        <w:tab/>
      </w:r>
      <w:r w:rsidR="005A5D8A" w:rsidRPr="007268CC">
        <w:rPr>
          <w:sz w:val="26"/>
          <w:szCs w:val="26"/>
        </w:rPr>
        <w:t>1.2.</w:t>
      </w:r>
      <w:r w:rsidRPr="007268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7268CC">
        <w:rPr>
          <w:sz w:val="26"/>
          <w:szCs w:val="26"/>
        </w:rPr>
        <w:t>Раздел</w:t>
      </w:r>
      <w:r>
        <w:rPr>
          <w:sz w:val="26"/>
          <w:szCs w:val="26"/>
        </w:rPr>
        <w:t>е</w:t>
      </w:r>
      <w:r w:rsidRPr="007268CC">
        <w:rPr>
          <w:sz w:val="26"/>
          <w:szCs w:val="26"/>
        </w:rPr>
        <w:t xml:space="preserve"> 18. 1 Правил землепользования и застройки внести изменение в градостроительный регламент:</w:t>
      </w:r>
    </w:p>
    <w:p w:rsidR="007268CC" w:rsidRPr="007268CC" w:rsidRDefault="007268CC" w:rsidP="007268CC">
      <w:pPr>
        <w:pStyle w:val="a3"/>
        <w:spacing w:line="276" w:lineRule="auto"/>
        <w:jc w:val="both"/>
        <w:rPr>
          <w:sz w:val="26"/>
          <w:szCs w:val="26"/>
        </w:rPr>
      </w:pPr>
      <w:r w:rsidRPr="007268CC">
        <w:rPr>
          <w:sz w:val="26"/>
          <w:szCs w:val="26"/>
        </w:rPr>
        <w:tab/>
        <w:t xml:space="preserve">- в территориальных зонах Ж-1, Ж-1.1, Ж-1.2, Ж-1.3.  пункт  1 подпункт  1.3   изложить в следующей редакции «Блокированные  жилые дома на одну семью»; </w:t>
      </w:r>
    </w:p>
    <w:p w:rsidR="005A5D8A" w:rsidRPr="007268CC" w:rsidRDefault="007268CC" w:rsidP="007268CC">
      <w:pPr>
        <w:pStyle w:val="a3"/>
        <w:spacing w:line="276" w:lineRule="auto"/>
        <w:jc w:val="both"/>
        <w:rPr>
          <w:sz w:val="26"/>
          <w:szCs w:val="26"/>
        </w:rPr>
      </w:pPr>
      <w:r w:rsidRPr="007268CC">
        <w:rPr>
          <w:sz w:val="26"/>
          <w:szCs w:val="26"/>
        </w:rPr>
        <w:t xml:space="preserve">          - в территориальных зонах Ж-1, Ж-1.1, Ж-1.2, Ж-1.3. добавить в пункт 1  подпункт 1.4. вид разрешенного использования земельного участка «Для ведения личного подсобного хозяйства».</w:t>
      </w:r>
    </w:p>
    <w:p w:rsidR="00A533F6" w:rsidRPr="007268CC" w:rsidRDefault="007268CC" w:rsidP="007268CC">
      <w:pPr>
        <w:pStyle w:val="a3"/>
        <w:spacing w:line="276" w:lineRule="auto"/>
        <w:jc w:val="both"/>
        <w:rPr>
          <w:sz w:val="26"/>
          <w:szCs w:val="26"/>
        </w:rPr>
      </w:pPr>
      <w:r w:rsidRPr="007268CC">
        <w:rPr>
          <w:sz w:val="26"/>
          <w:szCs w:val="26"/>
        </w:rPr>
        <w:tab/>
      </w:r>
      <w:r w:rsidR="00A533F6" w:rsidRPr="007268CC">
        <w:rPr>
          <w:sz w:val="26"/>
          <w:szCs w:val="26"/>
        </w:rPr>
        <w:t xml:space="preserve">2.   Обнародовать настоящее решение в установленном порядке. </w:t>
      </w:r>
    </w:p>
    <w:p w:rsidR="00A533F6" w:rsidRPr="007268CC" w:rsidRDefault="007268CC" w:rsidP="007268CC">
      <w:pPr>
        <w:pStyle w:val="a3"/>
        <w:spacing w:line="276" w:lineRule="auto"/>
        <w:jc w:val="both"/>
        <w:rPr>
          <w:sz w:val="26"/>
          <w:szCs w:val="26"/>
        </w:rPr>
      </w:pPr>
      <w:r w:rsidRPr="007268CC">
        <w:rPr>
          <w:sz w:val="26"/>
          <w:szCs w:val="26"/>
        </w:rPr>
        <w:tab/>
      </w:r>
      <w:r w:rsidR="00A533F6" w:rsidRPr="007268CC">
        <w:rPr>
          <w:sz w:val="26"/>
          <w:szCs w:val="26"/>
        </w:rPr>
        <w:t xml:space="preserve">3. Решение вступает в законную силу в соответствии с действующим законодательством.                              </w:t>
      </w:r>
    </w:p>
    <w:p w:rsidR="00A533F6" w:rsidRPr="007268CC" w:rsidRDefault="00A533F6" w:rsidP="007268CC">
      <w:pPr>
        <w:pStyle w:val="a3"/>
        <w:spacing w:line="276" w:lineRule="auto"/>
        <w:jc w:val="both"/>
        <w:rPr>
          <w:sz w:val="26"/>
          <w:szCs w:val="26"/>
        </w:rPr>
      </w:pPr>
    </w:p>
    <w:p w:rsidR="00A533F6" w:rsidRPr="007268CC" w:rsidRDefault="007268CC" w:rsidP="007268CC">
      <w:pPr>
        <w:pStyle w:val="a3"/>
        <w:spacing w:line="276" w:lineRule="auto"/>
        <w:rPr>
          <w:sz w:val="26"/>
          <w:szCs w:val="26"/>
        </w:rPr>
      </w:pPr>
      <w:r w:rsidRPr="007268CC">
        <w:rPr>
          <w:sz w:val="26"/>
          <w:szCs w:val="26"/>
        </w:rPr>
        <w:t>Глава сельского поселения</w:t>
      </w:r>
      <w:r w:rsidRPr="007268CC">
        <w:rPr>
          <w:sz w:val="26"/>
          <w:szCs w:val="26"/>
        </w:rPr>
        <w:tab/>
      </w:r>
      <w:r w:rsidRPr="007268CC">
        <w:rPr>
          <w:sz w:val="26"/>
          <w:szCs w:val="26"/>
        </w:rPr>
        <w:tab/>
      </w:r>
      <w:r w:rsidRPr="007268CC">
        <w:rPr>
          <w:sz w:val="26"/>
          <w:szCs w:val="26"/>
        </w:rPr>
        <w:tab/>
      </w:r>
      <w:r w:rsidRPr="007268CC">
        <w:rPr>
          <w:sz w:val="26"/>
          <w:szCs w:val="26"/>
        </w:rPr>
        <w:tab/>
      </w:r>
      <w:r w:rsidRPr="007268CC">
        <w:rPr>
          <w:sz w:val="26"/>
          <w:szCs w:val="26"/>
        </w:rPr>
        <w:tab/>
      </w:r>
      <w:r w:rsidRPr="007268CC">
        <w:rPr>
          <w:sz w:val="26"/>
          <w:szCs w:val="26"/>
        </w:rPr>
        <w:tab/>
        <w:t>Э.И.Андреева</w:t>
      </w:r>
    </w:p>
    <w:p w:rsidR="00297DFD" w:rsidRPr="007268CC" w:rsidRDefault="007268CC" w:rsidP="007268CC">
      <w:pPr>
        <w:pStyle w:val="a3"/>
        <w:rPr>
          <w:sz w:val="26"/>
          <w:szCs w:val="26"/>
        </w:rPr>
      </w:pPr>
      <w:r w:rsidRPr="007268CC">
        <w:rPr>
          <w:sz w:val="26"/>
          <w:szCs w:val="26"/>
        </w:rPr>
        <w:t>с.Бурибай</w:t>
      </w:r>
    </w:p>
    <w:p w:rsidR="007268CC" w:rsidRPr="007268CC" w:rsidRDefault="007268CC" w:rsidP="007268CC">
      <w:pPr>
        <w:pStyle w:val="a3"/>
        <w:rPr>
          <w:sz w:val="26"/>
          <w:szCs w:val="26"/>
        </w:rPr>
      </w:pPr>
      <w:r w:rsidRPr="007268CC">
        <w:rPr>
          <w:sz w:val="26"/>
          <w:szCs w:val="26"/>
        </w:rPr>
        <w:t>14 февраля 2020 года</w:t>
      </w:r>
    </w:p>
    <w:p w:rsidR="007268CC" w:rsidRPr="007268CC" w:rsidRDefault="00B1742E" w:rsidP="007268CC">
      <w:pPr>
        <w:pStyle w:val="a3"/>
        <w:rPr>
          <w:sz w:val="26"/>
          <w:szCs w:val="26"/>
        </w:rPr>
      </w:pPr>
      <w:r>
        <w:rPr>
          <w:sz w:val="26"/>
          <w:szCs w:val="26"/>
        </w:rPr>
        <w:t>№ Р-5</w:t>
      </w:r>
      <w:r w:rsidR="0029140E">
        <w:rPr>
          <w:sz w:val="26"/>
          <w:szCs w:val="26"/>
        </w:rPr>
        <w:t>/35</w:t>
      </w:r>
    </w:p>
    <w:sectPr w:rsidR="007268CC" w:rsidRPr="007268CC" w:rsidSect="00D07B4A">
      <w:pgSz w:w="11906" w:h="16838"/>
      <w:pgMar w:top="1134" w:right="74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767B6"/>
    <w:multiLevelType w:val="multilevel"/>
    <w:tmpl w:val="E1AA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3F6"/>
    <w:rsid w:val="0029140E"/>
    <w:rsid w:val="00297DFD"/>
    <w:rsid w:val="002F4B2E"/>
    <w:rsid w:val="00483C1E"/>
    <w:rsid w:val="005A5D8A"/>
    <w:rsid w:val="007268CC"/>
    <w:rsid w:val="007C4B85"/>
    <w:rsid w:val="00A533F6"/>
    <w:rsid w:val="00B1742E"/>
    <w:rsid w:val="00E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5A5D8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ashkortostan.ru/common/counter.cfm?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2076</Characters>
  <Application>Microsoft Office Word</Application>
  <DocSecurity>0</DocSecurity>
  <Lines>17</Lines>
  <Paragraphs>4</Paragraphs>
  <ScaleCrop>false</ScaleCrop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2020-02-14T03:19:00Z</cp:lastPrinted>
  <dcterms:created xsi:type="dcterms:W3CDTF">2020-02-13T05:47:00Z</dcterms:created>
  <dcterms:modified xsi:type="dcterms:W3CDTF">2020-02-26T03:19:00Z</dcterms:modified>
</cp:coreProperties>
</file>