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7" w:rsidRPr="007F3CAF" w:rsidRDefault="00E30CA7" w:rsidP="00F531B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646"/>
        <w:tblW w:w="9967" w:type="dxa"/>
        <w:tblLook w:val="01E0"/>
      </w:tblPr>
      <w:tblGrid>
        <w:gridCol w:w="4567"/>
        <w:gridCol w:w="2135"/>
        <w:gridCol w:w="3265"/>
      </w:tblGrid>
      <w:tr w:rsidR="00F531BD" w:rsidRPr="00574F3D" w:rsidTr="00144343">
        <w:trPr>
          <w:trHeight w:val="1483"/>
        </w:trPr>
        <w:tc>
          <w:tcPr>
            <w:tcW w:w="4567" w:type="dxa"/>
          </w:tcPr>
          <w:p w:rsidR="00F531BD" w:rsidRPr="00F531BD" w:rsidRDefault="00F531BD" w:rsidP="00144343">
            <w:pPr>
              <w:pStyle w:val="a9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F531BD">
              <w:rPr>
                <w:rFonts w:ascii="Times New Roman" w:hAnsi="Times New Roman"/>
                <w:lang w:val="be-BY"/>
              </w:rPr>
              <w:t>Башҡ</w:t>
            </w:r>
            <w:r w:rsidRPr="00F531BD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F531BD">
              <w:rPr>
                <w:rFonts w:ascii="Times New Roman" w:eastAsia="MS Mincho" w:hAnsi="Times New Roman"/>
                <w:lang w:val="be-BY"/>
              </w:rPr>
              <w:t>Х</w:t>
            </w:r>
            <w:r w:rsidRPr="00F531BD">
              <w:rPr>
                <w:rFonts w:ascii="Times New Roman" w:eastAsia="MS Mincho" w:hAnsi="Times New Roman"/>
                <w:lang w:val="ba-RU"/>
              </w:rPr>
              <w:t>ә</w:t>
            </w:r>
            <w:r w:rsidRPr="00F531BD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eastAsia="MS Mincho" w:hAnsi="Times New Roman"/>
              </w:rPr>
            </w:pPr>
            <w:r w:rsidRPr="00F531BD">
              <w:rPr>
                <w:rFonts w:ascii="Times New Roman" w:eastAsia="MS Mincho" w:hAnsi="Times New Roman"/>
                <w:lang w:val="be-BY"/>
              </w:rPr>
              <w:t>муниципаль районы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F531BD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F531BD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eastAsia="MS Mincho" w:hAnsi="Times New Roman"/>
              </w:rPr>
            </w:pPr>
            <w:r w:rsidRPr="00F531BD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135" w:type="dxa"/>
          </w:tcPr>
          <w:p w:rsidR="00F531BD" w:rsidRPr="00F531BD" w:rsidRDefault="00F531BD" w:rsidP="00144343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F531BD"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79145" cy="755650"/>
                  <wp:effectExtent l="19050" t="0" r="1905" b="0"/>
                  <wp:docPr id="47" name="Рисунок 1" descr="Государственный Герб Республики Башкортостан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F531BD" w:rsidRPr="00F531BD" w:rsidRDefault="00F531BD" w:rsidP="00144343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F531BD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F531BD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F531BD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F531BD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F531BD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F531BD" w:rsidRPr="00F531BD" w:rsidRDefault="00F531BD" w:rsidP="00144343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F531BD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  <w:p w:rsidR="00F531BD" w:rsidRPr="00F531BD" w:rsidRDefault="00F531BD" w:rsidP="00144343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</w:tr>
    </w:tbl>
    <w:p w:rsidR="00F531BD" w:rsidRPr="00341A96" w:rsidRDefault="00F531BD" w:rsidP="00F531BD">
      <w:pPr>
        <w:pStyle w:val="a9"/>
        <w:rPr>
          <w:rFonts w:ascii="Times New Roman" w:hAnsi="Times New Roman"/>
          <w:sz w:val="28"/>
          <w:szCs w:val="28"/>
        </w:rPr>
      </w:pPr>
      <w:r w:rsidRPr="00341A96">
        <w:rPr>
          <w:rFonts w:ascii="Times New Roman" w:hAnsi="Times New Roman"/>
          <w:sz w:val="28"/>
          <w:szCs w:val="28"/>
        </w:rPr>
        <w:t>===========================================================</w:t>
      </w:r>
    </w:p>
    <w:p w:rsidR="00F531BD" w:rsidRDefault="00F531BD" w:rsidP="00F5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31BD" w:rsidRPr="0038351A" w:rsidRDefault="00F531BD" w:rsidP="00F5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632A7">
        <w:rPr>
          <w:rFonts w:ascii="Times New Roman" w:hAnsi="Times New Roman" w:cs="Times New Roman"/>
          <w:b/>
          <w:sz w:val="28"/>
          <w:szCs w:val="28"/>
        </w:rPr>
        <w:t xml:space="preserve"> 53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07 марта 2019 года</w:t>
      </w: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A7" w:rsidRPr="00F531BD" w:rsidRDefault="00F531BD" w:rsidP="00F5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B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муниципальной поддержки из бюджета сельского поселения Бурибаевский сельсовет муниципального района Хайбуллинский район Республики Башкортостан на проведение  капитального ремонта общего имущества в многоквартирных домах, расположенных на территории сельского поселения Бурибаевский сельсовет муниципального района Хайбуллинский район Республики Башкортостан 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7F3CAF">
        <w:rPr>
          <w:rFonts w:ascii="Times New Roman" w:hAnsi="Times New Roman" w:cs="Times New Roman"/>
          <w:sz w:val="28"/>
          <w:szCs w:val="28"/>
        </w:rPr>
        <w:t>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многоквартирныхдомах, расположенных на территории Республики Башкортостан", постановляю: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 w:rsidR="00F531BD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Республики Башкортостан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F531BD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Башкортостан, согласно приложению.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2. Опублик</w:t>
      </w:r>
      <w:r w:rsidR="00F531BD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на информационном стенде администрации сельского поселения Бурибаевский сельсовет и </w:t>
      </w:r>
      <w:r w:rsidRPr="007F3CA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F531BD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 w:rsidR="00F531BD">
        <w:rPr>
          <w:rFonts w:ascii="Times New Roman" w:hAnsi="Times New Roman" w:cs="Times New Roman"/>
          <w:sz w:val="28"/>
          <w:szCs w:val="28"/>
        </w:rPr>
        <w:t>Хайдарову А.С</w:t>
      </w:r>
      <w:r w:rsidRPr="007F3CAF">
        <w:rPr>
          <w:rFonts w:ascii="Times New Roman" w:hAnsi="Times New Roman" w:cs="Times New Roman"/>
          <w:sz w:val="28"/>
          <w:szCs w:val="28"/>
        </w:rPr>
        <w:t>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F531BD" w:rsidP="00F53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Э.И.Андреева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Утвержден</w:t>
      </w:r>
    </w:p>
    <w:p w:rsidR="00E30CA7" w:rsidRDefault="00E30CA7" w:rsidP="00F531BD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 w:rsidR="00F531B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531BD" w:rsidRPr="007F3CAF" w:rsidRDefault="00F531BD" w:rsidP="00F531BD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Бурибаевский сельсовет муниципального района Хайбуллинский район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от </w:t>
      </w:r>
      <w:r w:rsidR="009632A7">
        <w:rPr>
          <w:rFonts w:ascii="Times New Roman" w:hAnsi="Times New Roman" w:cs="Times New Roman"/>
          <w:sz w:val="28"/>
          <w:szCs w:val="28"/>
        </w:rPr>
        <w:t>07 марта  2019 г. № 53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9632A7" w:rsidRPr="009632A7" w:rsidRDefault="00E30CA7" w:rsidP="00963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2A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632A7" w:rsidRPr="00963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2A7" w:rsidRPr="00F531BD" w:rsidRDefault="009632A7" w:rsidP="00963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B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поддержки из бюджета сельского поселения Бурибаевский сельсовет муниципального района Хайбуллинский район Республики Башкортостан на проведение  капитального ремонта общего имущества в многоквартирных домах, расположенных на территории сельского поселения Бурибаевский сельсовет муниципального района Хайбуллинский район Республики Башкортостан </w:t>
      </w:r>
    </w:p>
    <w:p w:rsidR="00E30CA7" w:rsidRPr="007F3CAF" w:rsidRDefault="00E30CA7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CAF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</w:t>
      </w:r>
      <w:r w:rsidR="001F41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 w:rsidR="009632A7" w:rsidRPr="009632A7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 w:rsidR="001F419D"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="007F3CAF" w:rsidRPr="007F3CAF">
        <w:rPr>
          <w:rFonts w:ascii="Times New Roman" w:hAnsi="Times New Roman" w:cs="Times New Roman"/>
          <w:sz w:val="28"/>
          <w:szCs w:val="28"/>
        </w:rPr>
        <w:t>поддержка)</w:t>
      </w:r>
      <w:r w:rsidR="001F419D">
        <w:rPr>
          <w:rFonts w:ascii="Times New Roman" w:hAnsi="Times New Roman" w:cs="Times New Roman"/>
          <w:sz w:val="28"/>
          <w:szCs w:val="28"/>
        </w:rPr>
        <w:t>.</w:t>
      </w:r>
    </w:p>
    <w:p w:rsidR="00E30CA7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Целью предоставления муниципальной поддержки является безвозмездное и безвозвратное предоставление средств бюджета </w:t>
      </w:r>
      <w:r w:rsidR="009632A7" w:rsidRPr="009632A7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</w:t>
      </w:r>
      <w:r w:rsidRPr="009632A7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="009632A7" w:rsidRPr="009632A7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утвержденный на соответствующий год (далее - </w:t>
      </w:r>
      <w:r w:rsidRPr="007F3CAF">
        <w:rPr>
          <w:rFonts w:ascii="Times New Roman" w:hAnsi="Times New Roman" w:cs="Times New Roman"/>
          <w:sz w:val="28"/>
          <w:szCs w:val="28"/>
        </w:rPr>
        <w:lastRenderedPageBreak/>
        <w:t>Краткосрочный план).</w:t>
      </w:r>
      <w:bookmarkStart w:id="0" w:name="_GoBack"/>
      <w:r w:rsidR="009632A7">
        <w:rPr>
          <w:rFonts w:ascii="Times New Roman" w:hAnsi="Times New Roman" w:cs="Times New Roman"/>
          <w:sz w:val="28"/>
          <w:szCs w:val="28"/>
        </w:rPr>
        <w:t xml:space="preserve"> </w:t>
      </w:r>
      <w:r w:rsidR="00CE6DF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E6DF0" w:rsidRPr="00CE6DF0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в многоквартирном доме, которые могут финансироваться за счет средств </w:t>
      </w:r>
      <w:r w:rsidR="00CE6DF0">
        <w:rPr>
          <w:rFonts w:ascii="Times New Roman" w:hAnsi="Times New Roman" w:cs="Times New Roman"/>
          <w:sz w:val="28"/>
          <w:szCs w:val="28"/>
        </w:rPr>
        <w:t>муниципальной поддержки,</w:t>
      </w:r>
      <w:r w:rsidR="001C7B09">
        <w:rPr>
          <w:rFonts w:ascii="Times New Roman" w:hAnsi="Times New Roman" w:cs="Times New Roman"/>
          <w:sz w:val="28"/>
          <w:szCs w:val="28"/>
        </w:rPr>
        <w:t xml:space="preserve">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</w:t>
      </w:r>
      <w:r w:rsidR="00CE6DF0">
        <w:rPr>
          <w:rFonts w:ascii="Times New Roman" w:hAnsi="Times New Roman" w:cs="Times New Roman"/>
          <w:sz w:val="28"/>
          <w:szCs w:val="28"/>
        </w:rPr>
        <w:t xml:space="preserve"> определяются действующими нормативными актами</w:t>
      </w:r>
      <w:r w:rsidR="0077425A">
        <w:rPr>
          <w:rFonts w:ascii="Times New Roman" w:hAnsi="Times New Roman" w:cs="Times New Roman"/>
          <w:sz w:val="28"/>
          <w:szCs w:val="28"/>
        </w:rPr>
        <w:t xml:space="preserve"> и включают</w:t>
      </w:r>
      <w:r w:rsidR="007744A4">
        <w:rPr>
          <w:rFonts w:ascii="Times New Roman" w:hAnsi="Times New Roman" w:cs="Times New Roman"/>
          <w:sz w:val="28"/>
          <w:szCs w:val="28"/>
        </w:rPr>
        <w:t>, в том числе р</w:t>
      </w:r>
      <w:r w:rsidR="007744A4" w:rsidRPr="007744A4">
        <w:rPr>
          <w:rFonts w:ascii="Times New Roman" w:hAnsi="Times New Roman" w:cs="Times New Roman"/>
          <w:sz w:val="28"/>
          <w:szCs w:val="28"/>
        </w:rPr>
        <w:t>азработкусметной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</w:t>
      </w:r>
      <w:r w:rsidR="00BF368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4.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9632A7" w:rsidRPr="009632A7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Республики Башкортостан, предусмотренных на обеспечение мероприятий по капитальному ремонту многоквартирных домов, является Администрация </w:t>
      </w:r>
      <w:r w:rsidR="009632A7" w:rsidRPr="009632A7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(далее - Администрация).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="009632A7" w:rsidRPr="009632A7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9632A7" w:rsidRPr="009632A7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год и на плановый период.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7F3CAF" w:rsidRPr="007F3CAF" w:rsidRDefault="00E30CA7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CAF"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E30CA7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CA7" w:rsidRPr="007F3CAF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0CA7" w:rsidRPr="007F3CAF">
        <w:rPr>
          <w:rFonts w:ascii="Times New Roman" w:hAnsi="Times New Roman" w:cs="Times New Roman"/>
          <w:sz w:val="28"/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0765DE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предоставившим субсидии, и органом муниципальногофинансового контроля проверок соблюдения получателем субсидий 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7F3CAF">
        <w:rPr>
          <w:rFonts w:ascii="Times New Roman" w:hAnsi="Times New Roman" w:cs="Times New Roman"/>
          <w:sz w:val="28"/>
          <w:szCs w:val="28"/>
        </w:rPr>
        <w:t xml:space="preserve">условий, целей и порядка их предоставления и </w:t>
      </w:r>
      <w:r w:rsidR="000765DE" w:rsidRPr="007F3CAF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</w:t>
      </w:r>
      <w:r w:rsidR="007F3CAF">
        <w:rPr>
          <w:rFonts w:ascii="Times New Roman" w:hAnsi="Times New Roman" w:cs="Times New Roman"/>
          <w:sz w:val="28"/>
          <w:szCs w:val="28"/>
        </w:rPr>
        <w:t>1</w:t>
      </w:r>
      <w:r w:rsidRPr="007F3CAF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софинансирование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 w:rsidR="00040EB6">
        <w:rPr>
          <w:rFonts w:ascii="Times New Roman" w:hAnsi="Times New Roman" w:cs="Times New Roman"/>
          <w:sz w:val="28"/>
          <w:szCs w:val="28"/>
        </w:rPr>
        <w:t>5</w:t>
      </w:r>
      <w:r w:rsidRPr="007F3CAF">
        <w:rPr>
          <w:rFonts w:ascii="Times New Roman" w:hAnsi="Times New Roman"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 w:rsidR="002D195E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7F3CAF">
        <w:rPr>
          <w:rFonts w:ascii="Times New Roman" w:hAnsi="Times New Roman" w:cs="Times New Roman"/>
          <w:sz w:val="28"/>
          <w:szCs w:val="28"/>
        </w:rPr>
        <w:t>бюджетом;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Региональный оператор не получает средства из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бюджета в соответствии с иными нормативными правовыми актами на цели, указанные в пункте 2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="0040693F">
        <w:rPr>
          <w:rFonts w:ascii="Times New Roman" w:hAnsi="Times New Roman" w:cs="Times New Roman"/>
          <w:sz w:val="28"/>
          <w:szCs w:val="28"/>
        </w:rPr>
        <w:t>муниципальной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(распорядителю)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 w:rsidR="007F0856">
        <w:rPr>
          <w:rFonts w:ascii="Times New Roman" w:hAnsi="Times New Roman" w:cs="Times New Roman"/>
          <w:sz w:val="28"/>
          <w:szCs w:val="28"/>
        </w:rPr>
        <w:t>указанием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F0856">
        <w:rPr>
          <w:rFonts w:ascii="Times New Roman" w:hAnsi="Times New Roman" w:cs="Times New Roman"/>
          <w:sz w:val="28"/>
          <w:szCs w:val="28"/>
        </w:rPr>
        <w:t>сведений (</w:t>
      </w:r>
      <w:r w:rsidR="000765DE" w:rsidRPr="007F3CAF">
        <w:rPr>
          <w:rFonts w:ascii="Times New Roman" w:hAnsi="Times New Roman" w:cs="Times New Roman"/>
          <w:sz w:val="28"/>
          <w:szCs w:val="28"/>
        </w:rPr>
        <w:t>документов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0765DE" w:rsidRPr="007F3CAF">
        <w:rPr>
          <w:rFonts w:ascii="Times New Roman" w:hAnsi="Times New Roman" w:cs="Times New Roman"/>
          <w:sz w:val="28"/>
          <w:szCs w:val="28"/>
        </w:rPr>
        <w:t>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</w:t>
      </w:r>
      <w:r w:rsidR="00631E82" w:rsidRPr="007F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(субсидии);</w:t>
      </w:r>
    </w:p>
    <w:p w:rsidR="000765DE" w:rsidRPr="007F3CAF" w:rsidRDefault="00631E82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</w:t>
      </w:r>
      <w:r w:rsidR="000765DE" w:rsidRPr="007F3CAF">
        <w:rPr>
          <w:rFonts w:ascii="Times New Roman" w:hAnsi="Times New Roman" w:cs="Times New Roman"/>
          <w:sz w:val="28"/>
          <w:szCs w:val="28"/>
        </w:rPr>
        <w:t>) справки об отсутствии у Регионального оператора просроченной задолженности по возврату в</w:t>
      </w:r>
      <w:r w:rsidRPr="007F3CAF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765DE" w:rsidRPr="007F3CAF">
        <w:rPr>
          <w:rFonts w:ascii="Times New Roman" w:hAnsi="Times New Roman" w:cs="Times New Roman"/>
          <w:sz w:val="28"/>
          <w:szCs w:val="28"/>
        </w:rPr>
        <w:t>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 w:rsidR="007F0856">
        <w:rPr>
          <w:rFonts w:ascii="Times New Roman" w:hAnsi="Times New Roman" w:cs="Times New Roman"/>
          <w:sz w:val="28"/>
          <w:szCs w:val="28"/>
        </w:rPr>
        <w:t>сведения (</w:t>
      </w:r>
      <w:r w:rsidR="00631E82" w:rsidRPr="007F3CAF">
        <w:rPr>
          <w:rFonts w:ascii="Times New Roman" w:hAnsi="Times New Roman" w:cs="Times New Roman"/>
          <w:sz w:val="28"/>
          <w:szCs w:val="28"/>
        </w:rPr>
        <w:t>документы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 w:rsidR="00CE6DF0"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</w:t>
      </w:r>
      <w:r w:rsidR="00CE6DF0" w:rsidRPr="00CE6DF0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</w:t>
      </w:r>
      <w:r w:rsidR="00CE6DF0">
        <w:rPr>
          <w:rFonts w:ascii="Times New Roman" w:hAnsi="Times New Roman" w:cs="Times New Roman"/>
          <w:sz w:val="28"/>
          <w:szCs w:val="28"/>
        </w:rPr>
        <w:t>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на предоставление субсидии осуществляется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в день их представления.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65DE" w:rsidRPr="007F3CAF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65DE" w:rsidRPr="007F3CAF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 в течение 10 рабочих дней со дня регистрации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осуществляет проверку документов, указанных в пункте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Администрация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письменное уведомление о принятом решении. В уведомлении об отказе в предоставлении субсидии указываются причины отказа и разъясняется порядок обжалования.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65DE" w:rsidRPr="007F3CA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непредставление (представление не в полном объеме) документов, определенных пунктом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65DE" w:rsidRPr="007F3CAF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, предусмотренной  Приложением к настоящему Порядку.    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65DE" w:rsidRPr="007F3CAF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7F3CAF">
        <w:rPr>
          <w:rFonts w:ascii="Times New Roman" w:hAnsi="Times New Roman" w:cs="Times New Roman"/>
          <w:sz w:val="28"/>
          <w:szCs w:val="28"/>
        </w:rPr>
        <w:lastRenderedPageBreak/>
        <w:t>высокотехнологичного импортного оборудования, сырья и комплектующих изделий;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е) порядок, сроки и формы представления Региональным оператором отчетности об использовании субсидии и достижении значений показателей результативности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 w:rsidR="0040693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30CA7" w:rsidRPr="007F3CAF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0CA7" w:rsidRPr="007F3CAF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>. В случаях нарушения получателем субсидии условий, целей и порядка предоставления субсидии, недостижения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7F3CAF" w:rsidRPr="007F3CAF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7F3CAF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F3CAF" w:rsidRPr="007F3CAF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7F3CAF" w:rsidRPr="007F3CAF" w:rsidSect="0040693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23" w:rsidRDefault="00A10C23" w:rsidP="0040693F">
      <w:r>
        <w:separator/>
      </w:r>
    </w:p>
  </w:endnote>
  <w:endnote w:type="continuationSeparator" w:id="1">
    <w:p w:rsidR="00A10C23" w:rsidRDefault="00A10C23" w:rsidP="0040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23" w:rsidRDefault="00A10C23" w:rsidP="0040693F">
      <w:r>
        <w:separator/>
      </w:r>
    </w:p>
  </w:footnote>
  <w:footnote w:type="continuationSeparator" w:id="1">
    <w:p w:rsidR="00A10C23" w:rsidRDefault="00A10C23" w:rsidP="0040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81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93F" w:rsidRPr="0040693F" w:rsidRDefault="00274C4F">
        <w:pPr>
          <w:pStyle w:val="a3"/>
          <w:jc w:val="center"/>
          <w:rPr>
            <w:rFonts w:ascii="Times New Roman" w:hAnsi="Times New Roman" w:cs="Times New Roman"/>
          </w:rPr>
        </w:pPr>
        <w:r w:rsidRPr="0040693F">
          <w:rPr>
            <w:rFonts w:ascii="Times New Roman" w:hAnsi="Times New Roman" w:cs="Times New Roman"/>
          </w:rPr>
          <w:fldChar w:fldCharType="begin"/>
        </w:r>
        <w:r w:rsidR="0040693F" w:rsidRPr="0040693F">
          <w:rPr>
            <w:rFonts w:ascii="Times New Roman" w:hAnsi="Times New Roman" w:cs="Times New Roman"/>
          </w:rPr>
          <w:instrText>PAGE   \* MERGEFORMAT</w:instrText>
        </w:r>
        <w:r w:rsidRPr="0040693F">
          <w:rPr>
            <w:rFonts w:ascii="Times New Roman" w:hAnsi="Times New Roman" w:cs="Times New Roman"/>
          </w:rPr>
          <w:fldChar w:fldCharType="separate"/>
        </w:r>
        <w:r w:rsidR="009632A7">
          <w:rPr>
            <w:rFonts w:ascii="Times New Roman" w:hAnsi="Times New Roman" w:cs="Times New Roman"/>
            <w:noProof/>
          </w:rPr>
          <w:t>6</w:t>
        </w:r>
        <w:r w:rsidRPr="0040693F">
          <w:rPr>
            <w:rFonts w:ascii="Times New Roman" w:hAnsi="Times New Roman" w:cs="Times New Roman"/>
          </w:rPr>
          <w:fldChar w:fldCharType="end"/>
        </w:r>
      </w:p>
    </w:sdtContent>
  </w:sdt>
  <w:p w:rsidR="0040693F" w:rsidRDefault="004069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403B"/>
    <w:rsid w:val="00040EB6"/>
    <w:rsid w:val="000765DE"/>
    <w:rsid w:val="00192F2D"/>
    <w:rsid w:val="001C7B09"/>
    <w:rsid w:val="001F419D"/>
    <w:rsid w:val="00274C4F"/>
    <w:rsid w:val="002D195E"/>
    <w:rsid w:val="0037594A"/>
    <w:rsid w:val="0040693F"/>
    <w:rsid w:val="004231EF"/>
    <w:rsid w:val="00443079"/>
    <w:rsid w:val="004E6D66"/>
    <w:rsid w:val="005F0357"/>
    <w:rsid w:val="00631E82"/>
    <w:rsid w:val="0069403B"/>
    <w:rsid w:val="0077425A"/>
    <w:rsid w:val="007744A4"/>
    <w:rsid w:val="007F0856"/>
    <w:rsid w:val="007F3CAF"/>
    <w:rsid w:val="007F673E"/>
    <w:rsid w:val="009231BF"/>
    <w:rsid w:val="009632A7"/>
    <w:rsid w:val="009F5F57"/>
    <w:rsid w:val="00A10C23"/>
    <w:rsid w:val="00BF368D"/>
    <w:rsid w:val="00C42EC8"/>
    <w:rsid w:val="00CE6DF0"/>
    <w:rsid w:val="00E30CA7"/>
    <w:rsid w:val="00E77A02"/>
    <w:rsid w:val="00F531BD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531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ashkortostan.ru/common/counter.cfm?id=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8E8A-C3CA-434A-8D5A-4F3276BE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111</cp:lastModifiedBy>
  <cp:revision>5</cp:revision>
  <cp:lastPrinted>2019-03-01T05:10:00Z</cp:lastPrinted>
  <dcterms:created xsi:type="dcterms:W3CDTF">2019-03-01T05:17:00Z</dcterms:created>
  <dcterms:modified xsi:type="dcterms:W3CDTF">2019-03-07T05:53:00Z</dcterms:modified>
</cp:coreProperties>
</file>