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9F8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Администрация сельского поселения Бурибаевский сельсовет муниципального района</w:t>
      </w:r>
    </w:p>
    <w:p w:rsidR="00F169F8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Хайбуллинский район Республики Башкортостан</w:t>
      </w:r>
    </w:p>
    <w:p w:rsidR="00F169F8" w:rsidRPr="009E50F2" w:rsidRDefault="009E50F2" w:rsidP="00F169F8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9E50F2">
        <w:rPr>
          <w:rFonts w:ascii="Arial" w:hAnsi="Arial" w:cs="Arial"/>
          <w:b/>
          <w:sz w:val="24"/>
          <w:szCs w:val="24"/>
        </w:rPr>
        <w:t>ПРОЕКТ</w:t>
      </w:r>
    </w:p>
    <w:p w:rsidR="00F169F8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5F00" w:rsidRPr="00F169F8" w:rsidRDefault="00A53E8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ПОСТАНОВЛЕНИ</w:t>
      </w:r>
      <w:r w:rsidR="00185F00" w:rsidRPr="00F169F8">
        <w:rPr>
          <w:rFonts w:ascii="Arial" w:hAnsi="Arial" w:cs="Arial"/>
          <w:sz w:val="24"/>
          <w:szCs w:val="24"/>
        </w:rPr>
        <w:t>Е</w:t>
      </w:r>
    </w:p>
    <w:p w:rsidR="00185F00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 xml:space="preserve">от </w:t>
      </w:r>
      <w:r w:rsidR="009E50F2">
        <w:rPr>
          <w:rFonts w:ascii="Arial" w:hAnsi="Arial" w:cs="Arial"/>
          <w:sz w:val="24"/>
          <w:szCs w:val="24"/>
        </w:rPr>
        <w:t xml:space="preserve">  _____  20____</w:t>
      </w:r>
      <w:r w:rsidR="00A53E88" w:rsidRPr="00F169F8">
        <w:rPr>
          <w:rFonts w:ascii="Arial" w:hAnsi="Arial" w:cs="Arial"/>
          <w:sz w:val="24"/>
          <w:szCs w:val="24"/>
        </w:rPr>
        <w:t xml:space="preserve"> г</w:t>
      </w:r>
      <w:r w:rsidR="009E50F2">
        <w:rPr>
          <w:rFonts w:ascii="Arial" w:hAnsi="Arial" w:cs="Arial"/>
          <w:sz w:val="24"/>
          <w:szCs w:val="24"/>
        </w:rPr>
        <w:t>ода № ____</w:t>
      </w:r>
    </w:p>
    <w:p w:rsidR="00F169F8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F169F8" w:rsidRPr="00F169F8" w:rsidRDefault="00F169F8" w:rsidP="00F169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5F00" w:rsidRPr="00F169F8" w:rsidRDefault="00A53E8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 xml:space="preserve">О внесении изменений в постановление Администрации сельского поселения Бурибаевский сельсовет муниципального района Хайбуллинский район Республики Башкортостан «Об установлении дополнительных оснований признания </w:t>
      </w:r>
      <w:proofErr w:type="gramStart"/>
      <w:r w:rsidRPr="00F169F8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F169F8">
        <w:rPr>
          <w:rFonts w:ascii="Arial" w:hAnsi="Arial" w:cs="Arial"/>
          <w:sz w:val="24"/>
          <w:szCs w:val="24"/>
        </w:rPr>
        <w:t xml:space="preserve"> к взысканию недоимки </w:t>
      </w:r>
      <w:r w:rsidR="00185F00" w:rsidRPr="00F169F8">
        <w:rPr>
          <w:rFonts w:ascii="Arial" w:hAnsi="Arial" w:cs="Arial"/>
          <w:sz w:val="24"/>
          <w:szCs w:val="24"/>
        </w:rPr>
        <w:t xml:space="preserve">и </w:t>
      </w:r>
      <w:r w:rsidRPr="00F169F8">
        <w:rPr>
          <w:rFonts w:ascii="Arial" w:hAnsi="Arial" w:cs="Arial"/>
          <w:sz w:val="24"/>
          <w:szCs w:val="24"/>
        </w:rPr>
        <w:t>задолженности по пеням и штрафам физических лиц по налогу на имущество и земельному налогу»</w:t>
      </w:r>
    </w:p>
    <w:p w:rsidR="00A53E88" w:rsidRPr="00F169F8" w:rsidRDefault="00A53E88" w:rsidP="00F169F8">
      <w:pPr>
        <w:pStyle w:val="a3"/>
        <w:jc w:val="center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от 25 марта 2013 года № 24</w:t>
      </w:r>
    </w:p>
    <w:p w:rsidR="00A53E88" w:rsidRPr="00F169F8" w:rsidRDefault="00A53E88" w:rsidP="00F169F8">
      <w:pPr>
        <w:pStyle w:val="a3"/>
        <w:jc w:val="center"/>
        <w:rPr>
          <w:rFonts w:ascii="Arial" w:hAnsi="Arial" w:cs="Arial"/>
          <w:sz w:val="24"/>
          <w:szCs w:val="24"/>
        </w:rPr>
      </w:pPr>
    </w:p>
    <w:p w:rsidR="00185F00" w:rsidRPr="00F169F8" w:rsidRDefault="00A53E8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В соответствии с п.3ст.59 Налогового кодекса Российской Федерации, Федеральным законом от 06.10.2003 № 131-ФЗ «Об общих принципах организации местного самоуправления в Российской Федерации, Администрация сельского поселения Бурибаевский сельсовет муниципального района Хайбуллинский район Республики Башкортостан</w:t>
      </w:r>
    </w:p>
    <w:p w:rsidR="00A53E88" w:rsidRPr="00F169F8" w:rsidRDefault="00F169F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ПОСТАНОВЛЯЕТ</w:t>
      </w:r>
      <w:r w:rsidR="00A53E88" w:rsidRPr="00F169F8">
        <w:rPr>
          <w:rFonts w:ascii="Arial" w:hAnsi="Arial" w:cs="Arial"/>
          <w:sz w:val="24"/>
          <w:szCs w:val="24"/>
        </w:rPr>
        <w:t>:</w:t>
      </w:r>
    </w:p>
    <w:p w:rsidR="00A53E88" w:rsidRPr="00F169F8" w:rsidRDefault="00A53E8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 xml:space="preserve">1. Внести в постановление Администрации сельского поселения Бурибаевский сельсовет муниципального района Хайбуллинский район Республики Башкортостан «Об установлении дополнительных оснований признания </w:t>
      </w:r>
      <w:proofErr w:type="gramStart"/>
      <w:r w:rsidRPr="00F169F8">
        <w:rPr>
          <w:rFonts w:ascii="Arial" w:hAnsi="Arial" w:cs="Arial"/>
          <w:sz w:val="24"/>
          <w:szCs w:val="24"/>
        </w:rPr>
        <w:t>безнадежными</w:t>
      </w:r>
      <w:proofErr w:type="gramEnd"/>
      <w:r w:rsidRPr="00F169F8">
        <w:rPr>
          <w:rFonts w:ascii="Arial" w:hAnsi="Arial" w:cs="Arial"/>
          <w:sz w:val="24"/>
          <w:szCs w:val="24"/>
        </w:rPr>
        <w:t xml:space="preserve"> к взысканию недоимки задолженности по пеням и штрафам физических лиц по налогу на имущество и земельному налогу» от 25 марта 2013 года № 24 следующие изменение:</w:t>
      </w:r>
    </w:p>
    <w:p w:rsidR="00A53E88" w:rsidRPr="00F169F8" w:rsidRDefault="00F169F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A53E88" w:rsidRPr="00F169F8">
        <w:rPr>
          <w:rFonts w:ascii="Arial" w:hAnsi="Arial" w:cs="Arial"/>
          <w:sz w:val="24"/>
          <w:szCs w:val="24"/>
        </w:rPr>
        <w:t>дополнить пункт 1 подпунктами:</w:t>
      </w:r>
    </w:p>
    <w:p w:rsidR="00A53E88" w:rsidRPr="00F169F8" w:rsidRDefault="00A53E8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«5) наличия недоимки и задолженности по пеням и штрафам по местным налогам, числящиеся за налогоплательщиками, являющимися физическими лицами, взыскание налоговыми органами которых оказалось невозможным в связи с истечением срока подачи заявления в суд о взыскании задолженности</w:t>
      </w:r>
      <w:bookmarkStart w:id="0" w:name="_GoBack"/>
      <w:bookmarkEnd w:id="0"/>
      <w:r w:rsidRPr="00F169F8">
        <w:rPr>
          <w:rFonts w:ascii="Arial" w:hAnsi="Arial" w:cs="Arial"/>
          <w:sz w:val="24"/>
          <w:szCs w:val="24"/>
        </w:rPr>
        <w:t>, образовавшейся по состоянию на 01.01.2014 года»;</w:t>
      </w:r>
    </w:p>
    <w:p w:rsidR="00A53E88" w:rsidRPr="00F169F8" w:rsidRDefault="00A53E8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>«6) наличия задолженности организаций, индивидуальных предпринимателей и физических лиц по отмененным местным налогам (в полном объеме по состоянию на дату вынесения решения о списании задолженности, за исключением сумм задолженности, включенных в реестр требований кредиторов по организациям, физическим лицам, находящимся в процедурах банкротства)».</w:t>
      </w:r>
    </w:p>
    <w:p w:rsidR="00A53E88" w:rsidRPr="00F169F8" w:rsidRDefault="00A53E88" w:rsidP="00F169F8">
      <w:pPr>
        <w:pStyle w:val="a3"/>
        <w:ind w:firstLine="567"/>
        <w:jc w:val="both"/>
        <w:rPr>
          <w:rFonts w:ascii="Arial" w:hAnsi="Arial" w:cs="Arial"/>
          <w:sz w:val="24"/>
          <w:szCs w:val="24"/>
        </w:rPr>
      </w:pPr>
      <w:r w:rsidRPr="00F169F8">
        <w:rPr>
          <w:rFonts w:ascii="Arial" w:hAnsi="Arial" w:cs="Arial"/>
          <w:sz w:val="24"/>
          <w:szCs w:val="24"/>
        </w:rPr>
        <w:t xml:space="preserve">2. Настоящие постановление разместить на официальном сайте Администрации сельского поселения Бурибаевский сельсовет муниципального района Хайбуллинский район Республики Башкортостан в сети Интернет. </w:t>
      </w:r>
    </w:p>
    <w:p w:rsidR="00185F00" w:rsidRPr="00F169F8" w:rsidRDefault="00185F00" w:rsidP="00F169F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169F8" w:rsidRDefault="00F169F8" w:rsidP="00F169F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F169F8" w:rsidRDefault="00F169F8" w:rsidP="00F169F8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944EE6" w:rsidRPr="00F169F8" w:rsidRDefault="00944EE6" w:rsidP="00F169F8">
      <w:pPr>
        <w:pStyle w:val="a3"/>
        <w:jc w:val="right"/>
        <w:rPr>
          <w:rFonts w:ascii="Arial" w:hAnsi="Arial" w:cs="Arial"/>
          <w:sz w:val="24"/>
          <w:szCs w:val="24"/>
        </w:rPr>
      </w:pPr>
    </w:p>
    <w:sectPr w:rsidR="00944EE6" w:rsidRPr="00F169F8" w:rsidSect="00F169F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E88"/>
    <w:rsid w:val="00047F42"/>
    <w:rsid w:val="00185F00"/>
    <w:rsid w:val="00197806"/>
    <w:rsid w:val="003362D6"/>
    <w:rsid w:val="00396816"/>
    <w:rsid w:val="004F635F"/>
    <w:rsid w:val="00793B12"/>
    <w:rsid w:val="00934FD0"/>
    <w:rsid w:val="00944EE6"/>
    <w:rsid w:val="009E50F2"/>
    <w:rsid w:val="00A53E88"/>
    <w:rsid w:val="00B16DCB"/>
    <w:rsid w:val="00CD176A"/>
    <w:rsid w:val="00F16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35F"/>
  </w:style>
  <w:style w:type="paragraph" w:styleId="1">
    <w:name w:val="heading 1"/>
    <w:basedOn w:val="a"/>
    <w:next w:val="a"/>
    <w:link w:val="10"/>
    <w:qFormat/>
    <w:rsid w:val="00A53E88"/>
    <w:pPr>
      <w:keepNext/>
      <w:spacing w:after="0" w:line="240" w:lineRule="auto"/>
      <w:ind w:left="540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3E88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No Spacing"/>
    <w:uiPriority w:val="1"/>
    <w:qFormat/>
    <w:rsid w:val="00A53E88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A53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3E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574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D00F17-4537-436B-92EC-7A402EFF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cp:lastPrinted>2017-10-26T11:05:00Z</cp:lastPrinted>
  <dcterms:created xsi:type="dcterms:W3CDTF">2017-06-07T10:05:00Z</dcterms:created>
  <dcterms:modified xsi:type="dcterms:W3CDTF">2017-11-20T11:35:00Z</dcterms:modified>
</cp:coreProperties>
</file>