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66" w:rsidRPr="00702866" w:rsidRDefault="00702866" w:rsidP="007028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6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9E6978">
        <w:rPr>
          <w:rFonts w:ascii="Times New Roman" w:eastAsia="Times New Roman" w:hAnsi="Times New Roman"/>
          <w:sz w:val="24"/>
          <w:szCs w:val="24"/>
          <w:lang w:eastAsia="ru-RU"/>
        </w:rPr>
        <w:t>БУРИБАЕВСКИЙ</w:t>
      </w:r>
      <w:r w:rsidRPr="007028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МУНИЦПАЛЬНОГО РАЙОНА ХАЙБУЛЛИНСКИЙ РАЙОН РЕСПУБЛИКИ БАШКОРТОСТАН</w:t>
      </w:r>
    </w:p>
    <w:p w:rsidR="00702866" w:rsidRPr="00702866" w:rsidRDefault="00702866" w:rsidP="00702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66" w:rsidRPr="00702866" w:rsidRDefault="00702866" w:rsidP="00702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6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02866" w:rsidRPr="00702866" w:rsidRDefault="00702866" w:rsidP="00702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866" w:rsidRPr="00702866" w:rsidRDefault="009E6978" w:rsidP="00702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83-П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13 сентября 2017 года</w:t>
      </w:r>
    </w:p>
    <w:p w:rsidR="00394E93" w:rsidRDefault="00394E93" w:rsidP="00394E93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1CD3" w:rsidRDefault="003D7387" w:rsidP="00394E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D3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301305" w:rsidRPr="00861CD3">
        <w:rPr>
          <w:rFonts w:ascii="Times New Roman" w:hAnsi="Times New Roman" w:cs="Times New Roman"/>
          <w:sz w:val="28"/>
          <w:szCs w:val="28"/>
        </w:rPr>
        <w:t xml:space="preserve">и Положения об </w:t>
      </w:r>
      <w:r w:rsidRPr="00861CD3">
        <w:rPr>
          <w:rFonts w:ascii="Times New Roman" w:hAnsi="Times New Roman" w:cs="Times New Roman"/>
          <w:sz w:val="28"/>
          <w:szCs w:val="28"/>
        </w:rPr>
        <w:t xml:space="preserve">общественной комиссии 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861C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3D7387" w:rsidRPr="003D7387" w:rsidRDefault="003D7387" w:rsidP="00394E93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7387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3D7387" w:rsidRPr="00394E93" w:rsidRDefault="003D7387" w:rsidP="00394E93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3D54" w:rsidRPr="009F6E88" w:rsidRDefault="00394E93" w:rsidP="009F6E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П</w:t>
      </w:r>
      <w:r w:rsidR="001F3D54" w:rsidRPr="009F6E88">
        <w:rPr>
          <w:rFonts w:ascii="Times New Roman" w:hAnsi="Times New Roman" w:cs="Times New Roman"/>
          <w:sz w:val="28"/>
          <w:szCs w:val="28"/>
        </w:rPr>
        <w:t>остановлени</w:t>
      </w:r>
      <w:r w:rsidRPr="009F6E88">
        <w:rPr>
          <w:rFonts w:ascii="Times New Roman" w:hAnsi="Times New Roman" w:cs="Times New Roman"/>
          <w:sz w:val="28"/>
          <w:szCs w:val="28"/>
        </w:rPr>
        <w:t>ем</w:t>
      </w:r>
      <w:r w:rsidR="001F3D54" w:rsidRPr="009F6E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="001F3D54" w:rsidRPr="009F6E88">
        <w:rPr>
          <w:rFonts w:ascii="Times New Roman" w:hAnsi="Times New Roman" w:cs="Times New Roman"/>
          <w:sz w:val="28"/>
          <w:szCs w:val="28"/>
        </w:rPr>
        <w:t>,</w:t>
      </w:r>
      <w:r w:rsidR="00B90951" w:rsidRPr="009F6E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0951" w:rsidRPr="009F6E8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9F6E8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9E697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sz w:val="28"/>
          <w:szCs w:val="28"/>
        </w:rPr>
        <w:t>Хайбуллинский район Республики Башкортостан</w:t>
      </w:r>
      <w:r w:rsidR="009E697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82F4A" w:rsidRPr="009F6E88" w:rsidRDefault="00282F4A" w:rsidP="00282F4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6E88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0D666B">
        <w:rPr>
          <w:rFonts w:ascii="Times New Roman" w:hAnsi="Times New Roman" w:cs="Times New Roman"/>
          <w:sz w:val="28"/>
          <w:szCs w:val="28"/>
        </w:rPr>
        <w:t xml:space="preserve"> </w:t>
      </w:r>
      <w:r w:rsidR="000D666B" w:rsidRPr="000D666B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282F4A" w:rsidRPr="009F6E88" w:rsidRDefault="00282F4A" w:rsidP="00282F4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E88">
        <w:rPr>
          <w:rFonts w:ascii="Times New Roman" w:hAnsi="Times New Roman" w:cs="Times New Roman"/>
          <w:sz w:val="28"/>
          <w:szCs w:val="28"/>
        </w:rPr>
        <w:t xml:space="preserve">. Утвердить Положение об общественной комиссии 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9F6E88">
        <w:rPr>
          <w:rFonts w:ascii="Times New Roman" w:hAnsi="Times New Roman" w:cs="Times New Roman"/>
          <w:sz w:val="28"/>
          <w:szCs w:val="28"/>
        </w:rPr>
        <w:t xml:space="preserve"> </w:t>
      </w:r>
      <w:r w:rsidRPr="009F6E8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0D666B">
        <w:rPr>
          <w:rFonts w:ascii="Times New Roman" w:hAnsi="Times New Roman" w:cs="Times New Roman"/>
          <w:sz w:val="28"/>
          <w:szCs w:val="28"/>
        </w:rPr>
        <w:t xml:space="preserve"> </w:t>
      </w:r>
      <w:r w:rsidR="000D666B" w:rsidRPr="000D666B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постановлению.</w:t>
      </w:r>
    </w:p>
    <w:p w:rsidR="00394E93" w:rsidRPr="009F6E88" w:rsidRDefault="00282F4A" w:rsidP="009F6E8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4E93"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94E93"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="00394E93" w:rsidRPr="009F6E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394E93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63604">
        <w:rPr>
          <w:rFonts w:ascii="Times New Roman" w:hAnsi="Times New Roman" w:cs="Times New Roman"/>
          <w:sz w:val="28"/>
          <w:szCs w:val="28"/>
          <w:lang w:eastAsia="ru-RU"/>
        </w:rPr>
        <w:t xml:space="preserve"> № 67</w:t>
      </w:r>
      <w:r w:rsidR="00394E93"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63604">
        <w:rPr>
          <w:rFonts w:ascii="Times New Roman" w:hAnsi="Times New Roman" w:cs="Times New Roman"/>
          <w:sz w:val="28"/>
          <w:szCs w:val="28"/>
          <w:lang w:eastAsia="ru-RU"/>
        </w:rPr>
        <w:t xml:space="preserve">11 июля </w:t>
      </w:r>
      <w:r w:rsidR="00394E93"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2017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82F4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состава комиссии по рассмотрению и оценки предложений граждан, организаций о включении в муниципальную программу </w:t>
      </w:r>
      <w:r w:rsidR="000D666B" w:rsidRPr="000D666B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0D6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66B" w:rsidRPr="000D666B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Хайбуллинский район Республики Башкортостан на 2018-2022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951" w:rsidRPr="009F6E88" w:rsidRDefault="00394E93" w:rsidP="009F6E8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F3D54" w:rsidRPr="009F6E88">
        <w:rPr>
          <w:rFonts w:ascii="Times New Roman" w:hAnsi="Times New Roman" w:cs="Times New Roman"/>
          <w:sz w:val="28"/>
          <w:szCs w:val="28"/>
        </w:rPr>
        <w:t xml:space="preserve">. 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9F6E8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1F3D54" w:rsidRPr="009F6E88" w:rsidRDefault="00394E93" w:rsidP="009F6E8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>5</w:t>
      </w:r>
      <w:r w:rsidR="001F3D54" w:rsidRPr="009F6E8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90951" w:rsidRPr="009F6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951" w:rsidRPr="009F6E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E697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E6978">
        <w:rPr>
          <w:rFonts w:ascii="Times New Roman" w:hAnsi="Times New Roman" w:cs="Times New Roman"/>
          <w:sz w:val="28"/>
          <w:szCs w:val="28"/>
        </w:rPr>
        <w:t>Бурибаевский</w:t>
      </w:r>
      <w:r w:rsidR="009E6978" w:rsidRPr="009F6E8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proofErr w:type="spellStart"/>
      <w:r w:rsidR="009E6978">
        <w:rPr>
          <w:rFonts w:ascii="Times New Roman" w:hAnsi="Times New Roman" w:cs="Times New Roman"/>
          <w:sz w:val="28"/>
          <w:szCs w:val="28"/>
        </w:rPr>
        <w:t>Хайдарову</w:t>
      </w:r>
      <w:proofErr w:type="spellEnd"/>
      <w:r w:rsidR="009E6978">
        <w:rPr>
          <w:rFonts w:ascii="Times New Roman" w:hAnsi="Times New Roman" w:cs="Times New Roman"/>
          <w:sz w:val="28"/>
          <w:szCs w:val="28"/>
        </w:rPr>
        <w:t xml:space="preserve"> А.С</w:t>
      </w:r>
      <w:r w:rsidR="00B90951" w:rsidRPr="009F6E88">
        <w:rPr>
          <w:rFonts w:ascii="Times New Roman" w:hAnsi="Times New Roman" w:cs="Times New Roman"/>
          <w:sz w:val="28"/>
          <w:szCs w:val="28"/>
        </w:rPr>
        <w:t>.</w:t>
      </w:r>
    </w:p>
    <w:p w:rsidR="00394E93" w:rsidRDefault="00394E93" w:rsidP="003013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305" w:rsidRDefault="00301305" w:rsidP="003013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305" w:rsidRPr="009F6E88" w:rsidRDefault="00301305" w:rsidP="003013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951" w:rsidRPr="009F6E88" w:rsidRDefault="00B90951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B90951" w:rsidRPr="009F6E88" w:rsidRDefault="009E6978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Бурибаевский</w:t>
      </w: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0951" w:rsidRPr="009F6E88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Э.И.Андреева</w:t>
      </w:r>
    </w:p>
    <w:p w:rsidR="00394E93" w:rsidRPr="009F6E88" w:rsidRDefault="00394E93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93" w:rsidRPr="009F6E88" w:rsidRDefault="00394E93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93" w:rsidRDefault="00394E93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Pr="009F6E88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951" w:rsidRPr="00963604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F6E88" w:rsidRPr="00963604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F6E88" w:rsidRPr="00963604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E6978" w:rsidRPr="00963604">
        <w:rPr>
          <w:rFonts w:ascii="Times New Roman" w:hAnsi="Times New Roman"/>
          <w:sz w:val="24"/>
          <w:szCs w:val="24"/>
        </w:rPr>
        <w:t>Бурибаевский</w:t>
      </w:r>
      <w:r w:rsidR="009E6978"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</w:p>
    <w:p w:rsidR="009F6E88" w:rsidRPr="00963604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Хайбуллинский район </w:t>
      </w:r>
    </w:p>
    <w:p w:rsidR="00B90951" w:rsidRPr="00963604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B90951" w:rsidRPr="00963604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E6978" w:rsidRPr="00963604">
        <w:rPr>
          <w:rFonts w:ascii="Times New Roman" w:eastAsia="Times New Roman" w:hAnsi="Times New Roman"/>
          <w:sz w:val="24"/>
          <w:szCs w:val="24"/>
          <w:lang w:eastAsia="ru-RU"/>
        </w:rPr>
        <w:t>13.09.2017 г. № 83-П</w:t>
      </w:r>
    </w:p>
    <w:p w:rsidR="001F3D54" w:rsidRPr="009F6E88" w:rsidRDefault="001F3D54" w:rsidP="009F6E88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3D54" w:rsidRPr="009F6E88" w:rsidRDefault="001F3D54" w:rsidP="009F6E8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94E93" w:rsidRDefault="00394E93" w:rsidP="000D66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E88">
        <w:rPr>
          <w:rFonts w:ascii="Times New Roman" w:eastAsia="Times New Roman" w:hAnsi="Times New Roman"/>
          <w:b/>
          <w:sz w:val="28"/>
          <w:szCs w:val="28"/>
        </w:rPr>
        <w:t xml:space="preserve">общественной комиссии сельского поселения </w:t>
      </w:r>
      <w:r w:rsidR="009E6978">
        <w:rPr>
          <w:rFonts w:ascii="Times New Roman" w:eastAsia="Times New Roman" w:hAnsi="Times New Roman"/>
          <w:b/>
          <w:sz w:val="28"/>
          <w:szCs w:val="28"/>
        </w:rPr>
        <w:t xml:space="preserve">Бурибаевский </w:t>
      </w:r>
      <w:r w:rsidRPr="009F6E88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eastAsia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eastAsia="Times New Roman" w:hAnsi="Times New Roman"/>
          <w:b/>
          <w:sz w:val="28"/>
          <w:szCs w:val="28"/>
        </w:rPr>
        <w:t xml:space="preserve">Бурибаевский </w:t>
      </w:r>
      <w:r w:rsidR="000D666B" w:rsidRPr="000D666B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0D666B" w:rsidRPr="009F6E88" w:rsidRDefault="000D666B" w:rsidP="000D66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978" w:rsidRPr="00963604" w:rsidRDefault="009E6978" w:rsidP="009E6978">
      <w:pPr>
        <w:pStyle w:val="ac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b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Ильбаков Валей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Гильманович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 w:rsidRPr="00963604">
        <w:rPr>
          <w:rFonts w:ascii="Times New Roman" w:hAnsi="Times New Roman"/>
          <w:sz w:val="28"/>
          <w:szCs w:val="28"/>
        </w:rPr>
        <w:t xml:space="preserve">сельского поселения Бурибаевский </w:t>
      </w:r>
      <w:r w:rsidR="00963604"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сельсовет муниципального района Хайбуллинский район Республики </w:t>
      </w:r>
      <w:r w:rsidR="00963604"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Башкортостан</w:t>
      </w:r>
      <w:r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9E6978" w:rsidRPr="00963604" w:rsidRDefault="009E6978" w:rsidP="009E6978">
      <w:pPr>
        <w:pStyle w:val="ac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b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Хайдарова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Альфия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Салимьяновна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63604">
        <w:rPr>
          <w:rFonts w:ascii="Times New Roman" w:hAnsi="Times New Roman"/>
          <w:color w:val="000000"/>
          <w:sz w:val="28"/>
          <w:szCs w:val="28"/>
        </w:rPr>
        <w:t>-</w:t>
      </w:r>
      <w:r w:rsidRPr="00963604">
        <w:rPr>
          <w:rFonts w:ascii="Times New Roman" w:hAnsi="Times New Roman"/>
          <w:sz w:val="28"/>
          <w:szCs w:val="28"/>
        </w:rPr>
        <w:t>з</w:t>
      </w:r>
      <w:proofErr w:type="gramEnd"/>
      <w:r w:rsidRPr="00963604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963604"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</w:t>
      </w:r>
      <w:r w:rsidR="00963604"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  <w:r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9E6978" w:rsidRPr="00963604" w:rsidRDefault="009E6978" w:rsidP="009E6978">
      <w:pPr>
        <w:pStyle w:val="ac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sz w:val="28"/>
          <w:szCs w:val="28"/>
        </w:rPr>
        <w:t>Секретарь комиссии:</w:t>
      </w:r>
    </w:p>
    <w:p w:rsidR="009E6978" w:rsidRPr="00963604" w:rsidRDefault="009E6978" w:rsidP="00963604">
      <w:pPr>
        <w:pStyle w:val="ac"/>
        <w:ind w:firstLine="708"/>
        <w:rPr>
          <w:rFonts w:ascii="Times New Roman" w:hAnsi="Times New Roman"/>
          <w:b/>
          <w:sz w:val="28"/>
          <w:szCs w:val="28"/>
        </w:rPr>
      </w:pPr>
      <w:r w:rsidRPr="00963604">
        <w:rPr>
          <w:rFonts w:ascii="Times New Roman" w:hAnsi="Times New Roman"/>
          <w:b/>
          <w:sz w:val="28"/>
          <w:szCs w:val="28"/>
        </w:rPr>
        <w:t xml:space="preserve">Ибрагимова </w:t>
      </w:r>
      <w:proofErr w:type="spellStart"/>
      <w:r w:rsidRPr="00963604">
        <w:rPr>
          <w:rFonts w:ascii="Times New Roman" w:hAnsi="Times New Roman"/>
          <w:b/>
          <w:sz w:val="28"/>
          <w:szCs w:val="28"/>
        </w:rPr>
        <w:t>Зиля</w:t>
      </w:r>
      <w:proofErr w:type="spellEnd"/>
      <w:r w:rsidRPr="00963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3604">
        <w:rPr>
          <w:rFonts w:ascii="Times New Roman" w:hAnsi="Times New Roman"/>
          <w:b/>
          <w:sz w:val="28"/>
          <w:szCs w:val="28"/>
        </w:rPr>
        <w:t>Раисовна</w:t>
      </w:r>
      <w:proofErr w:type="spellEnd"/>
      <w:r w:rsidRPr="00963604">
        <w:rPr>
          <w:rFonts w:ascii="Times New Roman" w:hAnsi="Times New Roman"/>
          <w:sz w:val="28"/>
          <w:szCs w:val="28"/>
        </w:rPr>
        <w:t xml:space="preserve"> – управляющий делами  администрации  </w:t>
      </w:r>
      <w:r w:rsidR="00963604"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</w:t>
      </w:r>
      <w:r w:rsidR="00963604"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  <w:r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9E6978" w:rsidRPr="00963604" w:rsidRDefault="009E6978" w:rsidP="009E6978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9E6978" w:rsidRPr="00963604" w:rsidRDefault="00963604" w:rsidP="0096360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9E6978" w:rsidRPr="00963604">
        <w:rPr>
          <w:rFonts w:ascii="Times New Roman" w:hAnsi="Times New Roman"/>
          <w:b/>
          <w:color w:val="000000"/>
          <w:sz w:val="28"/>
          <w:szCs w:val="28"/>
        </w:rPr>
        <w:t xml:space="preserve">Каримов </w:t>
      </w:r>
      <w:proofErr w:type="spellStart"/>
      <w:r w:rsidR="009E6978" w:rsidRPr="00963604">
        <w:rPr>
          <w:rFonts w:ascii="Times New Roman" w:hAnsi="Times New Roman"/>
          <w:b/>
          <w:color w:val="000000"/>
          <w:sz w:val="28"/>
          <w:szCs w:val="28"/>
        </w:rPr>
        <w:t>Азат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E6978" w:rsidRPr="00963604">
        <w:rPr>
          <w:rFonts w:ascii="Times New Roman" w:hAnsi="Times New Roman"/>
          <w:b/>
          <w:color w:val="000000"/>
          <w:sz w:val="28"/>
          <w:szCs w:val="28"/>
        </w:rPr>
        <w:t>Сайфуллович</w:t>
      </w:r>
      <w:proofErr w:type="spellEnd"/>
      <w:r w:rsidR="009E6978" w:rsidRPr="00963604">
        <w:rPr>
          <w:rFonts w:ascii="Times New Roman" w:hAnsi="Times New Roman"/>
          <w:color w:val="000000"/>
          <w:sz w:val="28"/>
          <w:szCs w:val="28"/>
        </w:rPr>
        <w:t xml:space="preserve">–начальник отдела архитектуры,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E6978" w:rsidRPr="00963604">
        <w:rPr>
          <w:rFonts w:ascii="Times New Roman" w:hAnsi="Times New Roman"/>
          <w:color w:val="000000"/>
          <w:sz w:val="28"/>
          <w:szCs w:val="28"/>
        </w:rPr>
        <w:t xml:space="preserve">строительства и жизнеобеспечения администрации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E6978" w:rsidRPr="00963604">
        <w:rPr>
          <w:rFonts w:ascii="Times New Roman" w:hAnsi="Times New Roman"/>
          <w:color w:val="000000"/>
          <w:sz w:val="28"/>
          <w:szCs w:val="28"/>
        </w:rPr>
        <w:t>Хайбуллинский район Республики Башкортостан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Рачилина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Татьяна Ивановна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 – директор УК «</w:t>
      </w:r>
      <w:proofErr w:type="spellStart"/>
      <w:r w:rsidRPr="00963604">
        <w:rPr>
          <w:rFonts w:ascii="Times New Roman" w:hAnsi="Times New Roman"/>
          <w:color w:val="000000"/>
          <w:sz w:val="28"/>
          <w:szCs w:val="28"/>
        </w:rPr>
        <w:t>Бурибаевское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ЖКХ»;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Тарасова Татьяна Александровна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– депутат Совета сельского поселения </w:t>
      </w:r>
      <w:r w:rsidR="00963604"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Бурибаевский сельсовет;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Кираманов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Байрак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Ашрафович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– депутат Совета сельского поселения </w:t>
      </w:r>
      <w:r w:rsidR="00963604"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Бурибаевский сельсовет;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Меркулов Виктор Александрович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–  председатель Совета ветеранов села </w:t>
      </w:r>
      <w:r w:rsidR="00963604"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Бурибай;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Тукбаев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Байкал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Шагишарифович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– председатель общества инвалидов </w:t>
      </w:r>
      <w:r w:rsidR="00963604"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села Бурибай;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Бикбова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Эльвира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Хамитовна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– специалист администрации сельского </w:t>
      </w:r>
      <w:r w:rsidR="00963604"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поселения Бурибаевский сельсовет;</w:t>
      </w:r>
    </w:p>
    <w:p w:rsidR="009E6978" w:rsidRPr="00963604" w:rsidRDefault="009E6978" w:rsidP="009E6978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Байгужин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Ильфат</w:t>
      </w:r>
      <w:proofErr w:type="spellEnd"/>
      <w:r w:rsidRPr="00963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63604">
        <w:rPr>
          <w:rFonts w:ascii="Times New Roman" w:hAnsi="Times New Roman"/>
          <w:b/>
          <w:color w:val="000000"/>
          <w:sz w:val="28"/>
          <w:szCs w:val="28"/>
        </w:rPr>
        <w:t>Ришатович</w:t>
      </w:r>
      <w:proofErr w:type="spellEnd"/>
      <w:r w:rsidRPr="00963604">
        <w:rPr>
          <w:rFonts w:ascii="Times New Roman" w:hAnsi="Times New Roman"/>
          <w:color w:val="000000"/>
          <w:sz w:val="28"/>
          <w:szCs w:val="28"/>
        </w:rPr>
        <w:t xml:space="preserve"> -  руководитель  управления труда, кадров </w:t>
      </w:r>
      <w:r w:rsidR="00963604"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и социальных вопросов АО «Бурибаевский ГОК».</w:t>
      </w:r>
    </w:p>
    <w:p w:rsidR="009E6978" w:rsidRPr="00963604" w:rsidRDefault="009E6978" w:rsidP="009E6978">
      <w:pPr>
        <w:pStyle w:val="ac"/>
        <w:rPr>
          <w:rFonts w:ascii="Times New Roman" w:hAnsi="Times New Roman"/>
          <w:sz w:val="28"/>
          <w:szCs w:val="28"/>
        </w:rPr>
      </w:pPr>
    </w:p>
    <w:p w:rsidR="001F3D54" w:rsidRPr="009F6E88" w:rsidRDefault="00400186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1F3D54" w:rsidRPr="009F6E88" w:rsidRDefault="00400186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sz w:val="28"/>
          <w:szCs w:val="28"/>
        </w:rPr>
        <w:t>сельского поселения</w:t>
      </w:r>
      <w:r w:rsidR="00301305">
        <w:rPr>
          <w:rFonts w:ascii="Times New Roman" w:hAnsi="Times New Roman"/>
          <w:sz w:val="28"/>
          <w:szCs w:val="28"/>
        </w:rPr>
        <w:tab/>
      </w:r>
      <w:r w:rsidR="00301305">
        <w:rPr>
          <w:rFonts w:ascii="Times New Roman" w:hAnsi="Times New Roman"/>
          <w:sz w:val="28"/>
          <w:szCs w:val="28"/>
        </w:rPr>
        <w:tab/>
      </w:r>
      <w:r w:rsidR="00301305">
        <w:rPr>
          <w:rFonts w:ascii="Times New Roman" w:hAnsi="Times New Roman"/>
          <w:sz w:val="28"/>
          <w:szCs w:val="28"/>
        </w:rPr>
        <w:tab/>
      </w:r>
      <w:r w:rsidR="00963604">
        <w:rPr>
          <w:rFonts w:ascii="Times New Roman" w:hAnsi="Times New Roman"/>
          <w:sz w:val="28"/>
          <w:szCs w:val="28"/>
        </w:rPr>
        <w:t>З.Р.Ибрагимова</w:t>
      </w:r>
    </w:p>
    <w:p w:rsidR="009F6E88" w:rsidRPr="00963604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9F6E88" w:rsidRPr="00963604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F6E88" w:rsidRPr="00963604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E6978" w:rsidRPr="00963604">
        <w:rPr>
          <w:rFonts w:ascii="Times New Roman" w:hAnsi="Times New Roman"/>
          <w:sz w:val="24"/>
          <w:szCs w:val="24"/>
        </w:rPr>
        <w:t>Бурибаевский</w:t>
      </w:r>
      <w:r w:rsidR="009E6978"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</w:p>
    <w:p w:rsidR="009F6E88" w:rsidRPr="00963604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Хайбуллинский район </w:t>
      </w:r>
    </w:p>
    <w:p w:rsidR="009F6E88" w:rsidRPr="00963604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9F6E88" w:rsidRPr="00963604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60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E6978" w:rsidRPr="00963604">
        <w:rPr>
          <w:rFonts w:ascii="Times New Roman" w:eastAsia="Times New Roman" w:hAnsi="Times New Roman"/>
          <w:sz w:val="24"/>
          <w:szCs w:val="24"/>
          <w:lang w:eastAsia="ru-RU"/>
        </w:rPr>
        <w:t>13.09.2017 г. № 83-П</w:t>
      </w:r>
    </w:p>
    <w:p w:rsidR="00394E93" w:rsidRPr="009F6E88" w:rsidRDefault="00394E93" w:rsidP="009F6E88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E88" w:rsidRDefault="00394E93" w:rsidP="009F6E88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F6E88">
        <w:rPr>
          <w:rFonts w:ascii="Times New Roman" w:hAnsi="Times New Roman"/>
          <w:b/>
          <w:sz w:val="28"/>
          <w:szCs w:val="28"/>
        </w:rPr>
        <w:t xml:space="preserve">Положение об общественной комиссии сельского поселения </w:t>
      </w:r>
      <w:r w:rsidR="009E6978">
        <w:rPr>
          <w:rFonts w:ascii="Times New Roman" w:hAnsi="Times New Roman"/>
          <w:b/>
          <w:sz w:val="28"/>
          <w:szCs w:val="28"/>
        </w:rPr>
        <w:t xml:space="preserve">Бурибаевский </w:t>
      </w:r>
      <w:r w:rsidRPr="009F6E8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hAnsi="Times New Roman"/>
          <w:b/>
          <w:sz w:val="28"/>
          <w:szCs w:val="28"/>
        </w:rPr>
        <w:t xml:space="preserve">Бурибаевский </w:t>
      </w:r>
      <w:r w:rsidR="000D666B" w:rsidRPr="000D66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0D666B" w:rsidRPr="009F6E88" w:rsidRDefault="000D666B" w:rsidP="009F6E88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4E93" w:rsidRPr="009F6E88" w:rsidRDefault="00394E93" w:rsidP="009F6E88">
      <w:pPr>
        <w:pStyle w:val="p4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E88">
        <w:rPr>
          <w:color w:val="000000"/>
          <w:sz w:val="28"/>
          <w:szCs w:val="28"/>
        </w:rPr>
        <w:t>1. Общие положения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об общественной комиссии по вопросам подготовки и реализации муниципальной программы 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в сельском поселении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со ст. 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 Постановлением Правительства РБ от 15.03.2017 № 88 "О реализации Постановления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 субъектов Российской Федерации и муниципальных программ формирования современной городской среды", ст. 11 Закона Республики Башкортостан от 18.03.2005 № 162-з «О местном самоуправлении в Республике Башкортостан», Устава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Хайбуллинский район Республики Башкортостан и устанавливает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«Формирование современной городской среды</w:t>
      </w:r>
      <w:proofErr w:type="gramEnd"/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сельском поселении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bookmarkStart w:id="0" w:name="_GoBack"/>
      <w:bookmarkEnd w:id="0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общественная комиссия).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 приоритетного проекта «Формирование современной городской среды» (далее – Приоритетный проект).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Приоритетного проекта на территории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Башкортостан, а также осуществления контроля и координации реализации муниципальной программы.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Общественная комиссия в своей деятельности руководствуется </w:t>
      </w:r>
      <w:hyperlink r:id="rId5" w:tgtFrame="_blank" w:history="1">
        <w:r w:rsidRPr="009F6E8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Федерации, </w:t>
      </w:r>
      <w:hyperlink r:id="rId6" w:tgtFrame="_blank" w:history="1">
        <w:r w:rsidRPr="009F6E8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E88" w:rsidRPr="009F6E88" w:rsidRDefault="009F6E88" w:rsidP="009F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Полномочия общественной комиссии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 целях осуществления поставленных задач общественная комиссия: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организует общественное обсуждение проекта муниципальной программы;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принимает решения о включении объектов комплексного благоустройства в муниципальную программу;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осуществляет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заслушивает на своих заседаниях информацию предприятий, организаций, структурных подразделений </w:t>
      </w:r>
      <w:r w:rsid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 по вопросам реализации муниципальной программы;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301305" w:rsidRPr="009F6E88" w:rsidRDefault="00301305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E88" w:rsidRPr="009F6E88" w:rsidRDefault="009F6E88" w:rsidP="009F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Состав общественной комиссии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bookmarkStart w:id="1" w:name="sub_702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общественной комиссии формируется не менее из десяти человек в порядке, установленном настоящим положением.</w:t>
      </w:r>
      <w:bookmarkEnd w:id="1"/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 В состав общественной комиссии входят представители: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Совета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Башкортостан;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Администрации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Башкортостан;</w:t>
      </w:r>
    </w:p>
    <w:p w:rsidR="009E6978" w:rsidRPr="009F6E88" w:rsidRDefault="009E697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района Хайбуллинский район Республики Башкортостан;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282F4A"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2F4A"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предприятий, организаций и учреждений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Состав общественной комиссии утверждается постановлением главы администрации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E88" w:rsidRPr="009F6E88" w:rsidRDefault="009F6E88" w:rsidP="009F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Формирование и деятельность общественной комиссии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Персональный состав общественной комиссии формируется постановлением главы администрации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Башкортостан.</w:t>
      </w:r>
    </w:p>
    <w:p w:rsidR="009F6E88" w:rsidRPr="009F6E88" w:rsidRDefault="009E697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9F6E8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Общественная комиссия осуществляет свою деятельность в режиме заседаний.</w:t>
      </w:r>
    </w:p>
    <w:p w:rsidR="009F6E88" w:rsidRPr="009F6E88" w:rsidRDefault="009E697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</w:t>
      </w:r>
      <w:r w:rsidR="009F6E8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Возглавляет работу общественной комиссии председатель.</w:t>
      </w:r>
    </w:p>
    <w:p w:rsidR="009F6E88" w:rsidRPr="009F6E88" w:rsidRDefault="009E697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</w:t>
      </w:r>
      <w:r w:rsidR="009F6E8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9F6E88" w:rsidRPr="009F6E88" w:rsidRDefault="009E697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</w:t>
      </w:r>
      <w:r w:rsidR="009F6E8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Заседания Комиссии в течение трех рабочих дней размещается на сайте сельского поселения </w:t>
      </w:r>
      <w:r w:rsidR="009E6978">
        <w:rPr>
          <w:rFonts w:ascii="Times New Roman" w:hAnsi="Times New Roman"/>
          <w:sz w:val="28"/>
          <w:szCs w:val="28"/>
        </w:rPr>
        <w:t>Бурибаевский</w:t>
      </w:r>
      <w:r w:rsidR="009E697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Башкортостан.</w:t>
      </w:r>
    </w:p>
    <w:p w:rsidR="009F6E88" w:rsidRPr="009F6E88" w:rsidRDefault="009E697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</w:t>
      </w:r>
      <w:r w:rsidR="009F6E8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решении вопросов на заседании общественной комиссии каждый член обладает одним голосом.</w:t>
      </w:r>
    </w:p>
    <w:p w:rsidR="00394E93" w:rsidRPr="009F6E88" w:rsidRDefault="009E6978" w:rsidP="00301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</w:t>
      </w:r>
      <w:r w:rsidR="009F6E88"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Члены общественной комиссии осуществляют свою деятельность лично и не вправе делегировать свои полномочия другим лицам.</w:t>
      </w:r>
    </w:p>
    <w:sectPr w:rsidR="00394E93" w:rsidRPr="009F6E88" w:rsidSect="00301305">
      <w:pgSz w:w="11906" w:h="16838"/>
      <w:pgMar w:top="539" w:right="74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1F3"/>
    <w:rsid w:val="000000B8"/>
    <w:rsid w:val="000058F1"/>
    <w:rsid w:val="00023460"/>
    <w:rsid w:val="00045E3A"/>
    <w:rsid w:val="00071ACF"/>
    <w:rsid w:val="000A63F7"/>
    <w:rsid w:val="000B01B5"/>
    <w:rsid w:val="000B448B"/>
    <w:rsid w:val="000B4DF2"/>
    <w:rsid w:val="000C2A85"/>
    <w:rsid w:val="000C7512"/>
    <w:rsid w:val="000D666B"/>
    <w:rsid w:val="000E5383"/>
    <w:rsid w:val="000E62DB"/>
    <w:rsid w:val="00124CBE"/>
    <w:rsid w:val="00131A22"/>
    <w:rsid w:val="00136E33"/>
    <w:rsid w:val="0016087B"/>
    <w:rsid w:val="00166D7E"/>
    <w:rsid w:val="00176D80"/>
    <w:rsid w:val="00185857"/>
    <w:rsid w:val="001861AB"/>
    <w:rsid w:val="0019456C"/>
    <w:rsid w:val="001B7703"/>
    <w:rsid w:val="001C6E83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45E79"/>
    <w:rsid w:val="00246161"/>
    <w:rsid w:val="00246B39"/>
    <w:rsid w:val="00253975"/>
    <w:rsid w:val="00257324"/>
    <w:rsid w:val="00276DA8"/>
    <w:rsid w:val="00282F4A"/>
    <w:rsid w:val="002B3894"/>
    <w:rsid w:val="002C0A04"/>
    <w:rsid w:val="002C120B"/>
    <w:rsid w:val="002C7430"/>
    <w:rsid w:val="002D09DF"/>
    <w:rsid w:val="002E4629"/>
    <w:rsid w:val="002E5133"/>
    <w:rsid w:val="002F41C0"/>
    <w:rsid w:val="00301305"/>
    <w:rsid w:val="00310E17"/>
    <w:rsid w:val="00333DA5"/>
    <w:rsid w:val="0034325F"/>
    <w:rsid w:val="00354892"/>
    <w:rsid w:val="00354D9C"/>
    <w:rsid w:val="00385033"/>
    <w:rsid w:val="00394E93"/>
    <w:rsid w:val="003A506B"/>
    <w:rsid w:val="003B154B"/>
    <w:rsid w:val="003D7387"/>
    <w:rsid w:val="003E51B8"/>
    <w:rsid w:val="003E6DA5"/>
    <w:rsid w:val="00400186"/>
    <w:rsid w:val="004039F5"/>
    <w:rsid w:val="00447257"/>
    <w:rsid w:val="00470013"/>
    <w:rsid w:val="004905CB"/>
    <w:rsid w:val="004A6A5D"/>
    <w:rsid w:val="004B08F8"/>
    <w:rsid w:val="004D1BC1"/>
    <w:rsid w:val="004E21F3"/>
    <w:rsid w:val="004F7B50"/>
    <w:rsid w:val="0050049E"/>
    <w:rsid w:val="005030EB"/>
    <w:rsid w:val="00524FC3"/>
    <w:rsid w:val="005718B8"/>
    <w:rsid w:val="00576BA1"/>
    <w:rsid w:val="00592295"/>
    <w:rsid w:val="005A37AB"/>
    <w:rsid w:val="005B399F"/>
    <w:rsid w:val="005C1667"/>
    <w:rsid w:val="005E2362"/>
    <w:rsid w:val="005E6967"/>
    <w:rsid w:val="005F53DA"/>
    <w:rsid w:val="00605CE9"/>
    <w:rsid w:val="00613741"/>
    <w:rsid w:val="00631F13"/>
    <w:rsid w:val="00641EBB"/>
    <w:rsid w:val="0065358B"/>
    <w:rsid w:val="00660406"/>
    <w:rsid w:val="0066647C"/>
    <w:rsid w:val="0067387C"/>
    <w:rsid w:val="006777D8"/>
    <w:rsid w:val="0068187F"/>
    <w:rsid w:val="00681E94"/>
    <w:rsid w:val="0069240D"/>
    <w:rsid w:val="006D4E4D"/>
    <w:rsid w:val="006D7210"/>
    <w:rsid w:val="006F05B5"/>
    <w:rsid w:val="00702866"/>
    <w:rsid w:val="00720209"/>
    <w:rsid w:val="00745322"/>
    <w:rsid w:val="00760E00"/>
    <w:rsid w:val="007C3FC1"/>
    <w:rsid w:val="007F263F"/>
    <w:rsid w:val="00804ABE"/>
    <w:rsid w:val="008050BB"/>
    <w:rsid w:val="00820EDF"/>
    <w:rsid w:val="00821591"/>
    <w:rsid w:val="00840608"/>
    <w:rsid w:val="00854D9F"/>
    <w:rsid w:val="008616D7"/>
    <w:rsid w:val="00861CD3"/>
    <w:rsid w:val="00887B54"/>
    <w:rsid w:val="00896F3D"/>
    <w:rsid w:val="008A6183"/>
    <w:rsid w:val="008A6CC8"/>
    <w:rsid w:val="008B28B3"/>
    <w:rsid w:val="008D3420"/>
    <w:rsid w:val="008D5E60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63604"/>
    <w:rsid w:val="0097164A"/>
    <w:rsid w:val="00972A22"/>
    <w:rsid w:val="009827BC"/>
    <w:rsid w:val="009A1274"/>
    <w:rsid w:val="009D1534"/>
    <w:rsid w:val="009D7918"/>
    <w:rsid w:val="009E6978"/>
    <w:rsid w:val="009F44EC"/>
    <w:rsid w:val="009F6E88"/>
    <w:rsid w:val="00A16E50"/>
    <w:rsid w:val="00A241C9"/>
    <w:rsid w:val="00A2442D"/>
    <w:rsid w:val="00A319C2"/>
    <w:rsid w:val="00A33973"/>
    <w:rsid w:val="00A40DB2"/>
    <w:rsid w:val="00A56CEA"/>
    <w:rsid w:val="00A57685"/>
    <w:rsid w:val="00A72BC9"/>
    <w:rsid w:val="00A7375D"/>
    <w:rsid w:val="00A853CC"/>
    <w:rsid w:val="00A854EE"/>
    <w:rsid w:val="00A96D7D"/>
    <w:rsid w:val="00A97572"/>
    <w:rsid w:val="00AD265F"/>
    <w:rsid w:val="00AD4A05"/>
    <w:rsid w:val="00AD630C"/>
    <w:rsid w:val="00AF6B06"/>
    <w:rsid w:val="00B02512"/>
    <w:rsid w:val="00B0383B"/>
    <w:rsid w:val="00B040C3"/>
    <w:rsid w:val="00B13FE8"/>
    <w:rsid w:val="00B17DA8"/>
    <w:rsid w:val="00B500AB"/>
    <w:rsid w:val="00B90951"/>
    <w:rsid w:val="00B913DB"/>
    <w:rsid w:val="00BA01BE"/>
    <w:rsid w:val="00BA21CE"/>
    <w:rsid w:val="00BC2C49"/>
    <w:rsid w:val="00BD08D7"/>
    <w:rsid w:val="00BE229D"/>
    <w:rsid w:val="00C12D13"/>
    <w:rsid w:val="00C234DC"/>
    <w:rsid w:val="00C465E1"/>
    <w:rsid w:val="00C610C7"/>
    <w:rsid w:val="00C618FD"/>
    <w:rsid w:val="00C620DD"/>
    <w:rsid w:val="00C6797B"/>
    <w:rsid w:val="00C83A19"/>
    <w:rsid w:val="00C91803"/>
    <w:rsid w:val="00CA2396"/>
    <w:rsid w:val="00CC5B06"/>
    <w:rsid w:val="00CC747C"/>
    <w:rsid w:val="00CD7A7E"/>
    <w:rsid w:val="00CF70C9"/>
    <w:rsid w:val="00D01276"/>
    <w:rsid w:val="00D07F36"/>
    <w:rsid w:val="00D15A01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A7117"/>
    <w:rsid w:val="00DB73C0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83B61"/>
    <w:rsid w:val="00E92E83"/>
    <w:rsid w:val="00EB1E32"/>
    <w:rsid w:val="00EB3A8B"/>
    <w:rsid w:val="00EC5392"/>
    <w:rsid w:val="00EF41CF"/>
    <w:rsid w:val="00F01A2B"/>
    <w:rsid w:val="00F17E2B"/>
    <w:rsid w:val="00F357A6"/>
    <w:rsid w:val="00F43260"/>
    <w:rsid w:val="00F4731A"/>
    <w:rsid w:val="00F50C35"/>
    <w:rsid w:val="00F51EDC"/>
    <w:rsid w:val="00F53C40"/>
    <w:rsid w:val="00F56FA0"/>
    <w:rsid w:val="00F75C32"/>
    <w:rsid w:val="00F83FFE"/>
    <w:rsid w:val="00F8638B"/>
    <w:rsid w:val="00F90302"/>
    <w:rsid w:val="00FA10E4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43">
    <w:name w:val="p4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394E93"/>
  </w:style>
  <w:style w:type="character" w:customStyle="1" w:styleId="s14">
    <w:name w:val="s14"/>
    <w:basedOn w:val="a0"/>
    <w:rsid w:val="00394E93"/>
  </w:style>
  <w:style w:type="paragraph" w:customStyle="1" w:styleId="p46">
    <w:name w:val="p46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394E93"/>
  </w:style>
  <w:style w:type="character" w:customStyle="1" w:styleId="s1">
    <w:name w:val="s1"/>
    <w:basedOn w:val="a0"/>
    <w:rsid w:val="00394E93"/>
  </w:style>
  <w:style w:type="paragraph" w:customStyle="1" w:styleId="p48">
    <w:name w:val="p48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394E93"/>
  </w:style>
  <w:style w:type="paragraph" w:customStyle="1" w:styleId="p52">
    <w:name w:val="p52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394E93"/>
  </w:style>
  <w:style w:type="paragraph" w:customStyle="1" w:styleId="p53">
    <w:name w:val="p5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394E93"/>
  </w:style>
  <w:style w:type="paragraph" w:styleId="aa">
    <w:name w:val="Balloon Text"/>
    <w:basedOn w:val="a"/>
    <w:link w:val="ab"/>
    <w:uiPriority w:val="99"/>
    <w:semiHidden/>
    <w:unhideWhenUsed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387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9E697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43">
    <w:name w:val="p4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394E93"/>
  </w:style>
  <w:style w:type="character" w:customStyle="1" w:styleId="s14">
    <w:name w:val="s14"/>
    <w:basedOn w:val="a0"/>
    <w:rsid w:val="00394E93"/>
  </w:style>
  <w:style w:type="paragraph" w:customStyle="1" w:styleId="p46">
    <w:name w:val="p46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394E93"/>
  </w:style>
  <w:style w:type="character" w:customStyle="1" w:styleId="s1">
    <w:name w:val="s1"/>
    <w:basedOn w:val="a0"/>
    <w:rsid w:val="00394E93"/>
  </w:style>
  <w:style w:type="paragraph" w:customStyle="1" w:styleId="p48">
    <w:name w:val="p48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394E93"/>
  </w:style>
  <w:style w:type="paragraph" w:customStyle="1" w:styleId="p52">
    <w:name w:val="p52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394E93"/>
  </w:style>
  <w:style w:type="paragraph" w:customStyle="1" w:styleId="p53">
    <w:name w:val="p5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394E93"/>
  </w:style>
  <w:style w:type="paragraph" w:styleId="aa">
    <w:name w:val="Balloon Text"/>
    <w:basedOn w:val="a"/>
    <w:link w:val="ab"/>
    <w:uiPriority w:val="99"/>
    <w:semiHidden/>
    <w:unhideWhenUsed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3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Rc0VybURma3JZdnhCdnN0aEtMekdJNTV5NVI0amhoMFhIUmQ4RmRUb29JSHpJYjdfM0dSemNDdmpQU21ITXNwLUpmeHVtUGw3cGZ2LWhhdnlqLXBTYkJRS1ZKeDJlRGtRSzhiQ29tbjNtVGlsMzZVQnd2ekhjelI1SWpKQVNGZVlkT1dyZFI4S1pGTHVJZWRjUnlwcFowbzd2SVVxRjhDZw&amp;b64e=2&amp;sign=2e879e9de1e1ac0d68ac3f099ee58fe8&amp;keyno=17" TargetMode="External"/><Relationship Id="rId5" Type="http://schemas.openxmlformats.org/officeDocument/2006/relationships/hyperlink" Target="https://clck.yandex.ru/redir/nWO_r1F33ck?data=TUZzNUtUalhlNGlhWTkxbVlaU3JvMnQxQUhGRE5jUER0TVF5MHBDVzRSc1RmTE8zNUxyVHJRc0VybURma3JZdnhCdnN0aEtMekdJdjN0R3Rlb1FSSVJNZUt4c3ZrRUhyVXBDaTVxZ01HN1JOSXdjNGxBSGlMUFp5MmYtWS1BQTVwQW03QWM4dkpOUTFoYlNfN2RvdUJCbUcxZ29JRV83bXNuTXRkLWtiVHFnNkE0Qk14c1hHRldYOFp5RVhpdmg0&amp;b64e=2&amp;sign=0d3d8d45e2aeb1a31971edd807ce2dc0&amp;keyno=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Сотрудник</dc:creator>
  <cp:lastModifiedBy>1</cp:lastModifiedBy>
  <cp:revision>10</cp:revision>
  <cp:lastPrinted>2017-11-08T05:04:00Z</cp:lastPrinted>
  <dcterms:created xsi:type="dcterms:W3CDTF">2017-07-10T11:20:00Z</dcterms:created>
  <dcterms:modified xsi:type="dcterms:W3CDTF">2017-11-10T11:23:00Z</dcterms:modified>
</cp:coreProperties>
</file>