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0F08CE" w:rsidRPr="000421CA" w:rsidTr="000F08CE">
        <w:trPr>
          <w:trHeight w:val="1788"/>
        </w:trPr>
        <w:tc>
          <w:tcPr>
            <w:tcW w:w="4437" w:type="dxa"/>
          </w:tcPr>
          <w:p w:rsidR="000F08CE" w:rsidRPr="000421CA" w:rsidRDefault="000F08CE" w:rsidP="000F08CE">
            <w:pPr>
              <w:pStyle w:val="ac"/>
              <w:jc w:val="center"/>
              <w:rPr>
                <w:rFonts w:ascii="Times New Roman" w:hAnsi="Times New Roman"/>
                <w:sz w:val="24"/>
                <w:szCs w:val="24"/>
                <w:lang w:val="be-BY"/>
              </w:rPr>
            </w:pPr>
            <w:r w:rsidRPr="000421CA">
              <w:rPr>
                <w:rFonts w:ascii="Times New Roman" w:hAnsi="Times New Roman"/>
                <w:sz w:val="24"/>
                <w:szCs w:val="24"/>
                <w:lang w:val="be-BY"/>
              </w:rPr>
              <w:t>Башҡортостан Республикаһы</w:t>
            </w:r>
          </w:p>
          <w:p w:rsidR="000F08CE" w:rsidRPr="000421CA" w:rsidRDefault="000F08CE" w:rsidP="000F08CE">
            <w:pPr>
              <w:pStyle w:val="ac"/>
              <w:jc w:val="center"/>
              <w:rPr>
                <w:rFonts w:ascii="Times New Roman" w:hAnsi="Times New Roman"/>
                <w:sz w:val="24"/>
                <w:szCs w:val="24"/>
                <w:lang w:val="be-BY"/>
              </w:rPr>
            </w:pPr>
            <w:r w:rsidRPr="000421CA">
              <w:rPr>
                <w:rFonts w:ascii="Times New Roman" w:hAnsi="Times New Roman"/>
                <w:sz w:val="24"/>
                <w:szCs w:val="24"/>
                <w:lang w:val="be-BY"/>
              </w:rPr>
              <w:t>Х</w:t>
            </w:r>
            <w:r w:rsidRPr="000421CA">
              <w:rPr>
                <w:rFonts w:ascii="Times New Roman" w:hAnsi="Times New Roman"/>
                <w:sz w:val="24"/>
                <w:szCs w:val="24"/>
                <w:lang w:val="ba-RU"/>
              </w:rPr>
              <w:t>ә</w:t>
            </w:r>
            <w:r w:rsidRPr="000421CA">
              <w:rPr>
                <w:rFonts w:ascii="Times New Roman" w:hAnsi="Times New Roman"/>
                <w:sz w:val="24"/>
                <w:szCs w:val="24"/>
                <w:lang w:val="be-BY"/>
              </w:rPr>
              <w:t>йбулла районы</w:t>
            </w:r>
          </w:p>
          <w:p w:rsidR="000F08CE" w:rsidRPr="000421CA" w:rsidRDefault="000F08CE" w:rsidP="000F08CE">
            <w:pPr>
              <w:pStyle w:val="ac"/>
              <w:jc w:val="center"/>
              <w:rPr>
                <w:rFonts w:ascii="Times New Roman" w:hAnsi="Times New Roman"/>
                <w:sz w:val="24"/>
                <w:szCs w:val="24"/>
              </w:rPr>
            </w:pPr>
            <w:r w:rsidRPr="000421CA">
              <w:rPr>
                <w:rFonts w:ascii="Times New Roman" w:hAnsi="Times New Roman"/>
                <w:sz w:val="24"/>
                <w:szCs w:val="24"/>
                <w:lang w:val="be-BY"/>
              </w:rPr>
              <w:t>муниципаль районының</w:t>
            </w:r>
          </w:p>
          <w:p w:rsidR="000F08CE" w:rsidRPr="000421CA" w:rsidRDefault="000F08CE" w:rsidP="000F08CE">
            <w:pPr>
              <w:pStyle w:val="ac"/>
              <w:jc w:val="center"/>
              <w:rPr>
                <w:rFonts w:ascii="Times New Roman" w:hAnsi="Times New Roman"/>
                <w:sz w:val="24"/>
                <w:szCs w:val="24"/>
                <w:lang w:val="be-BY"/>
              </w:rPr>
            </w:pPr>
            <w:r w:rsidRPr="000421CA">
              <w:rPr>
                <w:rFonts w:ascii="Times New Roman" w:hAnsi="Times New Roman"/>
                <w:sz w:val="24"/>
                <w:szCs w:val="24"/>
                <w:lang w:val="be-BY"/>
              </w:rPr>
              <w:t>Бүребай ауыл Советы</w:t>
            </w:r>
          </w:p>
          <w:p w:rsidR="000F08CE" w:rsidRPr="000421CA" w:rsidRDefault="000F08CE" w:rsidP="000F08CE">
            <w:pPr>
              <w:pStyle w:val="ac"/>
              <w:jc w:val="center"/>
              <w:rPr>
                <w:rFonts w:ascii="Times New Roman" w:hAnsi="Times New Roman"/>
                <w:sz w:val="24"/>
                <w:szCs w:val="24"/>
                <w:lang w:val="be-BY"/>
              </w:rPr>
            </w:pPr>
            <w:r w:rsidRPr="000421CA">
              <w:rPr>
                <w:rFonts w:ascii="Times New Roman" w:hAnsi="Times New Roman"/>
                <w:sz w:val="24"/>
                <w:szCs w:val="24"/>
                <w:lang w:val="be-BY"/>
              </w:rPr>
              <w:t>ауыл биләмәһе</w:t>
            </w:r>
          </w:p>
          <w:p w:rsidR="000F08CE" w:rsidRPr="000421CA" w:rsidRDefault="000F08CE" w:rsidP="000F08CE">
            <w:pPr>
              <w:pStyle w:val="ac"/>
              <w:jc w:val="center"/>
              <w:rPr>
                <w:rFonts w:ascii="Times New Roman" w:hAnsi="Times New Roman"/>
                <w:sz w:val="24"/>
                <w:szCs w:val="24"/>
              </w:rPr>
            </w:pPr>
            <w:r w:rsidRPr="000421CA">
              <w:rPr>
                <w:rFonts w:ascii="Times New Roman" w:hAnsi="Times New Roman"/>
                <w:sz w:val="24"/>
                <w:szCs w:val="24"/>
                <w:lang w:val="be-BY"/>
              </w:rPr>
              <w:t>Хакимиәте</w:t>
            </w:r>
          </w:p>
        </w:tc>
        <w:tc>
          <w:tcPr>
            <w:tcW w:w="2075" w:type="dxa"/>
          </w:tcPr>
          <w:p w:rsidR="000F08CE" w:rsidRPr="000421CA" w:rsidRDefault="000F08CE" w:rsidP="000F08CE">
            <w:pPr>
              <w:pStyle w:val="ac"/>
              <w:jc w:val="center"/>
              <w:rPr>
                <w:rFonts w:ascii="Times New Roman" w:hAnsi="Times New Roman"/>
                <w:sz w:val="24"/>
                <w:szCs w:val="24"/>
                <w:lang w:val="be-BY"/>
              </w:rPr>
            </w:pPr>
            <w:r w:rsidRPr="000421CA">
              <w:rPr>
                <w:rFonts w:ascii="Times New Roman" w:hAnsi="Times New Roman"/>
                <w:noProof/>
                <w:color w:val="47536D"/>
                <w:sz w:val="24"/>
                <w:szCs w:val="24"/>
                <w:lang w:eastAsia="ru-RU"/>
              </w:rPr>
              <w:drawing>
                <wp:inline distT="0" distB="0" distL="0" distR="0">
                  <wp:extent cx="778510" cy="753745"/>
                  <wp:effectExtent l="19050" t="0" r="2540" b="0"/>
                  <wp:docPr id="1" name="Рисунок 1" descr="Государственный Герб Республики Башкортостан">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pic:cNvPicPr>
                            <a:picLocks noChangeAspect="1" noChangeArrowheads="1"/>
                          </pic:cNvPicPr>
                        </pic:nvPicPr>
                        <pic:blipFill>
                          <a:blip r:embed="rId8"/>
                          <a:srcRect/>
                          <a:stretch>
                            <a:fillRect/>
                          </a:stretch>
                        </pic:blipFill>
                        <pic:spPr bwMode="auto">
                          <a:xfrm>
                            <a:off x="0" y="0"/>
                            <a:ext cx="778510" cy="753745"/>
                          </a:xfrm>
                          <a:prstGeom prst="rect">
                            <a:avLst/>
                          </a:prstGeom>
                          <a:noFill/>
                          <a:ln w="9525">
                            <a:noFill/>
                            <a:miter lim="800000"/>
                            <a:headEnd/>
                            <a:tailEnd/>
                          </a:ln>
                        </pic:spPr>
                      </pic:pic>
                    </a:graphicData>
                  </a:graphic>
                </wp:inline>
              </w:drawing>
            </w:r>
          </w:p>
        </w:tc>
        <w:tc>
          <w:tcPr>
            <w:tcW w:w="3171" w:type="dxa"/>
          </w:tcPr>
          <w:p w:rsidR="000F08CE" w:rsidRPr="000421CA" w:rsidRDefault="000F08CE" w:rsidP="000F08CE">
            <w:pPr>
              <w:pStyle w:val="ac"/>
              <w:jc w:val="center"/>
              <w:rPr>
                <w:rFonts w:ascii="Times New Roman" w:hAnsi="Times New Roman"/>
                <w:sz w:val="24"/>
                <w:szCs w:val="24"/>
                <w:lang w:val="be-BY"/>
              </w:rPr>
            </w:pPr>
            <w:r w:rsidRPr="000421CA">
              <w:rPr>
                <w:rFonts w:ascii="Times New Roman" w:hAnsi="Times New Roman"/>
                <w:sz w:val="24"/>
                <w:szCs w:val="24"/>
                <w:lang w:val="be-BY"/>
              </w:rPr>
              <w:t>Администрация</w:t>
            </w:r>
          </w:p>
          <w:p w:rsidR="000F08CE" w:rsidRPr="000421CA" w:rsidRDefault="000F08CE" w:rsidP="000F08CE">
            <w:pPr>
              <w:pStyle w:val="ac"/>
              <w:jc w:val="center"/>
              <w:rPr>
                <w:rFonts w:ascii="Times New Roman" w:hAnsi="Times New Roman"/>
                <w:sz w:val="24"/>
                <w:szCs w:val="24"/>
                <w:lang w:val="be-BY"/>
              </w:rPr>
            </w:pPr>
            <w:r w:rsidRPr="000421CA">
              <w:rPr>
                <w:rFonts w:ascii="Times New Roman" w:hAnsi="Times New Roman"/>
                <w:sz w:val="24"/>
                <w:szCs w:val="24"/>
                <w:lang w:val="be-BY"/>
              </w:rPr>
              <w:t>сельского поселения</w:t>
            </w:r>
          </w:p>
          <w:p w:rsidR="000F08CE" w:rsidRPr="000421CA" w:rsidRDefault="000F08CE" w:rsidP="000F08CE">
            <w:pPr>
              <w:pStyle w:val="ac"/>
              <w:jc w:val="center"/>
              <w:rPr>
                <w:rFonts w:ascii="Times New Roman" w:hAnsi="Times New Roman"/>
                <w:sz w:val="24"/>
                <w:szCs w:val="24"/>
                <w:lang w:val="be-BY"/>
              </w:rPr>
            </w:pPr>
            <w:r w:rsidRPr="000421CA">
              <w:rPr>
                <w:rFonts w:ascii="Times New Roman" w:hAnsi="Times New Roman"/>
                <w:sz w:val="24"/>
                <w:szCs w:val="24"/>
                <w:lang w:val="be-BY"/>
              </w:rPr>
              <w:t>Бурибаевский  сельсовет</w:t>
            </w:r>
          </w:p>
          <w:p w:rsidR="000F08CE" w:rsidRPr="000421CA" w:rsidRDefault="000F08CE" w:rsidP="000F08CE">
            <w:pPr>
              <w:pStyle w:val="ac"/>
              <w:jc w:val="center"/>
              <w:rPr>
                <w:rFonts w:ascii="Times New Roman" w:hAnsi="Times New Roman"/>
                <w:sz w:val="24"/>
                <w:szCs w:val="24"/>
                <w:lang w:val="be-BY"/>
              </w:rPr>
            </w:pPr>
            <w:r w:rsidRPr="000421CA">
              <w:rPr>
                <w:rFonts w:ascii="Times New Roman" w:hAnsi="Times New Roman"/>
                <w:sz w:val="24"/>
                <w:szCs w:val="24"/>
                <w:lang w:val="be-BY"/>
              </w:rPr>
              <w:t>муниципального района</w:t>
            </w:r>
          </w:p>
          <w:p w:rsidR="000F08CE" w:rsidRPr="000421CA" w:rsidRDefault="000F08CE" w:rsidP="000F08CE">
            <w:pPr>
              <w:pStyle w:val="ac"/>
              <w:jc w:val="center"/>
              <w:rPr>
                <w:rFonts w:ascii="Times New Roman" w:hAnsi="Times New Roman"/>
                <w:sz w:val="24"/>
                <w:szCs w:val="24"/>
                <w:lang w:val="be-BY"/>
              </w:rPr>
            </w:pPr>
            <w:r w:rsidRPr="000421CA">
              <w:rPr>
                <w:rFonts w:ascii="Times New Roman" w:hAnsi="Times New Roman"/>
                <w:sz w:val="24"/>
                <w:szCs w:val="24"/>
                <w:lang w:val="be-BY"/>
              </w:rPr>
              <w:t>Хайбуллинский район</w:t>
            </w:r>
          </w:p>
          <w:p w:rsidR="000F08CE" w:rsidRPr="000421CA" w:rsidRDefault="000F08CE" w:rsidP="000F08CE">
            <w:pPr>
              <w:pStyle w:val="ac"/>
              <w:jc w:val="center"/>
              <w:rPr>
                <w:rFonts w:ascii="Times New Roman" w:hAnsi="Times New Roman"/>
                <w:sz w:val="24"/>
                <w:szCs w:val="24"/>
                <w:lang w:val="be-BY"/>
              </w:rPr>
            </w:pPr>
            <w:r w:rsidRPr="000421CA">
              <w:rPr>
                <w:rFonts w:ascii="Times New Roman" w:hAnsi="Times New Roman"/>
                <w:sz w:val="24"/>
                <w:szCs w:val="24"/>
                <w:lang w:val="be-BY"/>
              </w:rPr>
              <w:t>Республики Башкортостан</w:t>
            </w:r>
          </w:p>
        </w:tc>
      </w:tr>
    </w:tbl>
    <w:p w:rsidR="000F08CE" w:rsidRPr="002A41CD" w:rsidRDefault="000F08CE" w:rsidP="002A41CD">
      <w:pPr>
        <w:pStyle w:val="ac"/>
        <w:jc w:val="center"/>
        <w:rPr>
          <w:rFonts w:ascii="Times New Roman" w:hAnsi="Times New Roman"/>
          <w:sz w:val="24"/>
          <w:szCs w:val="24"/>
        </w:rPr>
      </w:pPr>
      <w:r w:rsidRPr="000421CA">
        <w:rPr>
          <w:rFonts w:ascii="Times New Roman" w:hAnsi="Times New Roman"/>
          <w:sz w:val="24"/>
          <w:szCs w:val="24"/>
        </w:rPr>
        <w:t>==========================================================</w:t>
      </w:r>
    </w:p>
    <w:p w:rsidR="000F08CE" w:rsidRPr="002A41CD" w:rsidRDefault="000F08CE" w:rsidP="000F08CE">
      <w:pPr>
        <w:pStyle w:val="ac"/>
        <w:jc w:val="center"/>
        <w:rPr>
          <w:rFonts w:ascii="Times New Roman" w:hAnsi="Times New Roman"/>
          <w:sz w:val="28"/>
          <w:szCs w:val="28"/>
          <w:lang w:val="be-BY"/>
        </w:rPr>
      </w:pPr>
      <w:r w:rsidRPr="002A41CD">
        <w:rPr>
          <w:rFonts w:ascii="Times New Roman" w:hAnsi="Times New Roman"/>
          <w:sz w:val="28"/>
          <w:szCs w:val="28"/>
          <w:lang w:val="be-BY"/>
        </w:rPr>
        <w:t>ҠАРАР                                                                  ПОСТАНОВЛЕНИЕ</w:t>
      </w:r>
    </w:p>
    <w:p w:rsidR="000F08CE" w:rsidRPr="002A41CD" w:rsidRDefault="000F08CE" w:rsidP="000F08CE">
      <w:pPr>
        <w:pStyle w:val="ac"/>
        <w:jc w:val="center"/>
        <w:rPr>
          <w:rFonts w:ascii="Times New Roman" w:hAnsi="Times New Roman"/>
          <w:sz w:val="28"/>
          <w:szCs w:val="28"/>
          <w:lang w:val="be-BY"/>
        </w:rPr>
      </w:pPr>
      <w:r w:rsidRPr="002A41CD">
        <w:rPr>
          <w:rFonts w:ascii="Times New Roman" w:hAnsi="Times New Roman"/>
          <w:sz w:val="28"/>
          <w:szCs w:val="28"/>
          <w:lang w:val="be-BY"/>
        </w:rPr>
        <w:t>“</w:t>
      </w:r>
      <w:r w:rsidRPr="002A41CD">
        <w:rPr>
          <w:rFonts w:ascii="Times New Roman" w:hAnsi="Times New Roman"/>
          <w:sz w:val="28"/>
          <w:szCs w:val="28"/>
        </w:rPr>
        <w:t>3</w:t>
      </w:r>
      <w:r w:rsidRPr="002A41CD">
        <w:rPr>
          <w:rFonts w:ascii="Times New Roman" w:hAnsi="Times New Roman"/>
          <w:sz w:val="28"/>
          <w:szCs w:val="28"/>
          <w:lang w:val="be-BY"/>
        </w:rPr>
        <w:t>0”март 2017 й.                       № 31                                  “</w:t>
      </w:r>
      <w:r w:rsidRPr="002A41CD">
        <w:rPr>
          <w:rFonts w:ascii="Times New Roman" w:hAnsi="Times New Roman"/>
          <w:sz w:val="28"/>
          <w:szCs w:val="28"/>
        </w:rPr>
        <w:t>3</w:t>
      </w:r>
      <w:r w:rsidRPr="002A41CD">
        <w:rPr>
          <w:rFonts w:ascii="Times New Roman" w:hAnsi="Times New Roman"/>
          <w:sz w:val="28"/>
          <w:szCs w:val="28"/>
          <w:lang w:val="be-BY"/>
        </w:rPr>
        <w:t>0” марта 2017 г</w:t>
      </w:r>
    </w:p>
    <w:p w:rsidR="000C347D" w:rsidRPr="002A41CD" w:rsidRDefault="000C347D" w:rsidP="000C347D">
      <w:pPr>
        <w:pStyle w:val="ac"/>
        <w:jc w:val="both"/>
        <w:rPr>
          <w:rFonts w:ascii="Times New Roman" w:hAnsi="Times New Roman"/>
          <w:sz w:val="28"/>
          <w:szCs w:val="28"/>
        </w:rPr>
      </w:pPr>
    </w:p>
    <w:p w:rsidR="000C347D" w:rsidRPr="002A41CD" w:rsidRDefault="000C347D" w:rsidP="00D4107A">
      <w:pPr>
        <w:pStyle w:val="ac"/>
        <w:ind w:firstLine="567"/>
        <w:jc w:val="center"/>
        <w:rPr>
          <w:rFonts w:ascii="Times New Roman" w:hAnsi="Times New Roman"/>
          <w:b/>
          <w:sz w:val="28"/>
          <w:szCs w:val="28"/>
        </w:rPr>
      </w:pPr>
      <w:r w:rsidRPr="002A41CD">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2A41CD">
        <w:rPr>
          <w:rFonts w:ascii="Times New Roman" w:hAnsi="Times New Roman"/>
          <w:b/>
          <w:bCs/>
          <w:sz w:val="28"/>
          <w:szCs w:val="28"/>
        </w:rPr>
        <w:t>«</w:t>
      </w:r>
      <w:r w:rsidRPr="002A41CD">
        <w:rPr>
          <w:rFonts w:ascii="Times New Roman" w:hAnsi="Times New Roman"/>
          <w:b/>
          <w:sz w:val="28"/>
          <w:szCs w:val="28"/>
        </w:rPr>
        <w:t xml:space="preserve">Предоставление в безвозмездное пользование земельных участков, находящихся в муниципальной собственности сельского поселения </w:t>
      </w:r>
      <w:r w:rsidR="000F08CE" w:rsidRPr="002A41CD">
        <w:rPr>
          <w:rFonts w:ascii="Times New Roman" w:hAnsi="Times New Roman"/>
          <w:b/>
          <w:sz w:val="28"/>
          <w:szCs w:val="28"/>
        </w:rPr>
        <w:t>Бурибаевский</w:t>
      </w:r>
      <w:r w:rsidRPr="002A41CD">
        <w:rPr>
          <w:rFonts w:ascii="Times New Roman" w:hAnsi="Times New Roman"/>
          <w:b/>
          <w:sz w:val="28"/>
          <w:szCs w:val="28"/>
        </w:rPr>
        <w:t xml:space="preserve"> сельсовет муниципального района Хайбуллинский район Республики Башкортостан или государственная собственность на которые не разграничена, без проведения торгов»</w:t>
      </w:r>
    </w:p>
    <w:p w:rsidR="000C347D" w:rsidRPr="002A41CD" w:rsidRDefault="000C347D" w:rsidP="00D4107A">
      <w:pPr>
        <w:pStyle w:val="ac"/>
        <w:ind w:firstLine="567"/>
        <w:jc w:val="both"/>
        <w:rPr>
          <w:rFonts w:ascii="Times New Roman" w:hAnsi="Times New Roman"/>
          <w:sz w:val="28"/>
          <w:szCs w:val="28"/>
        </w:rPr>
      </w:pPr>
    </w:p>
    <w:p w:rsidR="000C347D" w:rsidRPr="002A41CD" w:rsidRDefault="002A41CD" w:rsidP="002A41CD">
      <w:pPr>
        <w:pStyle w:val="ac"/>
        <w:ind w:firstLine="567"/>
        <w:jc w:val="both"/>
        <w:rPr>
          <w:rFonts w:ascii="Times New Roman" w:hAnsi="Times New Roman"/>
          <w:sz w:val="28"/>
          <w:szCs w:val="28"/>
        </w:rPr>
      </w:pPr>
      <w:r>
        <w:rPr>
          <w:rFonts w:ascii="Times New Roman" w:hAnsi="Times New Roman"/>
          <w:sz w:val="28"/>
          <w:szCs w:val="28"/>
        </w:rPr>
        <w:t xml:space="preserve">  </w:t>
      </w:r>
      <w:r w:rsidR="000C347D" w:rsidRPr="002A41CD">
        <w:rPr>
          <w:rFonts w:ascii="Times New Roman" w:hAnsi="Times New Roman"/>
          <w:sz w:val="28"/>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r w:rsidR="000F08CE" w:rsidRPr="002A41CD">
        <w:rPr>
          <w:rFonts w:ascii="Times New Roman" w:hAnsi="Times New Roman"/>
          <w:sz w:val="28"/>
          <w:szCs w:val="28"/>
        </w:rPr>
        <w:t>Бурибаевский</w:t>
      </w:r>
      <w:r w:rsidR="000C347D" w:rsidRPr="002A41CD">
        <w:rPr>
          <w:rFonts w:ascii="Times New Roman" w:hAnsi="Times New Roman"/>
          <w:sz w:val="28"/>
          <w:szCs w:val="28"/>
        </w:rPr>
        <w:t xml:space="preserve"> сельсовет муниципального района Хайбуллинский район Республики Башкортостан</w:t>
      </w:r>
      <w:r>
        <w:rPr>
          <w:rFonts w:ascii="Times New Roman" w:hAnsi="Times New Roman"/>
          <w:sz w:val="28"/>
          <w:szCs w:val="28"/>
        </w:rPr>
        <w:t xml:space="preserve">  </w:t>
      </w:r>
      <w:r w:rsidR="00D4107A" w:rsidRPr="002A41CD">
        <w:rPr>
          <w:rFonts w:ascii="Times New Roman" w:hAnsi="Times New Roman"/>
          <w:sz w:val="28"/>
          <w:szCs w:val="28"/>
        </w:rPr>
        <w:t>п</w:t>
      </w:r>
      <w:r w:rsidR="000F08CE" w:rsidRPr="002A41CD">
        <w:rPr>
          <w:rFonts w:ascii="Times New Roman" w:hAnsi="Times New Roman"/>
          <w:sz w:val="28"/>
          <w:szCs w:val="28"/>
        </w:rPr>
        <w:t xml:space="preserve"> о с т а н о в л я е т</w:t>
      </w:r>
      <w:r w:rsidR="000C347D" w:rsidRPr="002A41CD">
        <w:rPr>
          <w:rFonts w:ascii="Times New Roman" w:hAnsi="Times New Roman"/>
          <w:sz w:val="28"/>
          <w:szCs w:val="28"/>
        </w:rPr>
        <w:t>:</w:t>
      </w:r>
    </w:p>
    <w:p w:rsidR="000C347D" w:rsidRPr="002A41CD" w:rsidRDefault="002A41CD" w:rsidP="00D4107A">
      <w:pPr>
        <w:pStyle w:val="ac"/>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w:t>
      </w:r>
      <w:r w:rsidR="000C347D" w:rsidRPr="002A41CD">
        <w:rPr>
          <w:rFonts w:ascii="Times New Roman" w:eastAsia="Times New Roman" w:hAnsi="Times New Roman"/>
          <w:sz w:val="28"/>
          <w:szCs w:val="28"/>
          <w:lang w:eastAsia="ru-RU"/>
        </w:rPr>
        <w:t xml:space="preserve">Утвердить Административный регламент по предоставлению муниципальной услуги «Предоставление в безвозмездное пользование земельных участков, находящихся в муниципальной собственности сельского поселения </w:t>
      </w:r>
      <w:r w:rsidR="000F08CE" w:rsidRPr="002A41CD">
        <w:rPr>
          <w:rFonts w:ascii="Times New Roman" w:hAnsi="Times New Roman"/>
          <w:sz w:val="28"/>
          <w:szCs w:val="28"/>
        </w:rPr>
        <w:t>Бурибаевский</w:t>
      </w:r>
      <w:r w:rsidR="000F08CE" w:rsidRPr="002A41CD">
        <w:rPr>
          <w:rFonts w:ascii="Times New Roman" w:eastAsia="Times New Roman" w:hAnsi="Times New Roman"/>
          <w:sz w:val="28"/>
          <w:szCs w:val="28"/>
          <w:lang w:eastAsia="ru-RU"/>
        </w:rPr>
        <w:t xml:space="preserve"> </w:t>
      </w:r>
      <w:r w:rsidR="000C347D" w:rsidRPr="002A41CD">
        <w:rPr>
          <w:rFonts w:ascii="Times New Roman" w:eastAsia="Times New Roman" w:hAnsi="Times New Roman"/>
          <w:sz w:val="28"/>
          <w:szCs w:val="28"/>
          <w:lang w:eastAsia="ru-RU"/>
        </w:rPr>
        <w:t>сельсовет муниципального района Хайбуллинский район Республики Башкортостан или государственная собственность на которые не разграничена, без проведения торгов».</w:t>
      </w:r>
    </w:p>
    <w:p w:rsidR="000C347D" w:rsidRPr="002A41CD" w:rsidRDefault="002A41CD" w:rsidP="00D4107A">
      <w:pPr>
        <w:pStyle w:val="ac"/>
        <w:ind w:firstLine="567"/>
        <w:jc w:val="both"/>
        <w:rPr>
          <w:rFonts w:ascii="Times New Roman" w:hAnsi="Times New Roman"/>
          <w:sz w:val="28"/>
          <w:szCs w:val="28"/>
        </w:rPr>
      </w:pPr>
      <w:r>
        <w:rPr>
          <w:rFonts w:ascii="Times New Roman" w:hAnsi="Times New Roman"/>
          <w:sz w:val="28"/>
          <w:szCs w:val="28"/>
        </w:rPr>
        <w:t xml:space="preserve"> </w:t>
      </w:r>
      <w:r w:rsidR="000C347D" w:rsidRPr="002A41CD">
        <w:rPr>
          <w:rFonts w:ascii="Times New Roman" w:hAnsi="Times New Roman"/>
          <w:sz w:val="28"/>
          <w:szCs w:val="28"/>
        </w:rPr>
        <w:t xml:space="preserve">2. Настоящее постановление обнародовать на информационном стенде и официальном сайте Администрации сельского поселения </w:t>
      </w:r>
      <w:r w:rsidR="000F08CE" w:rsidRPr="002A41CD">
        <w:rPr>
          <w:rFonts w:ascii="Times New Roman" w:hAnsi="Times New Roman"/>
          <w:sz w:val="28"/>
          <w:szCs w:val="28"/>
        </w:rPr>
        <w:t xml:space="preserve">Бурибаевский </w:t>
      </w:r>
      <w:r w:rsidR="000C347D" w:rsidRPr="002A41CD">
        <w:rPr>
          <w:rFonts w:ascii="Times New Roman" w:hAnsi="Times New Roman"/>
          <w:sz w:val="28"/>
          <w:szCs w:val="28"/>
        </w:rPr>
        <w:t>сельсовет муниципального района Хайбуллинский район Республики Башкортостан.</w:t>
      </w:r>
    </w:p>
    <w:p w:rsidR="000C347D" w:rsidRPr="002A41CD" w:rsidRDefault="002A41CD" w:rsidP="002A41CD">
      <w:pPr>
        <w:pStyle w:val="ac"/>
        <w:jc w:val="both"/>
        <w:rPr>
          <w:rFonts w:ascii="Times New Roman" w:hAnsi="Times New Roman"/>
          <w:sz w:val="28"/>
          <w:szCs w:val="28"/>
        </w:rPr>
      </w:pPr>
      <w:r>
        <w:rPr>
          <w:rFonts w:ascii="Times New Roman" w:eastAsia="Times New Roman" w:hAnsi="Times New Roman"/>
          <w:sz w:val="28"/>
          <w:szCs w:val="28"/>
          <w:lang w:eastAsia="ru-RU"/>
        </w:rPr>
        <w:t xml:space="preserve">       </w:t>
      </w:r>
      <w:r w:rsidR="000C347D" w:rsidRPr="002A41C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0C347D" w:rsidRPr="002A41CD">
        <w:rPr>
          <w:rFonts w:ascii="Times New Roman" w:eastAsia="Times New Roman" w:hAnsi="Times New Roman"/>
          <w:sz w:val="28"/>
          <w:szCs w:val="28"/>
          <w:lang w:eastAsia="ru-RU"/>
        </w:rPr>
        <w:t>3. </w:t>
      </w:r>
      <w:r w:rsidR="000C347D" w:rsidRPr="002A41CD">
        <w:rPr>
          <w:rFonts w:ascii="Times New Roman" w:hAnsi="Times New Roman"/>
          <w:sz w:val="28"/>
          <w:szCs w:val="28"/>
        </w:rPr>
        <w:t xml:space="preserve">Контроль за исполнением настоящего Постановления возложить на </w:t>
      </w:r>
      <w:r w:rsidR="000C347D" w:rsidRPr="002A41CD">
        <w:rPr>
          <w:rFonts w:ascii="Times New Roman" w:eastAsia="Times New Roman" w:hAnsi="Times New Roman"/>
          <w:sz w:val="28"/>
          <w:szCs w:val="28"/>
          <w:lang w:eastAsia="ru-RU"/>
        </w:rPr>
        <w:t xml:space="preserve"> управляющего делами </w:t>
      </w:r>
      <w:r w:rsidR="000C347D" w:rsidRPr="002A41CD">
        <w:rPr>
          <w:rFonts w:ascii="Times New Roman" w:hAnsi="Times New Roman"/>
          <w:sz w:val="28"/>
          <w:szCs w:val="28"/>
        </w:rPr>
        <w:t xml:space="preserve">Администрации сельского поселения </w:t>
      </w:r>
      <w:r w:rsidR="000F08CE" w:rsidRPr="002A41CD">
        <w:rPr>
          <w:rFonts w:ascii="Times New Roman" w:hAnsi="Times New Roman"/>
          <w:sz w:val="28"/>
          <w:szCs w:val="28"/>
        </w:rPr>
        <w:t xml:space="preserve">Бурибаевский </w:t>
      </w:r>
      <w:r w:rsidR="000C347D" w:rsidRPr="002A41CD">
        <w:rPr>
          <w:rFonts w:ascii="Times New Roman" w:hAnsi="Times New Roman"/>
          <w:sz w:val="28"/>
          <w:szCs w:val="28"/>
        </w:rPr>
        <w:t>сельсовет муниципального района Хайбуллинский район Республики Башкортостан.</w:t>
      </w:r>
    </w:p>
    <w:p w:rsidR="000C347D" w:rsidRPr="002A41CD" w:rsidRDefault="002A41CD" w:rsidP="002A41CD">
      <w:pPr>
        <w:pStyle w:val="ac"/>
        <w:rPr>
          <w:rFonts w:ascii="Times New Roman" w:hAnsi="Times New Roman"/>
          <w:sz w:val="28"/>
          <w:szCs w:val="28"/>
        </w:rPr>
      </w:pPr>
      <w:r>
        <w:rPr>
          <w:rFonts w:ascii="Times New Roman" w:hAnsi="Times New Roman"/>
          <w:sz w:val="28"/>
          <w:szCs w:val="28"/>
        </w:rPr>
        <w:t xml:space="preserve">        </w:t>
      </w:r>
      <w:r w:rsidR="000C347D" w:rsidRPr="002A41CD">
        <w:rPr>
          <w:rFonts w:ascii="Times New Roman" w:hAnsi="Times New Roman"/>
          <w:sz w:val="28"/>
          <w:szCs w:val="28"/>
        </w:rPr>
        <w:t>Глава сельского поселения</w:t>
      </w:r>
    </w:p>
    <w:p w:rsidR="000C347D" w:rsidRPr="002A41CD" w:rsidRDefault="000F08CE" w:rsidP="002A41CD">
      <w:pPr>
        <w:pStyle w:val="ac"/>
        <w:ind w:firstLine="567"/>
        <w:rPr>
          <w:rFonts w:ascii="Times New Roman" w:hAnsi="Times New Roman"/>
          <w:sz w:val="28"/>
          <w:szCs w:val="28"/>
        </w:rPr>
      </w:pPr>
      <w:r w:rsidRPr="002A41CD">
        <w:rPr>
          <w:rFonts w:ascii="Times New Roman" w:hAnsi="Times New Roman"/>
          <w:sz w:val="28"/>
          <w:szCs w:val="28"/>
        </w:rPr>
        <w:t xml:space="preserve">Бурибаевский </w:t>
      </w:r>
      <w:r w:rsidR="000C347D" w:rsidRPr="002A41CD">
        <w:rPr>
          <w:rFonts w:ascii="Times New Roman" w:hAnsi="Times New Roman"/>
          <w:sz w:val="28"/>
          <w:szCs w:val="28"/>
        </w:rPr>
        <w:t>сельсовет</w:t>
      </w:r>
    </w:p>
    <w:p w:rsidR="000C347D" w:rsidRPr="002A41CD" w:rsidRDefault="000C347D" w:rsidP="002A41CD">
      <w:pPr>
        <w:pStyle w:val="ac"/>
        <w:ind w:firstLine="567"/>
        <w:rPr>
          <w:rFonts w:ascii="Times New Roman" w:hAnsi="Times New Roman"/>
          <w:sz w:val="28"/>
          <w:szCs w:val="28"/>
        </w:rPr>
      </w:pPr>
      <w:r w:rsidRPr="002A41CD">
        <w:rPr>
          <w:rFonts w:ascii="Times New Roman" w:hAnsi="Times New Roman"/>
          <w:sz w:val="28"/>
          <w:szCs w:val="28"/>
        </w:rPr>
        <w:t>муниципального района</w:t>
      </w:r>
    </w:p>
    <w:p w:rsidR="000C347D" w:rsidRPr="002A41CD" w:rsidRDefault="000C347D" w:rsidP="002A41CD">
      <w:pPr>
        <w:pStyle w:val="ac"/>
        <w:ind w:firstLine="567"/>
        <w:rPr>
          <w:rFonts w:ascii="Times New Roman" w:hAnsi="Times New Roman"/>
          <w:sz w:val="28"/>
          <w:szCs w:val="28"/>
        </w:rPr>
      </w:pPr>
      <w:r w:rsidRPr="002A41CD">
        <w:rPr>
          <w:rFonts w:ascii="Times New Roman" w:hAnsi="Times New Roman"/>
          <w:sz w:val="28"/>
          <w:szCs w:val="28"/>
        </w:rPr>
        <w:t>Хайбуллинский район</w:t>
      </w:r>
    </w:p>
    <w:p w:rsidR="000C347D" w:rsidRPr="002A41CD" w:rsidRDefault="002A41CD" w:rsidP="002A41CD">
      <w:pPr>
        <w:pStyle w:val="ac"/>
        <w:ind w:firstLine="567"/>
        <w:jc w:val="both"/>
        <w:rPr>
          <w:rFonts w:ascii="Times New Roman" w:hAnsi="Times New Roman"/>
          <w:sz w:val="28"/>
          <w:szCs w:val="28"/>
        </w:rPr>
      </w:pPr>
      <w:r>
        <w:rPr>
          <w:rFonts w:ascii="Times New Roman" w:hAnsi="Times New Roman"/>
          <w:sz w:val="28"/>
          <w:szCs w:val="28"/>
        </w:rPr>
        <w:t xml:space="preserve">Республики </w:t>
      </w:r>
      <w:r w:rsidR="000C347D" w:rsidRPr="002A41CD">
        <w:rPr>
          <w:rFonts w:ascii="Times New Roman" w:hAnsi="Times New Roman"/>
          <w:sz w:val="28"/>
          <w:szCs w:val="28"/>
        </w:rPr>
        <w:t xml:space="preserve">Башкортостан                    </w:t>
      </w:r>
      <w:r>
        <w:rPr>
          <w:rFonts w:ascii="Times New Roman" w:hAnsi="Times New Roman"/>
          <w:sz w:val="28"/>
          <w:szCs w:val="28"/>
        </w:rPr>
        <w:t xml:space="preserve">                                 В.Г.Ильбаков</w:t>
      </w:r>
    </w:p>
    <w:p w:rsidR="000C347D" w:rsidRPr="000C347D" w:rsidRDefault="000C347D" w:rsidP="00D4107A">
      <w:pPr>
        <w:pStyle w:val="ac"/>
        <w:ind w:firstLine="567"/>
        <w:jc w:val="right"/>
        <w:rPr>
          <w:rFonts w:ascii="Times New Roman" w:hAnsi="Times New Roman"/>
          <w:b/>
          <w:sz w:val="24"/>
          <w:szCs w:val="24"/>
        </w:rPr>
      </w:pPr>
      <w:r w:rsidRPr="000C347D">
        <w:rPr>
          <w:rFonts w:ascii="Times New Roman" w:hAnsi="Times New Roman"/>
          <w:sz w:val="24"/>
          <w:szCs w:val="24"/>
        </w:rPr>
        <w:lastRenderedPageBreak/>
        <w:t>Утвержден</w:t>
      </w:r>
    </w:p>
    <w:p w:rsidR="000C347D" w:rsidRPr="000C347D" w:rsidRDefault="000C347D" w:rsidP="00D4107A">
      <w:pPr>
        <w:pStyle w:val="ac"/>
        <w:ind w:firstLine="567"/>
        <w:jc w:val="right"/>
        <w:rPr>
          <w:rFonts w:ascii="Times New Roman" w:hAnsi="Times New Roman"/>
          <w:sz w:val="24"/>
          <w:szCs w:val="24"/>
        </w:rPr>
      </w:pPr>
      <w:r w:rsidRPr="000C347D">
        <w:rPr>
          <w:rFonts w:ascii="Times New Roman" w:hAnsi="Times New Roman"/>
          <w:sz w:val="24"/>
          <w:szCs w:val="24"/>
        </w:rPr>
        <w:t>постановлением Администрации</w:t>
      </w:r>
    </w:p>
    <w:p w:rsidR="000C347D" w:rsidRDefault="000C347D" w:rsidP="00D4107A">
      <w:pPr>
        <w:pStyle w:val="ac"/>
        <w:ind w:firstLine="567"/>
        <w:jc w:val="right"/>
        <w:rPr>
          <w:rFonts w:ascii="Times New Roman" w:hAnsi="Times New Roman"/>
          <w:sz w:val="24"/>
          <w:szCs w:val="24"/>
        </w:rPr>
      </w:pPr>
      <w:r w:rsidRPr="000C347D">
        <w:rPr>
          <w:rFonts w:ascii="Times New Roman" w:hAnsi="Times New Roman"/>
          <w:sz w:val="24"/>
          <w:szCs w:val="24"/>
        </w:rPr>
        <w:t xml:space="preserve">сельского поселения </w:t>
      </w:r>
      <w:r w:rsidR="000F08CE">
        <w:rPr>
          <w:rFonts w:ascii="Times New Roman" w:hAnsi="Times New Roman"/>
          <w:sz w:val="24"/>
          <w:szCs w:val="24"/>
        </w:rPr>
        <w:t>Бурибаевский</w:t>
      </w:r>
    </w:p>
    <w:p w:rsidR="000C347D" w:rsidRDefault="000C347D" w:rsidP="00D4107A">
      <w:pPr>
        <w:pStyle w:val="ac"/>
        <w:ind w:firstLine="567"/>
        <w:jc w:val="right"/>
        <w:rPr>
          <w:rFonts w:ascii="Times New Roman" w:hAnsi="Times New Roman"/>
          <w:sz w:val="24"/>
          <w:szCs w:val="24"/>
        </w:rPr>
      </w:pPr>
      <w:r w:rsidRPr="000C347D">
        <w:rPr>
          <w:rFonts w:ascii="Times New Roman" w:hAnsi="Times New Roman"/>
          <w:sz w:val="24"/>
          <w:szCs w:val="24"/>
        </w:rPr>
        <w:t xml:space="preserve"> сельсовет муниципального района </w:t>
      </w:r>
    </w:p>
    <w:p w:rsidR="000C347D" w:rsidRPr="000C347D" w:rsidRDefault="000C347D" w:rsidP="00D4107A">
      <w:pPr>
        <w:pStyle w:val="ac"/>
        <w:ind w:firstLine="567"/>
        <w:jc w:val="right"/>
        <w:rPr>
          <w:rFonts w:ascii="Times New Roman" w:hAnsi="Times New Roman"/>
          <w:sz w:val="24"/>
          <w:szCs w:val="24"/>
        </w:rPr>
      </w:pPr>
      <w:r w:rsidRPr="000C347D">
        <w:rPr>
          <w:rFonts w:ascii="Times New Roman" w:hAnsi="Times New Roman"/>
          <w:sz w:val="24"/>
          <w:szCs w:val="24"/>
        </w:rPr>
        <w:t>Хайбуллинский район Республики Башкортостан</w:t>
      </w:r>
    </w:p>
    <w:p w:rsidR="000C347D" w:rsidRPr="000C347D" w:rsidRDefault="000C347D" w:rsidP="00D4107A">
      <w:pPr>
        <w:pStyle w:val="ac"/>
        <w:ind w:firstLine="567"/>
        <w:jc w:val="right"/>
        <w:rPr>
          <w:rFonts w:ascii="Times New Roman" w:hAnsi="Times New Roman"/>
          <w:sz w:val="24"/>
          <w:szCs w:val="24"/>
        </w:rPr>
      </w:pPr>
      <w:r w:rsidRPr="000C347D">
        <w:rPr>
          <w:rFonts w:ascii="Times New Roman" w:hAnsi="Times New Roman"/>
          <w:sz w:val="24"/>
          <w:szCs w:val="24"/>
        </w:rPr>
        <w:t xml:space="preserve">от </w:t>
      </w:r>
      <w:r w:rsidR="000F08CE">
        <w:rPr>
          <w:rFonts w:ascii="Times New Roman" w:hAnsi="Times New Roman"/>
          <w:sz w:val="24"/>
          <w:szCs w:val="24"/>
        </w:rPr>
        <w:t>30 марта  2017 г.  №31</w:t>
      </w:r>
    </w:p>
    <w:p w:rsidR="000C347D" w:rsidRPr="000C347D" w:rsidRDefault="000C347D" w:rsidP="00D4107A">
      <w:pPr>
        <w:pStyle w:val="ac"/>
        <w:ind w:firstLine="567"/>
        <w:jc w:val="both"/>
        <w:rPr>
          <w:rFonts w:ascii="Times New Roman" w:hAnsi="Times New Roman"/>
          <w:sz w:val="24"/>
          <w:szCs w:val="24"/>
        </w:rPr>
      </w:pPr>
    </w:p>
    <w:p w:rsidR="000C347D" w:rsidRDefault="000C347D" w:rsidP="00D4107A">
      <w:pPr>
        <w:pStyle w:val="ac"/>
        <w:ind w:firstLine="567"/>
        <w:jc w:val="center"/>
        <w:rPr>
          <w:rFonts w:ascii="Times New Roman" w:hAnsi="Times New Roman"/>
          <w:sz w:val="24"/>
          <w:szCs w:val="24"/>
        </w:rPr>
      </w:pPr>
      <w:r w:rsidRPr="000C347D">
        <w:rPr>
          <w:rFonts w:ascii="Times New Roman" w:hAnsi="Times New Roman"/>
          <w:bCs/>
          <w:sz w:val="24"/>
          <w:szCs w:val="24"/>
        </w:rPr>
        <w:t>Административный регламент</w:t>
      </w:r>
      <w:r w:rsidRPr="000C347D">
        <w:rPr>
          <w:rFonts w:ascii="Times New Roman" w:hAnsi="Times New Roman"/>
          <w:bCs/>
          <w:sz w:val="24"/>
          <w:szCs w:val="24"/>
        </w:rPr>
        <w:br/>
        <w:t>по предоставлению Администрацией</w:t>
      </w:r>
      <w:r w:rsidRPr="000C347D">
        <w:rPr>
          <w:rFonts w:ascii="Times New Roman" w:hAnsi="Times New Roman"/>
          <w:sz w:val="24"/>
          <w:szCs w:val="24"/>
        </w:rPr>
        <w:t xml:space="preserve"> </w:t>
      </w:r>
      <w:r w:rsidRPr="000C347D">
        <w:rPr>
          <w:rFonts w:ascii="Times New Roman" w:hAnsi="Times New Roman"/>
          <w:bCs/>
          <w:sz w:val="24"/>
          <w:szCs w:val="24"/>
        </w:rPr>
        <w:t xml:space="preserve">сельского поселения </w:t>
      </w:r>
      <w:r w:rsidR="000F08CE">
        <w:rPr>
          <w:rFonts w:ascii="Times New Roman" w:hAnsi="Times New Roman"/>
          <w:sz w:val="24"/>
          <w:szCs w:val="24"/>
        </w:rPr>
        <w:t>Бурибаевский</w:t>
      </w:r>
      <w:r w:rsidR="000F08CE" w:rsidRPr="000C347D">
        <w:rPr>
          <w:rFonts w:ascii="Times New Roman" w:hAnsi="Times New Roman"/>
          <w:bCs/>
          <w:sz w:val="24"/>
          <w:szCs w:val="24"/>
        </w:rPr>
        <w:t xml:space="preserve"> </w:t>
      </w:r>
      <w:r w:rsidRPr="000C347D">
        <w:rPr>
          <w:rFonts w:ascii="Times New Roman" w:hAnsi="Times New Roman"/>
          <w:bCs/>
          <w:sz w:val="24"/>
          <w:szCs w:val="24"/>
        </w:rPr>
        <w:t>сельсовет муниципального района Хайбуллинский район Республики Башкортостан муниципальной услуги «</w:t>
      </w:r>
      <w:r w:rsidRPr="000C347D">
        <w:rPr>
          <w:rFonts w:ascii="Times New Roman" w:hAnsi="Times New Roman"/>
          <w:sz w:val="24"/>
          <w:szCs w:val="24"/>
        </w:rPr>
        <w:t xml:space="preserve">Предоставление в безвозмездное пользование земельных участков, находящихся в муниципальной собственности сельского поселения </w:t>
      </w:r>
      <w:r w:rsidR="000F08CE">
        <w:rPr>
          <w:rFonts w:ascii="Times New Roman" w:hAnsi="Times New Roman"/>
          <w:sz w:val="24"/>
          <w:szCs w:val="24"/>
        </w:rPr>
        <w:t>Бурибаевский</w:t>
      </w:r>
      <w:r w:rsidR="000F08CE" w:rsidRPr="000C347D">
        <w:rPr>
          <w:rFonts w:ascii="Times New Roman" w:hAnsi="Times New Roman"/>
          <w:sz w:val="24"/>
          <w:szCs w:val="24"/>
        </w:rPr>
        <w:t xml:space="preserve"> </w:t>
      </w:r>
      <w:r w:rsidRPr="000C347D">
        <w:rPr>
          <w:rFonts w:ascii="Times New Roman" w:hAnsi="Times New Roman"/>
          <w:sz w:val="24"/>
          <w:szCs w:val="24"/>
        </w:rPr>
        <w:t>сельсовет муниципального района Хайбуллинский район Республики Башкортостан или государственная собственность на которые не разграничена,</w:t>
      </w:r>
      <w:r w:rsidR="00D4107A">
        <w:rPr>
          <w:rFonts w:ascii="Times New Roman" w:hAnsi="Times New Roman"/>
          <w:sz w:val="24"/>
          <w:szCs w:val="24"/>
        </w:rPr>
        <w:t xml:space="preserve"> </w:t>
      </w:r>
      <w:r w:rsidRPr="000C347D">
        <w:rPr>
          <w:rFonts w:ascii="Times New Roman" w:hAnsi="Times New Roman"/>
          <w:sz w:val="24"/>
          <w:szCs w:val="24"/>
        </w:rPr>
        <w:t>без проведения торгов»</w:t>
      </w:r>
    </w:p>
    <w:p w:rsidR="000C347D" w:rsidRPr="000C347D" w:rsidRDefault="000C347D" w:rsidP="00D4107A">
      <w:pPr>
        <w:pStyle w:val="ac"/>
        <w:ind w:firstLine="567"/>
        <w:jc w:val="center"/>
        <w:rPr>
          <w:rFonts w:ascii="Times New Roman" w:hAnsi="Times New Roman"/>
          <w:sz w:val="24"/>
          <w:szCs w:val="24"/>
        </w:rPr>
      </w:pP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ОБЩИЕ ПОЛОЖЕНИЯ</w:t>
      </w:r>
    </w:p>
    <w:p w:rsidR="000C347D" w:rsidRPr="00D4107A" w:rsidRDefault="000C347D" w:rsidP="00D4107A">
      <w:pPr>
        <w:pStyle w:val="ac"/>
        <w:ind w:firstLine="567"/>
        <w:jc w:val="both"/>
        <w:rPr>
          <w:rFonts w:ascii="Times New Roman" w:hAnsi="Times New Roman"/>
          <w:b/>
          <w:sz w:val="24"/>
          <w:szCs w:val="24"/>
        </w:rPr>
      </w:pPr>
      <w:r w:rsidRPr="00D4107A">
        <w:rPr>
          <w:rFonts w:ascii="Times New Roman" w:hAnsi="Times New Roman"/>
          <w:b/>
          <w:sz w:val="24"/>
          <w:szCs w:val="24"/>
        </w:rPr>
        <w:t>Предмет регулирования Административного регламента</w:t>
      </w:r>
    </w:p>
    <w:p w:rsidR="000C347D" w:rsidRPr="000C347D" w:rsidRDefault="000C347D" w:rsidP="00D4107A">
      <w:pPr>
        <w:pStyle w:val="ac"/>
        <w:ind w:firstLine="567"/>
        <w:jc w:val="both"/>
        <w:rPr>
          <w:rFonts w:ascii="Times New Roman" w:hAnsi="Times New Roman"/>
          <w:bCs/>
          <w:sz w:val="24"/>
          <w:szCs w:val="24"/>
        </w:rPr>
      </w:pPr>
      <w:r w:rsidRPr="000C347D">
        <w:rPr>
          <w:rFonts w:ascii="Times New Roman" w:hAnsi="Times New Roman"/>
          <w:bCs/>
          <w:sz w:val="24"/>
          <w:szCs w:val="24"/>
        </w:rPr>
        <w:t xml:space="preserve">          1.1. Настоящий Административный регламент по предоставлению Администрацией</w:t>
      </w:r>
      <w:r w:rsidRPr="000C347D">
        <w:rPr>
          <w:rFonts w:ascii="Times New Roman" w:hAnsi="Times New Roman"/>
          <w:sz w:val="24"/>
          <w:szCs w:val="24"/>
        </w:rPr>
        <w:t xml:space="preserve"> </w:t>
      </w:r>
      <w:r w:rsidRPr="000C347D">
        <w:rPr>
          <w:rFonts w:ascii="Times New Roman" w:hAnsi="Times New Roman"/>
          <w:bCs/>
          <w:sz w:val="24"/>
          <w:szCs w:val="24"/>
        </w:rPr>
        <w:t xml:space="preserve">сельского поселения </w:t>
      </w:r>
      <w:r w:rsidR="000F08CE">
        <w:rPr>
          <w:rFonts w:ascii="Times New Roman" w:hAnsi="Times New Roman"/>
          <w:sz w:val="24"/>
          <w:szCs w:val="24"/>
        </w:rPr>
        <w:t>Бурибаевский</w:t>
      </w:r>
      <w:r w:rsidR="000F08CE" w:rsidRPr="000C347D">
        <w:rPr>
          <w:rFonts w:ascii="Times New Roman" w:hAnsi="Times New Roman"/>
          <w:bCs/>
          <w:sz w:val="24"/>
          <w:szCs w:val="24"/>
        </w:rPr>
        <w:t xml:space="preserve"> </w:t>
      </w:r>
      <w:r w:rsidRPr="000C347D">
        <w:rPr>
          <w:rFonts w:ascii="Times New Roman" w:hAnsi="Times New Roman"/>
          <w:bCs/>
          <w:sz w:val="24"/>
          <w:szCs w:val="24"/>
        </w:rPr>
        <w:t>сельсовет муниципального района Хайбуллинский район Республики Башкортостан муниципальной услуги «</w:t>
      </w:r>
      <w:r w:rsidRPr="000C347D">
        <w:rPr>
          <w:rFonts w:ascii="Times New Roman" w:hAnsi="Times New Roman"/>
          <w:sz w:val="24"/>
          <w:szCs w:val="24"/>
        </w:rPr>
        <w:t xml:space="preserve">Предоставление в безвозмездное пользование земельных участков, находящихся в муниципальной собственности сельского поселения </w:t>
      </w:r>
      <w:r w:rsidR="000F08CE">
        <w:rPr>
          <w:rFonts w:ascii="Times New Roman" w:hAnsi="Times New Roman"/>
          <w:sz w:val="24"/>
          <w:szCs w:val="24"/>
        </w:rPr>
        <w:t>Бурибаевский</w:t>
      </w:r>
      <w:r w:rsidR="000F08CE" w:rsidRPr="000C347D">
        <w:rPr>
          <w:rFonts w:ascii="Times New Roman" w:hAnsi="Times New Roman"/>
          <w:sz w:val="24"/>
          <w:szCs w:val="24"/>
        </w:rPr>
        <w:t xml:space="preserve"> </w:t>
      </w:r>
      <w:r w:rsidRPr="000C347D">
        <w:rPr>
          <w:rFonts w:ascii="Times New Roman" w:hAnsi="Times New Roman"/>
          <w:sz w:val="24"/>
          <w:szCs w:val="24"/>
        </w:rPr>
        <w:t>сельсовет муниципального района Хайбуллинский район Республики Башкортостан или государственная собственность на которые не разграничена, без проведения торгов»</w:t>
      </w:r>
      <w:r w:rsidRPr="000C347D">
        <w:rPr>
          <w:rFonts w:ascii="Times New Roman" w:hAnsi="Times New Roman"/>
          <w:bCs/>
          <w:sz w:val="24"/>
          <w:szCs w:val="24"/>
        </w:rPr>
        <w:t xml:space="preserve"> (далее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 предоставлении в аренду земельного участка, находящегося в муниципальной собственности сельского поселения </w:t>
      </w:r>
      <w:r w:rsidR="000F08CE">
        <w:rPr>
          <w:rFonts w:ascii="Times New Roman" w:hAnsi="Times New Roman"/>
          <w:sz w:val="24"/>
          <w:szCs w:val="24"/>
        </w:rPr>
        <w:t>Бурибаевский</w:t>
      </w:r>
      <w:r w:rsidR="000F08CE" w:rsidRPr="000C347D">
        <w:rPr>
          <w:rFonts w:ascii="Times New Roman" w:hAnsi="Times New Roman"/>
          <w:bCs/>
          <w:sz w:val="24"/>
          <w:szCs w:val="24"/>
        </w:rPr>
        <w:t xml:space="preserve"> </w:t>
      </w:r>
      <w:r w:rsidRPr="000C347D">
        <w:rPr>
          <w:rFonts w:ascii="Times New Roman" w:hAnsi="Times New Roman"/>
          <w:bCs/>
          <w:sz w:val="24"/>
          <w:szCs w:val="24"/>
        </w:rPr>
        <w:t>сельсовет муниципального района Хайбуллинский район Республики Башкортостан или государственная собственность на который не разграничена, без проведения торгов.</w:t>
      </w:r>
    </w:p>
    <w:p w:rsidR="000C347D" w:rsidRPr="000C347D" w:rsidRDefault="000C347D" w:rsidP="00D4107A">
      <w:pPr>
        <w:pStyle w:val="ac"/>
        <w:ind w:firstLine="567"/>
        <w:jc w:val="both"/>
        <w:rPr>
          <w:rFonts w:ascii="Times New Roman" w:hAnsi="Times New Roman"/>
          <w:bCs/>
          <w:sz w:val="24"/>
          <w:szCs w:val="24"/>
        </w:rPr>
      </w:pPr>
      <w:r w:rsidRPr="000C347D">
        <w:rPr>
          <w:rFonts w:ascii="Times New Roman" w:hAnsi="Times New Roman"/>
          <w:bCs/>
          <w:sz w:val="24"/>
          <w:szCs w:val="24"/>
        </w:rPr>
        <w:t xml:space="preserve"> Административный </w:t>
      </w:r>
      <w:r w:rsidRPr="000C347D">
        <w:rPr>
          <w:rFonts w:ascii="Times New Roman" w:hAnsi="Times New Roman"/>
          <w:sz w:val="24"/>
          <w:szCs w:val="24"/>
        </w:rPr>
        <w:t xml:space="preserve">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контроля за исполнением административного регламента, порядок обжалования заявителями решений и действий (бездействия) сельского поселения </w:t>
      </w:r>
      <w:r w:rsidR="000F08CE">
        <w:rPr>
          <w:rFonts w:ascii="Times New Roman" w:hAnsi="Times New Roman"/>
          <w:sz w:val="24"/>
          <w:szCs w:val="24"/>
        </w:rPr>
        <w:t>Бурибаевский</w:t>
      </w:r>
      <w:r w:rsidR="000F08CE" w:rsidRPr="000C347D">
        <w:rPr>
          <w:rFonts w:ascii="Times New Roman" w:hAnsi="Times New Roman"/>
          <w:sz w:val="24"/>
          <w:szCs w:val="24"/>
        </w:rPr>
        <w:t xml:space="preserve"> </w:t>
      </w:r>
      <w:r w:rsidRPr="000C347D">
        <w:rPr>
          <w:rFonts w:ascii="Times New Roman" w:hAnsi="Times New Roman"/>
          <w:sz w:val="24"/>
          <w:szCs w:val="24"/>
        </w:rPr>
        <w:t>сельсовет муниципального района Хайбуллинский район Республики Башкортостан, предоставляющего муниципальную услугу, а также его должностных лиц.</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sz w:val="24"/>
          <w:szCs w:val="24"/>
        </w:rPr>
        <w:t xml:space="preserve">                              </w:t>
      </w:r>
      <w:r w:rsidRPr="000C347D">
        <w:rPr>
          <w:rFonts w:ascii="Times New Roman" w:hAnsi="Times New Roman"/>
          <w:b/>
          <w:sz w:val="24"/>
          <w:szCs w:val="24"/>
        </w:rPr>
        <w:t>Круг заявителей</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1.2.  Получателями муниципальной услуги являются физические и юридические лица, в том числе религиозные организации,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граждане, если на земельном участке находится служебное жилое помещение в виде жилого дома, некоммерческие организации, созданные гражданами, или предусмотренные   законом субъекта Российской Федерации и созданным субъектом Российской Федерации, лица, относящиеся к коренным малочисленным </w:t>
      </w:r>
      <w:hyperlink r:id="rId9" w:history="1">
        <w:r w:rsidRPr="000C347D">
          <w:rPr>
            <w:rFonts w:ascii="Times New Roman" w:hAnsi="Times New Roman"/>
            <w:sz w:val="24"/>
            <w:szCs w:val="24"/>
          </w:rPr>
          <w:t>народам</w:t>
        </w:r>
      </w:hyperlink>
      <w:r w:rsidRPr="000C347D">
        <w:rPr>
          <w:rFonts w:ascii="Times New Roman" w:hAnsi="Times New Roman"/>
          <w:sz w:val="24"/>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 лица, с которыми в соответствии с Федеральным </w:t>
      </w:r>
      <w:hyperlink r:id="rId10" w:history="1">
        <w:r w:rsidRPr="000C347D">
          <w:rPr>
            <w:rFonts w:ascii="Times New Roman" w:hAnsi="Times New Roman"/>
            <w:sz w:val="24"/>
            <w:szCs w:val="24"/>
          </w:rPr>
          <w:t>законом</w:t>
        </w:r>
      </w:hyperlink>
      <w:r w:rsidRPr="000C347D">
        <w:rPr>
          <w:rFonts w:ascii="Times New Roman" w:hAnsi="Times New Roman"/>
          <w:sz w:val="24"/>
          <w:szCs w:val="24"/>
        </w:rPr>
        <w:t xml:space="preserve"> от 29 декабря 2012 года № 275-ФЗ «О государственном оборонном заказе», Федеральным </w:t>
      </w:r>
      <w:hyperlink r:id="rId11" w:history="1">
        <w:r w:rsidRPr="000C347D">
          <w:rPr>
            <w:rFonts w:ascii="Times New Roman" w:hAnsi="Times New Roman"/>
            <w:sz w:val="24"/>
            <w:szCs w:val="24"/>
          </w:rPr>
          <w:t>законом</w:t>
        </w:r>
      </w:hyperlink>
      <w:r w:rsidRPr="000C347D">
        <w:rPr>
          <w:rFonts w:ascii="Times New Roman" w:hAnsi="Times New Roman"/>
          <w:sz w:val="24"/>
          <w:szCs w:val="24"/>
        </w:rPr>
        <w:t xml:space="preserve"> «О контрактной системе в сфере закупок товаров, работ, услуг для обеспечения государственных и </w:t>
      </w:r>
      <w:r w:rsidRPr="000C347D">
        <w:rPr>
          <w:rFonts w:ascii="Times New Roman" w:hAnsi="Times New Roman"/>
          <w:sz w:val="24"/>
          <w:szCs w:val="24"/>
        </w:rPr>
        <w:lastRenderedPageBreak/>
        <w:t>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(далее - Заявители).</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Требования к порядку</w:t>
      </w:r>
      <w:r w:rsidR="00D4107A">
        <w:rPr>
          <w:rFonts w:ascii="Times New Roman" w:hAnsi="Times New Roman"/>
          <w:b/>
          <w:sz w:val="24"/>
          <w:szCs w:val="24"/>
        </w:rPr>
        <w:t xml:space="preserve"> </w:t>
      </w:r>
      <w:r w:rsidRPr="000C347D">
        <w:rPr>
          <w:rFonts w:ascii="Times New Roman" w:hAnsi="Times New Roman"/>
          <w:b/>
          <w:sz w:val="24"/>
          <w:szCs w:val="24"/>
        </w:rPr>
        <w:t>информирования о предоставлении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1.3. Местонахождение  Администрации сельского поселения </w:t>
      </w:r>
      <w:r w:rsidR="000F08CE">
        <w:rPr>
          <w:rFonts w:ascii="Times New Roman" w:hAnsi="Times New Roman"/>
          <w:sz w:val="24"/>
          <w:szCs w:val="24"/>
        </w:rPr>
        <w:t>Бурибаевский</w:t>
      </w:r>
      <w:r w:rsidR="000F08CE" w:rsidRPr="000C347D">
        <w:rPr>
          <w:rFonts w:ascii="Times New Roman" w:hAnsi="Times New Roman"/>
          <w:sz w:val="24"/>
          <w:szCs w:val="24"/>
        </w:rPr>
        <w:t xml:space="preserve"> </w:t>
      </w:r>
      <w:r w:rsidRPr="000C347D">
        <w:rPr>
          <w:rFonts w:ascii="Times New Roman" w:hAnsi="Times New Roman"/>
          <w:sz w:val="24"/>
          <w:szCs w:val="24"/>
        </w:rPr>
        <w:t>сельсовет муниципального района Хайбуллинский район Республики Башкортостан: 453816, Республика Башкортостан, Хайбуллинский район, с.</w:t>
      </w:r>
      <w:r w:rsidR="000F08CE">
        <w:rPr>
          <w:rFonts w:ascii="Times New Roman" w:hAnsi="Times New Roman"/>
          <w:sz w:val="24"/>
          <w:szCs w:val="24"/>
        </w:rPr>
        <w:t>Бурибай</w:t>
      </w:r>
      <w:r w:rsidRPr="000C347D">
        <w:rPr>
          <w:rFonts w:ascii="Times New Roman" w:hAnsi="Times New Roman"/>
          <w:sz w:val="24"/>
          <w:szCs w:val="24"/>
        </w:rPr>
        <w:t>, ул.</w:t>
      </w:r>
      <w:r w:rsidR="000F08CE">
        <w:rPr>
          <w:rFonts w:ascii="Times New Roman" w:hAnsi="Times New Roman"/>
          <w:sz w:val="24"/>
          <w:szCs w:val="24"/>
        </w:rPr>
        <w:t>Горького, д.66</w:t>
      </w:r>
      <w:r w:rsidRPr="000C347D">
        <w:rPr>
          <w:rFonts w:ascii="Times New Roman" w:hAnsi="Times New Roman"/>
          <w:sz w:val="24"/>
          <w:szCs w:val="24"/>
        </w:rPr>
        <w:t>.</w:t>
      </w:r>
    </w:p>
    <w:p w:rsidR="00C91ECD" w:rsidRPr="000421CA" w:rsidRDefault="00C91ECD" w:rsidP="00C91ECD">
      <w:pPr>
        <w:pStyle w:val="ac"/>
        <w:ind w:firstLine="567"/>
        <w:jc w:val="both"/>
        <w:rPr>
          <w:rFonts w:ascii="Times New Roman" w:hAnsi="Times New Roman"/>
          <w:sz w:val="24"/>
          <w:szCs w:val="24"/>
        </w:rPr>
      </w:pPr>
      <w:r w:rsidRPr="000421CA">
        <w:rPr>
          <w:rFonts w:ascii="Times New Roman" w:hAnsi="Times New Roman"/>
          <w:sz w:val="24"/>
          <w:szCs w:val="24"/>
        </w:rPr>
        <w:t xml:space="preserve">График работы: </w:t>
      </w:r>
    </w:p>
    <w:p w:rsidR="00C91ECD" w:rsidRPr="000421CA" w:rsidRDefault="00C91ECD" w:rsidP="00C91ECD">
      <w:pPr>
        <w:pStyle w:val="ac"/>
        <w:ind w:firstLine="567"/>
        <w:jc w:val="both"/>
        <w:rPr>
          <w:rFonts w:ascii="Times New Roman" w:hAnsi="Times New Roman"/>
          <w:sz w:val="24"/>
          <w:szCs w:val="24"/>
        </w:rPr>
      </w:pPr>
      <w:r w:rsidRPr="000421CA">
        <w:rPr>
          <w:rFonts w:ascii="Times New Roman" w:hAnsi="Times New Roman"/>
          <w:sz w:val="24"/>
          <w:szCs w:val="24"/>
        </w:rPr>
        <w:t>понедельник-пятница - с 8.30 до 18.00;</w:t>
      </w:r>
    </w:p>
    <w:p w:rsidR="00C91ECD" w:rsidRPr="000421CA" w:rsidRDefault="00C91ECD" w:rsidP="00C91ECD">
      <w:pPr>
        <w:pStyle w:val="ac"/>
        <w:ind w:firstLine="567"/>
        <w:jc w:val="both"/>
        <w:rPr>
          <w:rFonts w:ascii="Times New Roman" w:hAnsi="Times New Roman"/>
          <w:sz w:val="24"/>
          <w:szCs w:val="24"/>
        </w:rPr>
      </w:pPr>
      <w:r w:rsidRPr="000421CA">
        <w:rPr>
          <w:rFonts w:ascii="Times New Roman" w:hAnsi="Times New Roman"/>
          <w:sz w:val="24"/>
          <w:szCs w:val="24"/>
        </w:rPr>
        <w:t>суббота и воскресенье – выходные дни;</w:t>
      </w:r>
    </w:p>
    <w:p w:rsidR="00C91ECD" w:rsidRPr="000421CA" w:rsidRDefault="00C91ECD" w:rsidP="00C91ECD">
      <w:pPr>
        <w:pStyle w:val="ac"/>
        <w:ind w:firstLine="567"/>
        <w:jc w:val="both"/>
        <w:rPr>
          <w:rFonts w:ascii="Times New Roman" w:hAnsi="Times New Roman"/>
          <w:sz w:val="24"/>
          <w:szCs w:val="24"/>
        </w:rPr>
      </w:pPr>
      <w:r w:rsidRPr="000421CA">
        <w:rPr>
          <w:rFonts w:ascii="Times New Roman" w:hAnsi="Times New Roman"/>
          <w:sz w:val="24"/>
          <w:szCs w:val="24"/>
        </w:rPr>
        <w:t>перерыв на обед - с 12.00 до 13.30.</w:t>
      </w:r>
    </w:p>
    <w:p w:rsidR="00C91ECD" w:rsidRPr="000421CA" w:rsidRDefault="00C91ECD" w:rsidP="00C91ECD">
      <w:pPr>
        <w:pStyle w:val="ac"/>
        <w:ind w:firstLine="567"/>
        <w:jc w:val="both"/>
        <w:rPr>
          <w:rFonts w:ascii="Times New Roman" w:hAnsi="Times New Roman"/>
          <w:sz w:val="24"/>
          <w:szCs w:val="24"/>
        </w:rPr>
      </w:pPr>
      <w:r w:rsidRPr="000421CA">
        <w:rPr>
          <w:rFonts w:ascii="Times New Roman" w:hAnsi="Times New Roman"/>
          <w:sz w:val="24"/>
          <w:szCs w:val="24"/>
        </w:rPr>
        <w:t>График приема заявителей:</w:t>
      </w:r>
    </w:p>
    <w:p w:rsidR="00C91ECD" w:rsidRPr="000421CA" w:rsidRDefault="00C91ECD" w:rsidP="00C91ECD">
      <w:pPr>
        <w:pStyle w:val="ac"/>
        <w:ind w:firstLine="567"/>
        <w:jc w:val="both"/>
        <w:rPr>
          <w:rFonts w:ascii="Times New Roman" w:hAnsi="Times New Roman"/>
          <w:sz w:val="24"/>
          <w:szCs w:val="24"/>
        </w:rPr>
      </w:pPr>
      <w:r w:rsidRPr="000421CA">
        <w:rPr>
          <w:rFonts w:ascii="Times New Roman" w:hAnsi="Times New Roman"/>
          <w:sz w:val="24"/>
          <w:szCs w:val="24"/>
        </w:rPr>
        <w:t>понедельник-пятница - с 8.30 до 18.00;</w:t>
      </w:r>
    </w:p>
    <w:p w:rsidR="00C91ECD" w:rsidRPr="000421CA" w:rsidRDefault="00C91ECD" w:rsidP="00C91ECD">
      <w:pPr>
        <w:pStyle w:val="ac"/>
        <w:ind w:firstLine="567"/>
        <w:jc w:val="both"/>
        <w:rPr>
          <w:rFonts w:ascii="Times New Roman" w:hAnsi="Times New Roman"/>
          <w:sz w:val="24"/>
          <w:szCs w:val="24"/>
        </w:rPr>
      </w:pPr>
      <w:r w:rsidRPr="000421CA">
        <w:rPr>
          <w:rFonts w:ascii="Times New Roman" w:hAnsi="Times New Roman"/>
          <w:sz w:val="24"/>
          <w:szCs w:val="24"/>
        </w:rPr>
        <w:t>суббота и воскресенье – выходные дни;</w:t>
      </w:r>
    </w:p>
    <w:p w:rsidR="00C91ECD" w:rsidRPr="000421CA" w:rsidRDefault="00C91ECD" w:rsidP="00C91ECD">
      <w:pPr>
        <w:pStyle w:val="ac"/>
        <w:ind w:firstLine="567"/>
        <w:jc w:val="both"/>
        <w:rPr>
          <w:rFonts w:ascii="Times New Roman" w:hAnsi="Times New Roman"/>
          <w:sz w:val="24"/>
          <w:szCs w:val="24"/>
        </w:rPr>
      </w:pPr>
      <w:r w:rsidRPr="000421CA">
        <w:rPr>
          <w:rFonts w:ascii="Times New Roman" w:hAnsi="Times New Roman"/>
          <w:sz w:val="24"/>
          <w:szCs w:val="24"/>
        </w:rPr>
        <w:t>перерыв на обед - с 12.00 до 13.30.</w:t>
      </w:r>
    </w:p>
    <w:p w:rsidR="00C91ECD" w:rsidRPr="000421CA" w:rsidRDefault="00C91ECD" w:rsidP="00C91ECD">
      <w:pPr>
        <w:pStyle w:val="ac"/>
        <w:ind w:firstLine="567"/>
        <w:jc w:val="both"/>
        <w:rPr>
          <w:rFonts w:ascii="Times New Roman" w:hAnsi="Times New Roman"/>
          <w:sz w:val="24"/>
          <w:szCs w:val="24"/>
        </w:rPr>
      </w:pPr>
      <w:r w:rsidRPr="000421CA">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91ECD" w:rsidRPr="000421CA" w:rsidRDefault="00C91ECD" w:rsidP="00C91ECD">
      <w:pPr>
        <w:pStyle w:val="ac"/>
        <w:ind w:firstLine="567"/>
        <w:jc w:val="both"/>
        <w:rPr>
          <w:rFonts w:ascii="Times New Roman" w:hAnsi="Times New Roman"/>
          <w:sz w:val="24"/>
          <w:szCs w:val="24"/>
        </w:rPr>
      </w:pPr>
      <w:r w:rsidRPr="000421CA">
        <w:rPr>
          <w:rFonts w:ascii="Times New Roman" w:hAnsi="Times New Roman"/>
          <w:sz w:val="24"/>
          <w:szCs w:val="24"/>
        </w:rPr>
        <w:t>Контактные телефоны: (34758) 3-16-00</w:t>
      </w:r>
    </w:p>
    <w:p w:rsidR="00C91ECD" w:rsidRPr="000421CA" w:rsidRDefault="00C91ECD" w:rsidP="00C91ECD">
      <w:pPr>
        <w:pStyle w:val="ac"/>
        <w:ind w:firstLine="567"/>
        <w:jc w:val="both"/>
        <w:rPr>
          <w:rFonts w:ascii="Times New Roman" w:hAnsi="Times New Roman"/>
          <w:sz w:val="24"/>
          <w:szCs w:val="24"/>
        </w:rPr>
      </w:pPr>
      <w:r w:rsidRPr="000421CA">
        <w:rPr>
          <w:rFonts w:ascii="Times New Roman" w:hAnsi="Times New Roman"/>
          <w:sz w:val="24"/>
          <w:szCs w:val="24"/>
        </w:rPr>
        <w:t xml:space="preserve">Адрес электронной почты: </w:t>
      </w:r>
      <w:r w:rsidRPr="000421CA">
        <w:rPr>
          <w:rFonts w:ascii="Times New Roman" w:hAnsi="Times New Roman"/>
          <w:sz w:val="24"/>
          <w:szCs w:val="24"/>
          <w:lang w:val="en-US"/>
        </w:rPr>
        <w:t>buribay</w:t>
      </w:r>
      <w:r w:rsidRPr="000421CA">
        <w:rPr>
          <w:rFonts w:ascii="Times New Roman" w:hAnsi="Times New Roman"/>
          <w:sz w:val="24"/>
          <w:szCs w:val="24"/>
        </w:rPr>
        <w:t>_</w:t>
      </w:r>
      <w:r w:rsidRPr="000421CA">
        <w:rPr>
          <w:rFonts w:ascii="Times New Roman" w:hAnsi="Times New Roman"/>
          <w:sz w:val="24"/>
          <w:szCs w:val="24"/>
          <w:lang w:val="en-US"/>
        </w:rPr>
        <w:t>ss</w:t>
      </w:r>
      <w:r w:rsidRPr="000421CA">
        <w:rPr>
          <w:rFonts w:ascii="Times New Roman" w:hAnsi="Times New Roman"/>
          <w:sz w:val="24"/>
          <w:szCs w:val="24"/>
        </w:rPr>
        <w:t>@</w:t>
      </w:r>
      <w:r w:rsidRPr="000421CA">
        <w:rPr>
          <w:rFonts w:ascii="Times New Roman" w:hAnsi="Times New Roman"/>
          <w:sz w:val="24"/>
          <w:szCs w:val="24"/>
          <w:lang w:val="en-US"/>
        </w:rPr>
        <w:t>mail</w:t>
      </w:r>
      <w:r w:rsidRPr="000421CA">
        <w:rPr>
          <w:rFonts w:ascii="Times New Roman" w:hAnsi="Times New Roman"/>
          <w:sz w:val="24"/>
          <w:szCs w:val="24"/>
        </w:rPr>
        <w:t>.ru</w:t>
      </w:r>
    </w:p>
    <w:p w:rsidR="00C91ECD" w:rsidRPr="000421CA" w:rsidRDefault="00C91ECD" w:rsidP="00C91ECD">
      <w:pPr>
        <w:pStyle w:val="ac"/>
        <w:ind w:firstLine="567"/>
        <w:jc w:val="both"/>
        <w:rPr>
          <w:rFonts w:ascii="Times New Roman" w:hAnsi="Times New Roman"/>
          <w:sz w:val="24"/>
          <w:szCs w:val="24"/>
        </w:rPr>
      </w:pPr>
      <w:r w:rsidRPr="000421CA">
        <w:rPr>
          <w:rFonts w:ascii="Times New Roman" w:hAnsi="Times New Roman"/>
          <w:sz w:val="24"/>
          <w:szCs w:val="24"/>
        </w:rPr>
        <w:t xml:space="preserve">Официальный сайт: </w:t>
      </w:r>
      <w:r w:rsidRPr="000421CA">
        <w:rPr>
          <w:rFonts w:ascii="Times New Roman" w:hAnsi="Times New Roman"/>
          <w:sz w:val="24"/>
          <w:szCs w:val="24"/>
          <w:lang w:val="en-US"/>
        </w:rPr>
        <w:t>buribay</w:t>
      </w:r>
      <w:r w:rsidRPr="000421CA">
        <w:rPr>
          <w:rFonts w:ascii="Times New Roman" w:hAnsi="Times New Roman"/>
          <w:sz w:val="24"/>
          <w:szCs w:val="24"/>
        </w:rPr>
        <w:t>.ru.</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1.3.1.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453810, Республика Башкортостан, Хайбуллинский район, с.Акъяр, пр-кт Салавата Юлаева, д.31</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График работы: </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вторник-пятница - с 9.00 до 19.00;</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суббота - с 9.00 до 16.00;</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без перерыв на обед;</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воскресенье и понедельник – выходные дни.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Контактные телефоны: (34758) 2-16-59</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Адрес электронной почты: alf.vakhitova@mfcrb.ru</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Официальный сайт: https://mfcrb.ru </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1.4. Информирование о порядке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1.4.1. Информирование о порядке предоставления муниципальной услуги осуществляется: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1) непосредственно при личном приеме;</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 по телефону;</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3) письменно, в том числе посредством электронной почты, факсимильной связи;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4) посредством размещения информации: </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 государственной информационной системе «Портал государственных и муниципальных услуг Республики Башкортостан»  (http://pgu.bashkortostan.ru);</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на официальном сайте сельского поселения </w:t>
      </w:r>
      <w:r w:rsidR="000F08CE">
        <w:rPr>
          <w:rFonts w:ascii="Times New Roman" w:hAnsi="Times New Roman"/>
          <w:sz w:val="24"/>
          <w:szCs w:val="24"/>
        </w:rPr>
        <w:t>Бурибаевский</w:t>
      </w:r>
      <w:r w:rsidR="000F08CE" w:rsidRPr="000C347D">
        <w:rPr>
          <w:rFonts w:ascii="Times New Roman" w:hAnsi="Times New Roman"/>
          <w:sz w:val="24"/>
          <w:szCs w:val="24"/>
        </w:rPr>
        <w:t xml:space="preserve"> </w:t>
      </w:r>
      <w:r w:rsidRPr="000C347D">
        <w:rPr>
          <w:rFonts w:ascii="Times New Roman" w:hAnsi="Times New Roman"/>
          <w:sz w:val="24"/>
          <w:szCs w:val="24"/>
        </w:rPr>
        <w:t xml:space="preserve">сельсовет муниципального района Хайбуллинский район Республики Башкортостан: </w:t>
      </w:r>
      <w:r w:rsidR="000F08CE">
        <w:rPr>
          <w:rFonts w:ascii="Times New Roman" w:hAnsi="Times New Roman"/>
          <w:sz w:val="24"/>
          <w:szCs w:val="24"/>
          <w:lang w:val="en-US"/>
        </w:rPr>
        <w:t>buribay</w:t>
      </w:r>
      <w:r w:rsidRPr="000C347D">
        <w:rPr>
          <w:rFonts w:ascii="Times New Roman" w:hAnsi="Times New Roman"/>
          <w:sz w:val="24"/>
          <w:szCs w:val="24"/>
        </w:rPr>
        <w:t>.ru;</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5) посредством размещения информации на информационных стендах.</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На стендах в местах предоставления муниципальной услуги должны размещаться следующие информационные материалы: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w:t>
      </w:r>
      <w:r w:rsidRPr="000C347D">
        <w:rPr>
          <w:rFonts w:ascii="Times New Roman" w:hAnsi="Times New Roman"/>
          <w:sz w:val="24"/>
          <w:szCs w:val="24"/>
        </w:rPr>
        <w:lastRenderedPageBreak/>
        <w:t>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Текст настоящего Административного регламента с приложениями (полная версия) размещена на официальном сайте:</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При изменении информации по предоставлению муниципальной услуги осуществляется ее периодическое обновление.</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сельского поселения </w:t>
      </w:r>
      <w:r w:rsidR="00D4107A">
        <w:rPr>
          <w:rFonts w:ascii="Times New Roman" w:hAnsi="Times New Roman"/>
          <w:sz w:val="24"/>
          <w:szCs w:val="24"/>
        </w:rPr>
        <w:t>Бурибаевский</w:t>
      </w:r>
      <w:r w:rsidR="00D4107A" w:rsidRPr="000C347D">
        <w:rPr>
          <w:rFonts w:ascii="Times New Roman" w:hAnsi="Times New Roman"/>
          <w:sz w:val="24"/>
          <w:szCs w:val="24"/>
        </w:rPr>
        <w:t xml:space="preserve"> </w:t>
      </w:r>
      <w:r w:rsidRPr="000C347D">
        <w:rPr>
          <w:rFonts w:ascii="Times New Roman" w:hAnsi="Times New Roman"/>
          <w:sz w:val="24"/>
          <w:szCs w:val="24"/>
        </w:rPr>
        <w:t>сельсовет муниципального района Хайбуллинский район Республики Башкортостан, РГАУ МФЦ.</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Информирование о порядке предоставления муниципальной услуги осуществляется бесплатно.</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Обращение регистрируется и рассматривается в порядке, установленном Федеральным </w:t>
      </w:r>
      <w:hyperlink r:id="rId12" w:history="1">
        <w:r w:rsidRPr="000C347D">
          <w:rPr>
            <w:rFonts w:ascii="Times New Roman" w:hAnsi="Times New Roman"/>
            <w:sz w:val="24"/>
            <w:szCs w:val="24"/>
          </w:rPr>
          <w:t>законом</w:t>
        </w:r>
      </w:hyperlink>
      <w:r w:rsidRPr="000C347D">
        <w:rPr>
          <w:rFonts w:ascii="Times New Roman" w:hAnsi="Times New Roman"/>
          <w:sz w:val="24"/>
          <w:szCs w:val="24"/>
        </w:rPr>
        <w:t xml:space="preserve"> от 2 мая 2006 года № 59-ФЗ «О порядке рассмотрения обращений граждан Российской Федерации».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назначить другое время для консультаций;</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дать ответ в течение 2 (двух) рабочих дней по контактному телефону.</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lang w:val="en-US"/>
        </w:rPr>
        <w:t>II</w:t>
      </w:r>
      <w:r w:rsidRPr="000C347D">
        <w:rPr>
          <w:rFonts w:ascii="Times New Roman" w:hAnsi="Times New Roman"/>
          <w:b/>
          <w:sz w:val="24"/>
          <w:szCs w:val="24"/>
        </w:rPr>
        <w:t>. СТАНДАРТ ПРЕДОСТАВЛЕНИЯ МУНИЦИПАЛЬНОЙ УСЛУГИ</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 xml:space="preserve">Наименование муниципальной услуги </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2.1.</w:t>
      </w:r>
      <w:r w:rsidRPr="000C347D">
        <w:rPr>
          <w:rFonts w:ascii="Times New Roman" w:hAnsi="Times New Roman"/>
          <w:sz w:val="24"/>
          <w:szCs w:val="24"/>
        </w:rPr>
        <w:t> </w:t>
      </w:r>
      <w:r w:rsidRPr="000C347D">
        <w:rPr>
          <w:rFonts w:ascii="Times New Roman" w:hAnsi="Times New Roman"/>
          <w:b/>
          <w:bCs/>
          <w:sz w:val="24"/>
          <w:szCs w:val="24"/>
        </w:rPr>
        <w:t>«</w:t>
      </w:r>
      <w:r w:rsidRPr="000C347D">
        <w:rPr>
          <w:rFonts w:ascii="Times New Roman" w:hAnsi="Times New Roman"/>
          <w:b/>
          <w:sz w:val="24"/>
          <w:szCs w:val="24"/>
        </w:rPr>
        <w:t xml:space="preserve">Предоставление в безвозмездное пользование земельных участков, находящихся в муниципальной собственности сельского поселения </w:t>
      </w:r>
      <w:r w:rsidR="00D4107A">
        <w:rPr>
          <w:rFonts w:ascii="Times New Roman" w:hAnsi="Times New Roman"/>
          <w:sz w:val="24"/>
          <w:szCs w:val="24"/>
        </w:rPr>
        <w:t>Бурибаевский</w:t>
      </w:r>
      <w:r w:rsidR="00D4107A" w:rsidRPr="000C347D">
        <w:rPr>
          <w:rFonts w:ascii="Times New Roman" w:hAnsi="Times New Roman"/>
          <w:b/>
          <w:sz w:val="24"/>
          <w:szCs w:val="24"/>
        </w:rPr>
        <w:t xml:space="preserve"> </w:t>
      </w:r>
      <w:r w:rsidRPr="000C347D">
        <w:rPr>
          <w:rFonts w:ascii="Times New Roman" w:hAnsi="Times New Roman"/>
          <w:b/>
          <w:sz w:val="24"/>
          <w:szCs w:val="24"/>
        </w:rPr>
        <w:t>сельсовет муниципального района Хайбуллинский район Республики Башкортостан или государственная собственность на которые не разграничена, без проведения торгов» (далее – муниципальная услуга).</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Наименование органа местного самоуправления (организации),</w:t>
      </w:r>
      <w:r w:rsidR="00D4107A">
        <w:rPr>
          <w:rFonts w:ascii="Times New Roman" w:hAnsi="Times New Roman"/>
          <w:b/>
          <w:sz w:val="24"/>
          <w:szCs w:val="24"/>
        </w:rPr>
        <w:t xml:space="preserve"> </w:t>
      </w:r>
      <w:r w:rsidRPr="000C347D">
        <w:rPr>
          <w:rFonts w:ascii="Times New Roman" w:hAnsi="Times New Roman"/>
          <w:b/>
          <w:sz w:val="24"/>
          <w:szCs w:val="24"/>
        </w:rPr>
        <w:t>предоставляющего (щей) муниципальную услугу</w:t>
      </w:r>
    </w:p>
    <w:p w:rsidR="000C347D" w:rsidRPr="000C347D" w:rsidRDefault="000C347D" w:rsidP="00D4107A">
      <w:pPr>
        <w:pStyle w:val="ac"/>
        <w:ind w:firstLine="567"/>
        <w:jc w:val="both"/>
        <w:rPr>
          <w:rFonts w:ascii="Times New Roman" w:hAnsi="Times New Roman"/>
          <w:bCs/>
          <w:sz w:val="24"/>
          <w:szCs w:val="24"/>
        </w:rPr>
      </w:pPr>
      <w:r w:rsidRPr="000C347D">
        <w:rPr>
          <w:rFonts w:ascii="Times New Roman" w:hAnsi="Times New Roman"/>
          <w:sz w:val="24"/>
          <w:szCs w:val="24"/>
        </w:rPr>
        <w:t xml:space="preserve"> 2.2. Муниципальная услуга предоставляется специалистами </w:t>
      </w:r>
      <w:r w:rsidRPr="000C347D">
        <w:rPr>
          <w:rFonts w:ascii="Times New Roman" w:hAnsi="Times New Roman"/>
          <w:bCs/>
          <w:sz w:val="24"/>
          <w:szCs w:val="24"/>
        </w:rPr>
        <w:t xml:space="preserve">Администрации сельского поселения </w:t>
      </w:r>
      <w:r w:rsidR="00D4107A">
        <w:rPr>
          <w:rFonts w:ascii="Times New Roman" w:hAnsi="Times New Roman"/>
          <w:sz w:val="24"/>
          <w:szCs w:val="24"/>
        </w:rPr>
        <w:t>Бурибаевский</w:t>
      </w:r>
      <w:r w:rsidR="00D4107A" w:rsidRPr="000C347D">
        <w:rPr>
          <w:rFonts w:ascii="Times New Roman" w:hAnsi="Times New Roman"/>
          <w:bCs/>
          <w:sz w:val="24"/>
          <w:szCs w:val="24"/>
        </w:rPr>
        <w:t xml:space="preserve"> </w:t>
      </w:r>
      <w:r w:rsidRPr="000C347D">
        <w:rPr>
          <w:rFonts w:ascii="Times New Roman" w:hAnsi="Times New Roman"/>
          <w:bCs/>
          <w:sz w:val="24"/>
          <w:szCs w:val="24"/>
        </w:rPr>
        <w:t>сельсовет муниципального района Хайбуллинский район Республики Башкортостан (далее – Администрация).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lastRenderedPageBreak/>
        <w:t xml:space="preserve"> Также предоставление муниципальной услуги возможно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в соответствии с Соглашением о взаимодействии между Администрацией и РГАУ МФЦ. </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2.2.1. При предоставлении муниципальной услуги осуществляется взаимодействие:</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1) с федеральными органами исполнительной власти: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Управление Федеральной налоговой службы  по Республике Башкортостан (далее - УФНС по РБ);</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bookmarkStart w:id="0" w:name="Par90"/>
      <w:bookmarkEnd w:id="0"/>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Описание результата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2.3. Результатом предоставления муниципальной услуги является одно из следующих действий:</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направление Заявителю проектов договора безвозмездного пользования  земельным участком, подписанный главой  сельского поселения </w:t>
      </w:r>
      <w:r w:rsidR="00D4107A">
        <w:rPr>
          <w:rFonts w:ascii="Times New Roman" w:hAnsi="Times New Roman"/>
          <w:sz w:val="24"/>
          <w:szCs w:val="24"/>
        </w:rPr>
        <w:t>Бурибаевский</w:t>
      </w:r>
      <w:r w:rsidR="00D4107A" w:rsidRPr="000C347D">
        <w:rPr>
          <w:rFonts w:ascii="Times New Roman" w:hAnsi="Times New Roman"/>
          <w:sz w:val="24"/>
          <w:szCs w:val="24"/>
        </w:rPr>
        <w:t xml:space="preserve"> </w:t>
      </w:r>
      <w:r w:rsidRPr="000C347D">
        <w:rPr>
          <w:rFonts w:ascii="Times New Roman" w:hAnsi="Times New Roman"/>
          <w:sz w:val="24"/>
          <w:szCs w:val="24"/>
        </w:rPr>
        <w:t>сельсовет муниципального района Хайбуллинский район Республики Башкортостан в трех экземплярах (далее – проект договор);</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w:t>
      </w:r>
      <w:bookmarkStart w:id="1" w:name="Par18"/>
      <w:bookmarkEnd w:id="1"/>
      <w:r w:rsidRPr="000C347D">
        <w:rPr>
          <w:rFonts w:ascii="Times New Roman" w:hAnsi="Times New Roman"/>
          <w:sz w:val="24"/>
          <w:szCs w:val="24"/>
        </w:rPr>
        <w:t>направление решения об отказе в предоставлении в безвозмездное пользование земельного участка.</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Срок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находящегося в муниципальной собственности сельского поселения </w:t>
      </w:r>
      <w:r w:rsidR="00D4107A">
        <w:rPr>
          <w:rFonts w:ascii="Times New Roman" w:hAnsi="Times New Roman"/>
          <w:sz w:val="24"/>
          <w:szCs w:val="24"/>
        </w:rPr>
        <w:t>Бурибаевский</w:t>
      </w:r>
      <w:r w:rsidR="00D4107A" w:rsidRPr="000C347D">
        <w:rPr>
          <w:rFonts w:ascii="Times New Roman" w:hAnsi="Times New Roman"/>
          <w:sz w:val="24"/>
          <w:szCs w:val="24"/>
        </w:rPr>
        <w:t xml:space="preserve"> </w:t>
      </w:r>
      <w:r w:rsidRPr="000C347D">
        <w:rPr>
          <w:rFonts w:ascii="Times New Roman" w:hAnsi="Times New Roman"/>
          <w:sz w:val="24"/>
          <w:szCs w:val="24"/>
        </w:rPr>
        <w:t>сельсовет муниципального района Хайбуллинский район Республики Башкортостан или государственная собственность на который не разграничена.</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2.5.Муниципальная услуга предоставляется в соответствии с: </w:t>
      </w:r>
    </w:p>
    <w:p w:rsidR="000C347D" w:rsidRPr="000C347D" w:rsidRDefault="001A35A7" w:rsidP="00D4107A">
      <w:pPr>
        <w:pStyle w:val="ac"/>
        <w:ind w:firstLine="567"/>
        <w:jc w:val="both"/>
        <w:rPr>
          <w:rFonts w:ascii="Times New Roman" w:hAnsi="Times New Roman"/>
          <w:sz w:val="24"/>
          <w:szCs w:val="24"/>
        </w:rPr>
      </w:pPr>
      <w:hyperlink r:id="rId13" w:history="1">
        <w:r w:rsidR="000C347D" w:rsidRPr="000C347D">
          <w:rPr>
            <w:rFonts w:ascii="Times New Roman" w:hAnsi="Times New Roman"/>
            <w:sz w:val="24"/>
            <w:szCs w:val="24"/>
          </w:rPr>
          <w:t>Конституцией</w:t>
        </w:r>
      </w:hyperlink>
      <w:r w:rsidR="000C347D" w:rsidRPr="000C347D">
        <w:rPr>
          <w:rFonts w:ascii="Times New Roman" w:hAnsi="Times New Roman"/>
          <w:sz w:val="24"/>
          <w:szCs w:val="24"/>
        </w:rPr>
        <w:t xml:space="preserve"> Российской Федерации (Собрание законодательства Российской Федерации, 26.01.2009, № 4, ст. 445);</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Гражданским </w:t>
      </w:r>
      <w:hyperlink r:id="rId14" w:history="1">
        <w:r w:rsidRPr="000C347D">
          <w:rPr>
            <w:rFonts w:ascii="Times New Roman" w:hAnsi="Times New Roman"/>
            <w:sz w:val="24"/>
            <w:szCs w:val="24"/>
          </w:rPr>
          <w:t>кодексом</w:t>
        </w:r>
      </w:hyperlink>
      <w:r w:rsidRPr="000C347D">
        <w:rPr>
          <w:rFonts w:ascii="Times New Roman" w:hAnsi="Times New Roman"/>
          <w:sz w:val="24"/>
          <w:szCs w:val="24"/>
        </w:rPr>
        <w:t xml:space="preserve"> Российской Федерации (Российская газета, 08.12.1994, № 238 - 239);</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Земельным кодексом Российской Федерации (Собрание законодательства РФ, 29.10.2001, № 44, ст. 4147) (далее – Земельный кодекса РФ);</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 3993; 2005, N 30, ст. 3098; 2011, N 1, ст. 47; 2013, N 49, ст. 6328; N 52, ст. 7011; 2014, N 26, ст. 3377);</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Федеральным </w:t>
      </w:r>
      <w:hyperlink r:id="rId15" w:history="1">
        <w:r w:rsidRPr="000C347D">
          <w:rPr>
            <w:rFonts w:ascii="Times New Roman" w:hAnsi="Times New Roman"/>
            <w:sz w:val="24"/>
            <w:szCs w:val="24"/>
          </w:rPr>
          <w:t>законом</w:t>
        </w:r>
      </w:hyperlink>
      <w:r w:rsidRPr="000C347D">
        <w:rPr>
          <w:rFonts w:ascii="Times New Roman" w:hAnsi="Times New Roman"/>
          <w:sz w:val="24"/>
          <w:szCs w:val="24"/>
        </w:rPr>
        <w:t xml:space="preserve"> от 2 мая 2006 года № 59-ФЗ «О порядке рассмотрения обращений граждан Российской Федерации» (Российская газета, 11.05.2006, № 70 - 71);</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lastRenderedPageBreak/>
        <w:t xml:space="preserve">Федеральным </w:t>
      </w:r>
      <w:hyperlink r:id="rId16" w:history="1">
        <w:r w:rsidRPr="000C347D">
          <w:rPr>
            <w:rFonts w:ascii="Times New Roman" w:hAnsi="Times New Roman"/>
            <w:sz w:val="24"/>
            <w:szCs w:val="24"/>
          </w:rPr>
          <w:t>законом</w:t>
        </w:r>
      </w:hyperlink>
      <w:r w:rsidRPr="000C347D">
        <w:rPr>
          <w:rFonts w:ascii="Times New Roman" w:hAnsi="Times New Roman"/>
          <w:sz w:val="24"/>
          <w:szCs w:val="24"/>
        </w:rPr>
        <w:t xml:space="preserve"> от 26 июля 2006 года № 135-ФЗ «О защите конкуренции» (Собрание законодательства Российской Федерации, 31.07.2006,    № 31 (1 ч.), ст. 3434);</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Федеральным </w:t>
      </w:r>
      <w:hyperlink r:id="rId17" w:history="1">
        <w:r w:rsidRPr="000C347D">
          <w:rPr>
            <w:rFonts w:ascii="Times New Roman" w:hAnsi="Times New Roman"/>
            <w:sz w:val="24"/>
            <w:szCs w:val="24"/>
          </w:rPr>
          <w:t>законом</w:t>
        </w:r>
      </w:hyperlink>
      <w:r w:rsidRPr="000C347D">
        <w:rPr>
          <w:rFonts w:ascii="Times New Roman" w:hAnsi="Times New Roman"/>
          <w:sz w:val="24"/>
          <w:szCs w:val="24"/>
        </w:rPr>
        <w:t xml:space="preserve"> от 27 июля 2006 года № </w:t>
      </w:r>
      <w:r w:rsidR="00D4107A">
        <w:rPr>
          <w:rFonts w:ascii="Times New Roman" w:hAnsi="Times New Roman"/>
          <w:sz w:val="24"/>
          <w:szCs w:val="24"/>
        </w:rPr>
        <w:t xml:space="preserve">152- ФЗ </w:t>
      </w:r>
      <w:r w:rsidRPr="000C347D">
        <w:rPr>
          <w:rFonts w:ascii="Times New Roman" w:hAnsi="Times New Roman"/>
          <w:sz w:val="24"/>
          <w:szCs w:val="24"/>
        </w:rPr>
        <w:t xml:space="preserve">  «О персональных данных» (Собрание законодательства Российской Федерации, 31.07.2006, № 31 (1 ч.), ст. 3451);</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Федеральным законом от 24 июля 2007 года № 221-ФЗ  «О государственном кадастре недвижимости» (Собрание законодательства РФ, 30.07.2007, № 31,        ст. 4017); </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Федеральным </w:t>
      </w:r>
      <w:hyperlink r:id="rId18" w:history="1">
        <w:r w:rsidRPr="000C347D">
          <w:rPr>
            <w:rFonts w:ascii="Times New Roman" w:hAnsi="Times New Roman"/>
            <w:sz w:val="24"/>
            <w:szCs w:val="24"/>
          </w:rPr>
          <w:t>законом</w:t>
        </w:r>
      </w:hyperlink>
      <w:r w:rsidRPr="000C347D">
        <w:rPr>
          <w:rFonts w:ascii="Times New Roman" w:hAnsi="Times New Roman"/>
          <w:sz w:val="24"/>
          <w:szCs w:val="24"/>
        </w:rPr>
        <w:t xml:space="preserve"> от 27 июля 2010 года № 210</w:t>
      </w:r>
      <w:r w:rsidR="00D4107A">
        <w:rPr>
          <w:rFonts w:ascii="Times New Roman" w:hAnsi="Times New Roman"/>
          <w:sz w:val="24"/>
          <w:szCs w:val="24"/>
        </w:rPr>
        <w:t xml:space="preserve">-ФЗ   </w:t>
      </w:r>
      <w:r w:rsidRPr="000C347D">
        <w:rPr>
          <w:rFonts w:ascii="Times New Roman" w:hAnsi="Times New Roman"/>
          <w:sz w:val="24"/>
          <w:szCs w:val="24"/>
        </w:rPr>
        <w:t>«Об организации предоставления государственных и муниципальных услуг» (Собрание законодательства Российской Федерации, 02.08.2010, № 3</w:t>
      </w:r>
      <w:r w:rsidR="00D4107A">
        <w:rPr>
          <w:rFonts w:ascii="Times New Roman" w:hAnsi="Times New Roman"/>
          <w:sz w:val="24"/>
          <w:szCs w:val="24"/>
        </w:rPr>
        <w:t>1,</w:t>
      </w:r>
      <w:r w:rsidRPr="000C347D">
        <w:rPr>
          <w:rFonts w:ascii="Times New Roman" w:hAnsi="Times New Roman"/>
          <w:sz w:val="24"/>
          <w:szCs w:val="24"/>
        </w:rPr>
        <w:t xml:space="preserve">     ст. 4179);</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0C347D" w:rsidRPr="000C347D" w:rsidRDefault="001A35A7" w:rsidP="00D4107A">
      <w:pPr>
        <w:pStyle w:val="ac"/>
        <w:ind w:firstLine="567"/>
        <w:jc w:val="both"/>
        <w:rPr>
          <w:rFonts w:ascii="Times New Roman" w:hAnsi="Times New Roman"/>
          <w:sz w:val="24"/>
          <w:szCs w:val="24"/>
        </w:rPr>
      </w:pPr>
      <w:hyperlink r:id="rId19" w:history="1">
        <w:r w:rsidR="000C347D" w:rsidRPr="000C347D">
          <w:rPr>
            <w:rFonts w:ascii="Times New Roman" w:hAnsi="Times New Roman"/>
            <w:sz w:val="24"/>
            <w:szCs w:val="24"/>
          </w:rPr>
          <w:t>Конституцией</w:t>
        </w:r>
      </w:hyperlink>
      <w:r w:rsidR="000C347D" w:rsidRPr="000C347D">
        <w:rPr>
          <w:rFonts w:ascii="Times New Roman" w:hAnsi="Times New Roman"/>
          <w:sz w:val="24"/>
          <w:szCs w:val="24"/>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 ст. 196);</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Уставом сельского поселения </w:t>
      </w:r>
      <w:r w:rsidR="00D4107A">
        <w:rPr>
          <w:rFonts w:ascii="Times New Roman" w:hAnsi="Times New Roman"/>
          <w:sz w:val="24"/>
          <w:szCs w:val="24"/>
        </w:rPr>
        <w:t>Бурибаевский</w:t>
      </w:r>
      <w:r w:rsidR="00D4107A" w:rsidRPr="000C347D">
        <w:rPr>
          <w:rFonts w:ascii="Times New Roman" w:hAnsi="Times New Roman"/>
          <w:sz w:val="24"/>
          <w:szCs w:val="24"/>
        </w:rPr>
        <w:t xml:space="preserve"> </w:t>
      </w:r>
      <w:r w:rsidRPr="000C347D">
        <w:rPr>
          <w:rFonts w:ascii="Times New Roman" w:hAnsi="Times New Roman"/>
          <w:sz w:val="24"/>
          <w:szCs w:val="24"/>
        </w:rPr>
        <w:t>сельсовет муниципального района Хайбуллинский район Республики Башкортостан</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2.6. Муниципальная услуга предоставляется на основании заявления о предоставлении земельного участка.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Заявитель имеет право представить заявление: </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 письменном виде по почте;</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-электронной почтой;</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-через своих представителей.</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К заявлению прилагаются следующие документы: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копия паспорта (для физического лица);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копия документа, удостоверяющего права (полномочия) представителя в случае подачи заявления представителем заявителя;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документ, подтверждающий право заявителя на приобретение земельного участка без проведения торгов.</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Российской </w:t>
      </w:r>
      <w:r w:rsidRPr="000C347D">
        <w:rPr>
          <w:rFonts w:ascii="Times New Roman" w:hAnsi="Times New Roman"/>
          <w:sz w:val="24"/>
          <w:szCs w:val="24"/>
        </w:rPr>
        <w:lastRenderedPageBreak/>
        <w:t>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специалистом Администрации.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2.7. В заявлении о предоставлении земельного участка указываются: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3) кадастровый номер испрашиваемого земельного участка;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4) основание предоставления земельного участка без проведения торгов;</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5) вид права;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7) цель использования земельного участка;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10) почтовый адрес и (или) адрес электронной почты для связи с заявителем.</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2.8.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организаций:</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выписка из Единого государственного реестра юридических лиц (ЕГРЮЛ) о юридическом лице (в случае, если заявителем является юридическое лицо).</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Администрацию.</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2.9.  При непредставлении Заявителем документов, указанных в </w:t>
      </w:r>
      <w:hyperlink r:id="rId20" w:history="1">
        <w:r w:rsidRPr="000C347D">
          <w:rPr>
            <w:rFonts w:ascii="Times New Roman" w:hAnsi="Times New Roman"/>
            <w:sz w:val="24"/>
            <w:szCs w:val="24"/>
          </w:rPr>
          <w:t>пункте 2.8</w:t>
        </w:r>
      </w:hyperlink>
      <w:r w:rsidRPr="000C347D">
        <w:rPr>
          <w:rFonts w:ascii="Times New Roman" w:hAnsi="Times New Roman"/>
          <w:sz w:val="24"/>
          <w:szCs w:val="24"/>
        </w:rPr>
        <w:t xml:space="preserve"> настоящего Административного регламента, должностное лицо запрашивает их путем межведомственного взаимодействия без привлечения к этому Заявителя.</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Указание на запрет требовать от заявителя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2.10. Администрация не вправе требовать от Заявителя: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0C347D">
          <w:rPr>
            <w:rFonts w:ascii="Times New Roman" w:hAnsi="Times New Roman"/>
            <w:sz w:val="24"/>
            <w:szCs w:val="24"/>
          </w:rPr>
          <w:t>части 6 статьи  7</w:t>
        </w:r>
      </w:hyperlink>
      <w:r w:rsidRPr="000C347D">
        <w:rPr>
          <w:rFonts w:ascii="Times New Roman" w:hAnsi="Times New Roman"/>
          <w:sz w:val="24"/>
          <w:szCs w:val="24"/>
        </w:rPr>
        <w:t xml:space="preserve"> Федерального закона от 27</w:t>
      </w:r>
      <w:r w:rsidRPr="000C347D">
        <w:rPr>
          <w:rFonts w:ascii="Times New Roman" w:hAnsi="Times New Roman"/>
          <w:b/>
          <w:sz w:val="24"/>
          <w:szCs w:val="24"/>
        </w:rPr>
        <w:t xml:space="preserve"> </w:t>
      </w:r>
      <w:r w:rsidRPr="000C347D">
        <w:rPr>
          <w:rFonts w:ascii="Times New Roman" w:hAnsi="Times New Roman"/>
          <w:sz w:val="24"/>
          <w:szCs w:val="24"/>
        </w:rPr>
        <w:t>июля 2010 года № 210-ФЗ «Об организации предоставления государственных и муниципальных услуг»;</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b/>
          <w:bCs/>
          <w:sz w:val="24"/>
          <w:szCs w:val="24"/>
        </w:rPr>
        <w:t xml:space="preserve">  </w:t>
      </w:r>
      <w:r w:rsidRPr="000C347D">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0C347D">
          <w:rPr>
            <w:rFonts w:ascii="Times New Roman" w:hAnsi="Times New Roman"/>
            <w:sz w:val="24"/>
            <w:szCs w:val="24"/>
          </w:rPr>
          <w:t>части 1 статьи 9</w:t>
        </w:r>
      </w:hyperlink>
      <w:r w:rsidRPr="000C347D">
        <w:rPr>
          <w:rFonts w:ascii="Times New Roman" w:hAnsi="Times New Roman"/>
          <w:sz w:val="24"/>
          <w:szCs w:val="24"/>
        </w:rPr>
        <w:t xml:space="preserve"> Федерального закона от 27</w:t>
      </w:r>
      <w:r w:rsidRPr="000C347D">
        <w:rPr>
          <w:rFonts w:ascii="Times New Roman" w:hAnsi="Times New Roman"/>
          <w:b/>
          <w:sz w:val="24"/>
          <w:szCs w:val="24"/>
        </w:rPr>
        <w:t xml:space="preserve"> </w:t>
      </w:r>
      <w:r w:rsidRPr="000C347D">
        <w:rPr>
          <w:rFonts w:ascii="Times New Roman" w:hAnsi="Times New Roman"/>
          <w:sz w:val="24"/>
          <w:szCs w:val="24"/>
        </w:rPr>
        <w:t xml:space="preserve">июля 2010 года № 210-ФЗ «Об организации предоставления государственных и муниципальных услуг».   </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2.11. Исчерпывающий перечень оснований для отказа в приеме документов, необходимых для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отсутствие у заявителя соответствующих полномочий на получение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Не может быть отказано заявителю в приеме дополнительных документов при желании их сдачи.</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 xml:space="preserve">Перечень оснований для приостановления или отказа в предоставлении муниципальной услуги </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2.12. Оснований для приостановления в предоставлении муниципальной услуги законодательством Российской Федерации не предусмотрено.</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2.13. Решение об отказе в предоставлении земельного участка принимается при наличии хотя бы одного из следующих оснований:</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0C347D">
          <w:rPr>
            <w:rFonts w:ascii="Times New Roman" w:hAnsi="Times New Roman"/>
            <w:sz w:val="24"/>
            <w:szCs w:val="24"/>
          </w:rPr>
          <w:t>подпунктом 10 пункта 2 статьи 39.10</w:t>
        </w:r>
      </w:hyperlink>
      <w:r w:rsidRPr="000C347D">
        <w:rPr>
          <w:rFonts w:ascii="Times New Roman" w:hAnsi="Times New Roman"/>
          <w:sz w:val="24"/>
          <w:szCs w:val="24"/>
        </w:rPr>
        <w:t xml:space="preserve"> Земельного кодекса РФ;</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0C347D">
        <w:rPr>
          <w:rFonts w:ascii="Times New Roman" w:hAnsi="Times New Roman"/>
          <w:sz w:val="24"/>
          <w:szCs w:val="24"/>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0C347D">
          <w:rPr>
            <w:rFonts w:ascii="Times New Roman" w:hAnsi="Times New Roman"/>
            <w:sz w:val="24"/>
            <w:szCs w:val="24"/>
          </w:rPr>
          <w:t>пунктом 3 статьи 39.36</w:t>
        </w:r>
      </w:hyperlink>
      <w:r w:rsidRPr="000C347D">
        <w:rPr>
          <w:rFonts w:ascii="Times New Roman" w:hAnsi="Times New Roman"/>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0C347D">
          <w:rPr>
            <w:rFonts w:ascii="Times New Roman" w:hAnsi="Times New Roman"/>
            <w:sz w:val="24"/>
            <w:szCs w:val="24"/>
          </w:rPr>
          <w:t>пунктом 19 статьи 39.11</w:t>
        </w:r>
      </w:hyperlink>
      <w:r w:rsidRPr="000C347D">
        <w:rPr>
          <w:rFonts w:ascii="Times New Roman" w:hAnsi="Times New Roman"/>
          <w:sz w:val="24"/>
          <w:szCs w:val="24"/>
        </w:rPr>
        <w:t xml:space="preserve"> Земельного кодекса РФ;</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lastRenderedPageBreak/>
        <w:t xml:space="preserve">12) в отношении земельного участка, указанного в заявлении о его предоставлении, поступило предусмотренное </w:t>
      </w:r>
      <w:hyperlink r:id="rId26" w:history="1">
        <w:r w:rsidRPr="000C347D">
          <w:rPr>
            <w:rFonts w:ascii="Times New Roman" w:hAnsi="Times New Roman"/>
            <w:sz w:val="24"/>
            <w:szCs w:val="24"/>
          </w:rPr>
          <w:t>подпунктом 6 пункта 4 статьи 39.11</w:t>
        </w:r>
      </w:hyperlink>
      <w:r w:rsidRPr="000C347D">
        <w:rPr>
          <w:rFonts w:ascii="Times New Roman" w:hAnsi="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0C347D">
          <w:rPr>
            <w:rFonts w:ascii="Times New Roman" w:hAnsi="Times New Roman"/>
            <w:sz w:val="24"/>
            <w:szCs w:val="24"/>
          </w:rPr>
          <w:t>подпунктом 4 пункта 4 статьи 39.11</w:t>
        </w:r>
      </w:hyperlink>
      <w:r w:rsidRPr="000C347D">
        <w:rPr>
          <w:rFonts w:ascii="Times New Roman" w:hAnsi="Times New Roman"/>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8" w:history="1">
        <w:r w:rsidRPr="000C347D">
          <w:rPr>
            <w:rFonts w:ascii="Times New Roman" w:hAnsi="Times New Roman"/>
            <w:sz w:val="24"/>
            <w:szCs w:val="24"/>
          </w:rPr>
          <w:t>пунктом 8 статьи 39.11</w:t>
        </w:r>
      </w:hyperlink>
      <w:r w:rsidRPr="000C347D">
        <w:rPr>
          <w:rFonts w:ascii="Times New Roman" w:hAnsi="Times New Roman"/>
          <w:sz w:val="24"/>
          <w:szCs w:val="24"/>
        </w:rPr>
        <w:t xml:space="preserve"> Земельного кодекса РФ;</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0C347D">
          <w:rPr>
            <w:rFonts w:ascii="Times New Roman" w:hAnsi="Times New Roman"/>
            <w:sz w:val="24"/>
            <w:szCs w:val="24"/>
          </w:rPr>
          <w:t>подпунктом 1 пункта 1 статьи 39.18</w:t>
        </w:r>
      </w:hyperlink>
      <w:r w:rsidRPr="000C347D">
        <w:rPr>
          <w:rFonts w:ascii="Times New Roman" w:hAnsi="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30" w:history="1">
        <w:r w:rsidRPr="000C347D">
          <w:rPr>
            <w:rFonts w:ascii="Times New Roman" w:hAnsi="Times New Roman"/>
            <w:sz w:val="24"/>
            <w:szCs w:val="24"/>
          </w:rPr>
          <w:t>порядке</w:t>
        </w:r>
      </w:hyperlink>
      <w:r w:rsidRPr="000C347D">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0C347D">
          <w:rPr>
            <w:rFonts w:ascii="Times New Roman" w:hAnsi="Times New Roman"/>
            <w:sz w:val="24"/>
            <w:szCs w:val="24"/>
          </w:rPr>
          <w:t>подпунктом 10 пункта 2 статьи 39.10</w:t>
        </w:r>
      </w:hyperlink>
      <w:r w:rsidRPr="000C347D">
        <w:rPr>
          <w:rFonts w:ascii="Times New Roman" w:hAnsi="Times New Roman"/>
          <w:sz w:val="24"/>
          <w:szCs w:val="24"/>
        </w:rPr>
        <w:t xml:space="preserve"> Земельного кодекса РФ;</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19) предоставление земельного участка на заявленном виде прав не допускается;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32" w:history="1">
        <w:r w:rsidRPr="000C347D">
          <w:rPr>
            <w:rFonts w:ascii="Times New Roman" w:hAnsi="Times New Roman"/>
            <w:sz w:val="24"/>
            <w:szCs w:val="24"/>
          </w:rPr>
          <w:t>законом</w:t>
        </w:r>
      </w:hyperlink>
      <w:r w:rsidRPr="000C347D">
        <w:rPr>
          <w:rFonts w:ascii="Times New Roman" w:hAnsi="Times New Roman"/>
          <w:sz w:val="24"/>
          <w:szCs w:val="24"/>
        </w:rPr>
        <w:t xml:space="preserve"> "О государственном кадастре недвижимости";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2.14. Других услуг, которые являются необходимыми и обязательными для предоставления муниципальной услуги, не предусмотрено.</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Порядок, размер и основания взимания государственной пошлины или иной оплаты,</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взимаемой за предоставление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2.15. Предоставление муниципальной услуги и информация о ней    осуществляется без взимания платы.</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2.16. Плата за предоставление услуг, которые являются необходимыми и обязательными для предоставления муниципальной услуги, не </w:t>
      </w:r>
      <w:r w:rsidR="00D4107A" w:rsidRPr="000C347D">
        <w:rPr>
          <w:rFonts w:ascii="Times New Roman" w:hAnsi="Times New Roman"/>
          <w:sz w:val="24"/>
          <w:szCs w:val="24"/>
        </w:rPr>
        <w:t>взимается</w:t>
      </w:r>
      <w:r w:rsidRPr="000C347D">
        <w:rPr>
          <w:rFonts w:ascii="Times New Roman" w:hAnsi="Times New Roman"/>
          <w:sz w:val="24"/>
          <w:szCs w:val="24"/>
        </w:rPr>
        <w:t xml:space="preserve"> ввиду отсутствия иных услуг, необходимых и обязательных для предоставления муниципальной услуги.</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Срок и порядок регистрации запроса заявителя о предоставлении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2.18. Регистрация заявления о предоставлении земельного участка        осуществляется в день поступления заявления в Администрацию либо в случае поступления заявления в нерабочий или праздничный день – в следующий за ним первый рабочий день.</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2.19. Требования к местам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центральный вход в здание,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информационной табличкой (вывеской), содержащей следующую информацию:</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наименование структурного подразделения, осуществляющего предоставление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место нахождения и юридический адрес;</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режим работы;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телефонные номера для справок.</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Места для информирования оборудуются стендами, содержащими информацию о порядке предоставления муниципальной услуги. Доступ граждан для ознакомления с информацией </w:t>
      </w:r>
      <w:r w:rsidRPr="000C347D">
        <w:rPr>
          <w:rFonts w:ascii="Times New Roman" w:hAnsi="Times New Roman"/>
          <w:sz w:val="24"/>
          <w:szCs w:val="24"/>
        </w:rPr>
        <w:lastRenderedPageBreak/>
        <w:t>должен быть обеспечен не только в часы приема заявлений, но и в рабочее время, когда прием заявителей не ведется.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Информация о фамилии, имени, отчестве и должности сотрудника должна быть размещена на личной информационной табличке и на рабочем месте специалиста.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На территории, прилегающей к месторасположению администрации сельского поселения </w:t>
      </w:r>
      <w:r w:rsidR="00B428AA">
        <w:rPr>
          <w:rFonts w:ascii="Times New Roman" w:hAnsi="Times New Roman"/>
          <w:sz w:val="24"/>
          <w:szCs w:val="24"/>
        </w:rPr>
        <w:t>Бурибаевский</w:t>
      </w:r>
      <w:r w:rsidRPr="000C347D">
        <w:rPr>
          <w:rFonts w:ascii="Times New Roman" w:hAnsi="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В помещениях для ожидания приема оборудуются места с необходимой мебелью для возможного ожидания, оформления документов. </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Места ожидания в очереди на предоставление или получение документов оборудуются кресельными секциями или стулья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Для заявителя, находящегося на приеме, должно быть предусмотрено место для раскладки документов.</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 обеспечивается допуск в здание и помещения, в которых  предоставляется муниципальная услуга, сурдопереводчика, а также  допуск и размещение собаки-проводника при наличии документа, подтверждающего ее специальное обучение.</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В администрации сельского поселения </w:t>
      </w:r>
      <w:r w:rsidR="00D4107A">
        <w:rPr>
          <w:rFonts w:ascii="Times New Roman" w:hAnsi="Times New Roman"/>
          <w:sz w:val="24"/>
          <w:szCs w:val="24"/>
        </w:rPr>
        <w:t>Бурибаевский</w:t>
      </w:r>
      <w:r w:rsidR="00D4107A" w:rsidRPr="000C347D">
        <w:rPr>
          <w:rFonts w:ascii="Times New Roman" w:hAnsi="Times New Roman"/>
          <w:sz w:val="24"/>
          <w:szCs w:val="24"/>
        </w:rPr>
        <w:t xml:space="preserve"> </w:t>
      </w:r>
      <w:r w:rsidRPr="000C347D">
        <w:rPr>
          <w:rFonts w:ascii="Times New Roman" w:hAnsi="Times New Roman"/>
          <w:sz w:val="24"/>
          <w:szCs w:val="24"/>
        </w:rPr>
        <w:t>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Кабинеты приема заявителей   оборудованы информационными табличками (вывесками) с указанием:</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номера кабинета;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фамилии, имени, отчества и должности сотрудника, осуществляющего предоставление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времени перерыва на обед, технического перерыва.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lastRenderedPageBreak/>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Показатели доступности и качества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2.20. Показателями доступности и качества предоставления муниципальной услуги являются: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получение полной, достоверной и актуальной информации о муниципальной услуге на официальном сайте Администрации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возможность получения информации о предоставлении муниципальной услуги по телефонной связи;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наличие необходимого и достаточного количества специалистов, участвующих в предоставлении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возможность получения муниципальной услуги в РГАУ МФЦ;</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соблюдение сроков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отсутствие избыточных административных процедур при предоставлении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отсутствие обоснованных жалоб на действия должностных лиц со стороны заявителей по результатам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2.21. Предоставление муниципальной услуги посредством РГАУ МФЦ осуществляется после заключения соглашения о взаимодействии между сельским поселением </w:t>
      </w:r>
      <w:r w:rsidR="00D4107A">
        <w:rPr>
          <w:rFonts w:ascii="Times New Roman" w:hAnsi="Times New Roman"/>
          <w:sz w:val="24"/>
          <w:szCs w:val="24"/>
        </w:rPr>
        <w:t>Бурибаевский</w:t>
      </w:r>
      <w:r w:rsidR="00D4107A" w:rsidRPr="000C347D">
        <w:rPr>
          <w:rFonts w:ascii="Times New Roman" w:hAnsi="Times New Roman"/>
          <w:sz w:val="24"/>
          <w:szCs w:val="24"/>
        </w:rPr>
        <w:t xml:space="preserve"> </w:t>
      </w:r>
      <w:r w:rsidRPr="000C347D">
        <w:rPr>
          <w:rFonts w:ascii="Times New Roman" w:hAnsi="Times New Roman"/>
          <w:sz w:val="24"/>
          <w:szCs w:val="24"/>
        </w:rPr>
        <w:t>сельсовет муниципального района Хайбуллинский район Республики Башкортостан и РГАУ МФЦ.</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lastRenderedPageBreak/>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0C347D" w:rsidDel="00F0780A">
        <w:rPr>
          <w:rFonts w:ascii="Times New Roman" w:hAnsi="Times New Roman"/>
          <w:sz w:val="24"/>
          <w:szCs w:val="24"/>
        </w:rPr>
        <w:t xml:space="preserve"> </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прием интерактивной формы заявления на получение муниципальной услуги осуществляется специалистом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специалистом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 случае наличия оснований для отказа в предоставлении муниципальной услуги, предусмотренных п. 2.11 настоящего Административного регламента, специалист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lang w:val="en-US"/>
        </w:rPr>
        <w:t>III</w:t>
      </w:r>
      <w:r w:rsidRPr="000C347D">
        <w:rPr>
          <w:rFonts w:ascii="Times New Roman" w:hAnsi="Times New Roman"/>
          <w:b/>
          <w:sz w:val="24"/>
          <w:szCs w:val="24"/>
        </w:rPr>
        <w:t xml:space="preserve">. СОСТАВ, ПОСЛЕДОВАТЕЛЬНОСТЬ И СРОКИ </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lastRenderedPageBreak/>
        <w:t>3.1. Предоставление муниципальной услуги включает в себя следующие административные процедуры: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1)прием и регистрация заявления и прилагаемых к нему документов;</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2)проверка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3)подготовка проекта договора либо решения об отказе в предоставлении земельного участка;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4) выдача результатов исполнения муниципальной услуги Заявителю.</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Последовательность и состав выполняемых административных процедур приведена в блок-схеме в приложениях № 2  к настоящему Административному регламенту.</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Прием и регистрация заявления и прилагаемых к нему документов</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3.2. Основанием для начала административной процедуры является поступление заявления с приложением документов, указанных в пункте 2.6 настоящего Административного регламента, непосредственно в Администрацию или через РГАУ МФЦ при личном обращении Заявителя, по почте, либо в форме электронного документа.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главе сельского поселения для назначения ответственного исполнителя по рассмотрению заявления и представленных документов.</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Административные действия выполняются специалистом Администрации, ответственным за ведение делопроизводства.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Критерии для приема и регистрации заявления: отсутствие оснований для отказа в приеме заявлений, указанных в пункте 2.11 Административного регламента. </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Регистрация заявления осуществляется в день поступления заявления в Администрацию 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главе сельского поселения для назначения ответственного исполнителя по рассмотрению данного заявления и представленных документов.</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Выполнение данного административного действия не может превышать 1 календарного  дня.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Результат административной процедуры: принятое, зарегистрированное, направленное с визами главы сельского поселения для рассмотрения в уполномоченный орган заявление с прилагаемыми документами. </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Проверка комплектности и рассмотрение документов,</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подготовка уведомлений о результатах предоставления муниципальной услуги, регистрация документов, консультирование Заявителя.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Административные действия выполняются ответственным исполнителем Администрации.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   3.3.1. 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w:t>
      </w:r>
      <w:r w:rsidRPr="000C347D">
        <w:rPr>
          <w:rFonts w:ascii="Times New Roman" w:hAnsi="Times New Roman"/>
          <w:sz w:val="24"/>
          <w:szCs w:val="24"/>
        </w:rPr>
        <w:lastRenderedPageBreak/>
        <w:t>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3.3.2. В случае,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 </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3.4. В случае,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 </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 </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Срок административной процедуры - 10 календарных дней со дня регистрации заявления о предоставлении земельного участка.</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Подготовка проекта договора либо решения об отказе в предоставлении земельного участка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главой сельского поселения. После подписания решения об отказе в предоставлении земельного участка ответственный специалист обеспечивает его регистрацию. </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Результатом административного действия является подписанное главой сельского поселения и зарегистрированное решение об отказе в предоставлении земельного участка.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Срок административной процедуры –  не более 25 календарных дней с момента регистрации заявления о предоставлении земельного участка.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lastRenderedPageBreak/>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3.5.2.В случае отсутствия оснований для отказа в предоставлении муниципальной услуги ответственный специалист осуществляет подготовку, согласование, подписание главой сельского поселения проектов договора в трех экземплярах.</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Результат административной процедуры:  подписанные проекты договора в трех экземплярах.</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Срок административной процедуры –  не более 25 календарных дней с момента регистрации заявления о предоставлении земельного участка.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 случае обращения за предоставлением муниципальной услуги через РГАУ МФЦ проекты договора направляются в РГАУ МФЦ для вручения заявителю.</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Выдача результатов исполнения муниципальной услуги Заявителю</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в трех экземплярах.</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После подписания проектов договора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Администрации.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 случае обращения за предоставлением муниципальной услуги через РГАУ МФЦ решение об отказе в предоставлении земельного участка, проекты договора направляется в РГАУ МФЦ для вручения заявителю.</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Результат административной процедуры: выдача или направление Заявителю результатов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Срок административной процедуры – не более 5 календарных дней с момента окончания предыдущей процедуры.</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IV. ФОРМЫ КОНТРОЛЯ ЗА ИСПОЛНЕНИЕМ АДМИНИСТРАТИВНОГО РЕГЛАМЕНТА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Главы Администрации, курирующим вопросы предоставления муниципальной услуги. </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контроля за полнотой и качеством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w:t>
      </w:r>
      <w:r w:rsidRPr="000C347D">
        <w:rPr>
          <w:rFonts w:ascii="Times New Roman" w:hAnsi="Times New Roman"/>
          <w:sz w:val="24"/>
          <w:szCs w:val="24"/>
        </w:rPr>
        <w:lastRenderedPageBreak/>
        <w:t>проверок деятельности муниципальных служащих Администрации  с целью выявления допущенных ими нарушений в соответствии с требованиями настоящего Регламента.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Периодичность осуществления плановых проверок устанавливается в соответствии с ежегодным планом проверок, утверждаемым главой сельского поселения </w:t>
      </w:r>
      <w:r w:rsidR="00D4107A">
        <w:rPr>
          <w:rFonts w:ascii="Times New Roman" w:hAnsi="Times New Roman"/>
          <w:sz w:val="24"/>
          <w:szCs w:val="24"/>
        </w:rPr>
        <w:t>Бурибаевский</w:t>
      </w:r>
      <w:r w:rsidR="00D4107A" w:rsidRPr="000C347D">
        <w:rPr>
          <w:rFonts w:ascii="Times New Roman" w:hAnsi="Times New Roman"/>
          <w:sz w:val="24"/>
          <w:szCs w:val="24"/>
        </w:rPr>
        <w:t xml:space="preserve"> </w:t>
      </w:r>
      <w:r w:rsidRPr="000C347D">
        <w:rPr>
          <w:rFonts w:ascii="Times New Roman" w:hAnsi="Times New Roman"/>
          <w:sz w:val="24"/>
          <w:szCs w:val="24"/>
        </w:rPr>
        <w:t>сельсовет муниципального района Хайбуллинский район Республики Башкортостан  (далее – главой сельского поселения).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Внеплановые проверки полноты и качества предоставления муниципальной услуги проводятся главой сельского поселения.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Основанием для проведения внеплановых проверок являются: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жалобы Заявителей; </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нарушения, выявленные в ходе текущего контроля.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Проверки проводятся по решению главы сельского поселения.</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 xml:space="preserve">Ответственность должностных лиц Администрации сельского поселения </w:t>
      </w:r>
      <w:r w:rsidR="00D4107A">
        <w:rPr>
          <w:rFonts w:ascii="Times New Roman" w:hAnsi="Times New Roman"/>
          <w:sz w:val="24"/>
          <w:szCs w:val="24"/>
        </w:rPr>
        <w:t>Бурибаевский</w:t>
      </w:r>
      <w:r w:rsidRPr="000C347D">
        <w:rPr>
          <w:rFonts w:ascii="Times New Roman" w:hAnsi="Times New Roman"/>
          <w:b/>
          <w:sz w:val="24"/>
          <w:szCs w:val="24"/>
        </w:rPr>
        <w:t xml:space="preserve"> сельсовет муниципального района Хайбуллинский район Республики Башкортостан за решения и действия (бездействие), принимаемые (осуществляемые) ими в ходе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Порядок и формы контроля за предоставлением муниципальной услуги, в том числе со стороны граждан, их объединений и организаций</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Граждане, их объединения и организации также имеют право:</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вносить предложения о мерах по устранению нарушений настоящего Регламента.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V. ДОСУДЕБНЫЙ (ВНЕСУДЕБНЫЙ) ПОРЯДК ОБЖАЛОВАНИЯ РЕШЕНИЙ И ДЕЙСТВИЙ (БЕЗДЕЙСТИЯ) АМИНИС</w:t>
      </w:r>
      <w:r w:rsidR="00B428AA">
        <w:rPr>
          <w:rFonts w:ascii="Times New Roman" w:hAnsi="Times New Roman"/>
          <w:b/>
          <w:sz w:val="24"/>
          <w:szCs w:val="24"/>
        </w:rPr>
        <w:t>ТРАЦИИ СЕЛЬСКОГО ПОСЕЛЕНИЯ БУРИБАЕВСКИЙ</w:t>
      </w:r>
      <w:r w:rsidRPr="000C347D">
        <w:rPr>
          <w:rFonts w:ascii="Times New Roman" w:hAnsi="Times New Roman"/>
          <w:b/>
          <w:sz w:val="24"/>
          <w:szCs w:val="24"/>
        </w:rPr>
        <w:t xml:space="preserve"> СЕЛЬСОВЕТ МУНИЦИПАЛЬНОГО РАЙОНА ХАЙБУЛЛИНСКИЙ РАЙОН РЕСПУБЛИКИ БАШКОРТОСТАН, А ТАКЖЕ ЕЕ </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ДОЛЖНОСТНЫХ ЛИЦ</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 xml:space="preserve">Информация для заявителя о его праве подать жалобу на решение и (или) действие (бездействие) Администрации  сельского поселения </w:t>
      </w:r>
      <w:r w:rsidR="00D4107A">
        <w:rPr>
          <w:rFonts w:ascii="Times New Roman" w:hAnsi="Times New Roman"/>
          <w:sz w:val="24"/>
          <w:szCs w:val="24"/>
        </w:rPr>
        <w:t>Бурибаевский</w:t>
      </w:r>
      <w:r w:rsidR="00D4107A" w:rsidRPr="000C347D">
        <w:rPr>
          <w:rFonts w:ascii="Times New Roman" w:hAnsi="Times New Roman"/>
          <w:b/>
          <w:sz w:val="24"/>
          <w:szCs w:val="24"/>
        </w:rPr>
        <w:t xml:space="preserve"> </w:t>
      </w:r>
      <w:r w:rsidRPr="000C347D">
        <w:rPr>
          <w:rFonts w:ascii="Times New Roman" w:hAnsi="Times New Roman"/>
          <w:b/>
          <w:sz w:val="24"/>
          <w:szCs w:val="24"/>
        </w:rPr>
        <w:t>сельсовет муниципального района Хайбуллинский район Республики Башкортостан, а также его должностных лиц</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lastRenderedPageBreak/>
        <w:t>Предмет жалобы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33" w:history="1">
        <w:r w:rsidRPr="000C347D">
          <w:rPr>
            <w:rStyle w:val="a7"/>
            <w:rFonts w:ascii="Times New Roman" w:hAnsi="Times New Roman"/>
            <w:sz w:val="24"/>
            <w:szCs w:val="24"/>
          </w:rPr>
          <w:t>статьями 11.1</w:t>
        </w:r>
      </w:hyperlink>
      <w:r w:rsidRPr="000C347D">
        <w:rPr>
          <w:rFonts w:ascii="Times New Roman" w:hAnsi="Times New Roman"/>
          <w:sz w:val="24"/>
          <w:szCs w:val="24"/>
        </w:rPr>
        <w:t xml:space="preserve"> и </w:t>
      </w:r>
      <w:hyperlink r:id="rId34" w:history="1">
        <w:r w:rsidRPr="000C347D">
          <w:rPr>
            <w:rStyle w:val="a7"/>
            <w:rFonts w:ascii="Times New Roman" w:hAnsi="Times New Roman"/>
            <w:sz w:val="24"/>
            <w:szCs w:val="24"/>
          </w:rPr>
          <w:t>11.2</w:t>
        </w:r>
      </w:hyperlink>
      <w:r w:rsidRPr="000C347D">
        <w:rPr>
          <w:rFonts w:ascii="Times New Roman" w:hAnsi="Times New Roman"/>
          <w:sz w:val="24"/>
          <w:szCs w:val="24"/>
        </w:rPr>
        <w:t xml:space="preserve"> Федерального закона № 210-ФЗ, в том числе в следующих случаях:</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нарушение срока регистрации запроса заявителя о предоставлении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нарушение срока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5.3. Жалоба на решения и действия (бездействие) должностного лица Администрации подается Главе Администрации.</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Порядок подачи и рассмотрения жалобы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5.5. Жалоба может быть направлена по почте, через РГАУ МФЦ, с использованием официального сайта Администрации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5.6. Жалоба подается в письменной форме, в том числе при личном приеме заявителя, и в электронном виде.</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Жалоба должна содержать:</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w:t>
      </w:r>
      <w:r w:rsidRPr="000C347D">
        <w:rPr>
          <w:rFonts w:ascii="Times New Roman" w:hAnsi="Times New Roman"/>
          <w:sz w:val="24"/>
          <w:szCs w:val="24"/>
        </w:rPr>
        <w:lastRenderedPageBreak/>
        <w:t>могут быть представлены документы (при наличии), подтверждающие доводы заявителя, либо их копии.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оформленная в соответствии с законодательством Российской Федерации доверенность;</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5.8. Прием жалоб в письменной форме осуществляется: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Время приема жалоб должно совпадать со временем предоставления муниципальных услуг.</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Жалоба в письменной форме может быть также направлена по почте.</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б) РГАУ МФЦ. При поступлении жалобы РГАУ МФЦ обеспечивает ее передачу в Администрацию не позднее следующего дня со дня поступления жалобы.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5.9. В электронном виде жалоба может быть подана заявителем посредством:</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а) официального сайта Администрации в сети Интернет;</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При подаче жалобы в электронном виде документы, указанные в </w:t>
      </w:r>
      <w:hyperlink r:id="rId35" w:anchor="Par33" w:history="1">
        <w:r w:rsidRPr="000C347D">
          <w:rPr>
            <w:rStyle w:val="a7"/>
            <w:rFonts w:ascii="Times New Roman" w:hAnsi="Times New Roman"/>
            <w:sz w:val="24"/>
            <w:szCs w:val="24"/>
          </w:rPr>
          <w:t>пункте 5.7</w:t>
        </w:r>
      </w:hyperlink>
      <w:r w:rsidRPr="000C347D">
        <w:rPr>
          <w:rFonts w:ascii="Times New Roman" w:hAnsi="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Сроки рассмотрения жалобы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5.11. Оснований для приостановления рассмотрения жалобы не имеется.</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Результат рассмотрения жалобы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отказать в удовлетворении жалобы.</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Порядок информирования заявителя о результатах рассмотрения жалобы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lastRenderedPageBreak/>
        <w:t xml:space="preserve">5.13. Не позднее дня, следующего за днем принятия решения, указанного в </w:t>
      </w:r>
      <w:hyperlink r:id="rId36" w:anchor="Par60" w:history="1">
        <w:r w:rsidRPr="000C347D">
          <w:rPr>
            <w:rStyle w:val="a7"/>
            <w:rFonts w:ascii="Times New Roman" w:hAnsi="Times New Roman"/>
            <w:sz w:val="24"/>
            <w:szCs w:val="24"/>
          </w:rPr>
          <w:t>пункте 5.12</w:t>
        </w:r>
      </w:hyperlink>
      <w:r w:rsidRPr="000C347D">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5.14. В ответе по результатам рассмотрения жалобы указываются: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в) фамилия, имя, отчество (последнее - при наличии) или наименование заявителя;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г) основания для принятия решения по жалобе;</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д) принятое по жалобе решение;</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ж) сведения о порядке обжалования принятого по жалобе решения.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37" w:anchor="Par21" w:history="1">
        <w:r w:rsidRPr="000C347D">
          <w:rPr>
            <w:rStyle w:val="a7"/>
            <w:rFonts w:ascii="Times New Roman" w:hAnsi="Times New Roman"/>
            <w:sz w:val="24"/>
            <w:szCs w:val="24"/>
          </w:rPr>
          <w:t>пунктом 5.3</w:t>
        </w:r>
      </w:hyperlink>
      <w:r w:rsidRPr="000C347D">
        <w:rPr>
          <w:rFonts w:ascii="Times New Roman" w:hAnsi="Times New Roman"/>
          <w:sz w:val="24"/>
          <w:szCs w:val="24"/>
        </w:rPr>
        <w:t xml:space="preserve"> настоящего Административного регламента, направляет имеющиеся материалы в органы прокуратуры.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8" w:history="1">
        <w:r w:rsidRPr="000C347D">
          <w:rPr>
            <w:rStyle w:val="a7"/>
            <w:rFonts w:ascii="Times New Roman" w:hAnsi="Times New Roman"/>
            <w:sz w:val="24"/>
            <w:szCs w:val="24"/>
          </w:rPr>
          <w:t>законом</w:t>
        </w:r>
      </w:hyperlink>
      <w:r w:rsidRPr="000C347D">
        <w:rPr>
          <w:rFonts w:ascii="Times New Roman" w:hAnsi="Times New Roman"/>
          <w:sz w:val="24"/>
          <w:szCs w:val="24"/>
        </w:rPr>
        <w:t xml:space="preserve"> от 2 мая 2006 года № 59-ФЗ «О порядке рассмотрения обращений граждан Российской Федерации».</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Порядок обжалования решения по жалобе</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Право заявителя на получение информации и документов, необходимых для обоснования</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b/>
          <w:sz w:val="24"/>
          <w:szCs w:val="24"/>
        </w:rPr>
        <w:t>и рассмотрения жалобы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5.18. Заявитель имеет право на получение информации и документов для обоснования и рассмотрения жалобы.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Должностные лица Администрации  обязаны: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обеспечить объективное, всестороннее и своевременное рассмотрение жалобы;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9" w:anchor="Par76" w:history="1">
        <w:r w:rsidRPr="000C347D">
          <w:rPr>
            <w:rStyle w:val="a7"/>
            <w:rFonts w:ascii="Times New Roman" w:hAnsi="Times New Roman"/>
            <w:sz w:val="24"/>
            <w:szCs w:val="24"/>
          </w:rPr>
          <w:t>пункте 5.15</w:t>
        </w:r>
      </w:hyperlink>
      <w:r w:rsidRPr="000C347D">
        <w:rPr>
          <w:rFonts w:ascii="Times New Roman" w:hAnsi="Times New Roman"/>
          <w:sz w:val="24"/>
          <w:szCs w:val="24"/>
        </w:rPr>
        <w:t xml:space="preserve"> настоящего Административного регламента.</w:t>
      </w:r>
    </w:p>
    <w:p w:rsidR="000C347D" w:rsidRPr="000C347D" w:rsidRDefault="000C347D" w:rsidP="00D4107A">
      <w:pPr>
        <w:pStyle w:val="ac"/>
        <w:ind w:firstLine="567"/>
        <w:jc w:val="both"/>
        <w:rPr>
          <w:rFonts w:ascii="Times New Roman" w:hAnsi="Times New Roman"/>
          <w:b/>
          <w:sz w:val="24"/>
          <w:szCs w:val="24"/>
        </w:rPr>
      </w:pPr>
      <w:r w:rsidRPr="000C347D">
        <w:rPr>
          <w:rFonts w:ascii="Times New Roman" w:hAnsi="Times New Roman"/>
          <w:b/>
          <w:sz w:val="24"/>
          <w:szCs w:val="24"/>
        </w:rPr>
        <w:t>Способы информирования заявителей о порядке подачи и рассмотрения жалобы</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5.19. Администрация обеспечивает:</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t xml:space="preserve">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Администрации: https: </w:t>
      </w:r>
      <w:r w:rsidR="00E22CB4">
        <w:rPr>
          <w:rFonts w:ascii="Times New Roman" w:hAnsi="Times New Roman"/>
          <w:sz w:val="24"/>
          <w:szCs w:val="24"/>
          <w:lang w:val="en-US"/>
        </w:rPr>
        <w:t>buribay</w:t>
      </w:r>
      <w:r w:rsidRPr="000C347D">
        <w:rPr>
          <w:rFonts w:ascii="Times New Roman" w:hAnsi="Times New Roman"/>
          <w:sz w:val="24"/>
          <w:szCs w:val="24"/>
        </w:rPr>
        <w:t>.</w:t>
      </w:r>
      <w:r w:rsidRPr="000C347D">
        <w:rPr>
          <w:rFonts w:ascii="Times New Roman" w:hAnsi="Times New Roman"/>
          <w:sz w:val="24"/>
          <w:szCs w:val="24"/>
          <w:lang w:val="en-US"/>
        </w:rPr>
        <w:t>ru</w:t>
      </w:r>
      <w:r w:rsidRPr="000C347D">
        <w:rPr>
          <w:rFonts w:ascii="Times New Roman" w:hAnsi="Times New Roman"/>
          <w:sz w:val="24"/>
          <w:szCs w:val="24"/>
        </w:rPr>
        <w:t>, Едином портале государственных и муниципальных услуг (функций, Портале государственных и муниципальных услуг Республики Башкортостан.</w:t>
      </w:r>
    </w:p>
    <w:p w:rsidR="000C347D" w:rsidRPr="000C347D" w:rsidRDefault="000C347D" w:rsidP="00D4107A">
      <w:pPr>
        <w:pStyle w:val="ac"/>
        <w:ind w:firstLine="567"/>
        <w:jc w:val="both"/>
        <w:rPr>
          <w:rFonts w:ascii="Times New Roman" w:hAnsi="Times New Roman"/>
          <w:sz w:val="24"/>
          <w:szCs w:val="24"/>
        </w:rPr>
      </w:pPr>
      <w:r w:rsidRPr="000C347D">
        <w:rPr>
          <w:rFonts w:ascii="Times New Roman" w:hAnsi="Times New Roman"/>
          <w:sz w:val="24"/>
          <w:szCs w:val="24"/>
        </w:rPr>
        <w:lastRenderedPageBreak/>
        <w:t>5.20. Консультирование заявителей о порядке обжалования решений и действий (бездействия) Администрации, ее должностных лиц осуществляется по телефону (34758)</w:t>
      </w:r>
      <w:r w:rsidR="00E22CB4">
        <w:rPr>
          <w:rFonts w:ascii="Times New Roman" w:hAnsi="Times New Roman"/>
          <w:sz w:val="24"/>
          <w:szCs w:val="24"/>
        </w:rPr>
        <w:t>3-16-00</w:t>
      </w:r>
      <w:r w:rsidRPr="000C347D">
        <w:rPr>
          <w:rFonts w:ascii="Times New Roman" w:hAnsi="Times New Roman"/>
          <w:sz w:val="24"/>
          <w:szCs w:val="24"/>
        </w:rPr>
        <w:t xml:space="preserve">,  посредством электронной почты </w:t>
      </w:r>
      <w:r w:rsidR="00E22CB4">
        <w:rPr>
          <w:rFonts w:ascii="Times New Roman" w:hAnsi="Times New Roman"/>
          <w:sz w:val="24"/>
          <w:szCs w:val="24"/>
          <w:lang w:val="en-US"/>
        </w:rPr>
        <w:t>buribay</w:t>
      </w:r>
      <w:r w:rsidRPr="000C347D">
        <w:rPr>
          <w:rFonts w:ascii="Times New Roman" w:hAnsi="Times New Roman"/>
          <w:sz w:val="24"/>
          <w:szCs w:val="24"/>
        </w:rPr>
        <w:t>@</w:t>
      </w:r>
      <w:r w:rsidR="00E22CB4">
        <w:rPr>
          <w:rFonts w:ascii="Times New Roman" w:hAnsi="Times New Roman"/>
          <w:sz w:val="24"/>
          <w:szCs w:val="24"/>
          <w:lang w:val="en-US"/>
        </w:rPr>
        <w:t>mail</w:t>
      </w:r>
      <w:r w:rsidRPr="000C347D">
        <w:rPr>
          <w:rFonts w:ascii="Times New Roman" w:hAnsi="Times New Roman"/>
          <w:sz w:val="24"/>
          <w:szCs w:val="24"/>
        </w:rPr>
        <w:t>.</w:t>
      </w:r>
      <w:r w:rsidRPr="000C347D">
        <w:rPr>
          <w:rFonts w:ascii="Times New Roman" w:hAnsi="Times New Roman"/>
          <w:sz w:val="24"/>
          <w:szCs w:val="24"/>
          <w:lang w:val="en-US"/>
        </w:rPr>
        <w:t>ru</w:t>
      </w:r>
      <w:r w:rsidRPr="000C347D">
        <w:rPr>
          <w:rFonts w:ascii="Times New Roman" w:hAnsi="Times New Roman"/>
          <w:sz w:val="24"/>
          <w:szCs w:val="24"/>
        </w:rPr>
        <w:t>, при личном приеме заявителя.</w:t>
      </w:r>
    </w:p>
    <w:p w:rsidR="000C347D" w:rsidRPr="000C347D" w:rsidRDefault="000C347D" w:rsidP="00D4107A">
      <w:pPr>
        <w:pStyle w:val="ac"/>
        <w:ind w:firstLine="567"/>
        <w:jc w:val="both"/>
        <w:rPr>
          <w:rFonts w:ascii="Times New Roman" w:hAnsi="Times New Roman"/>
          <w:sz w:val="24"/>
          <w:szCs w:val="24"/>
        </w:rPr>
      </w:pPr>
    </w:p>
    <w:p w:rsidR="000C347D" w:rsidRPr="000C347D" w:rsidRDefault="000C347D" w:rsidP="00D4107A">
      <w:pPr>
        <w:pStyle w:val="ac"/>
        <w:ind w:firstLine="567"/>
        <w:jc w:val="both"/>
        <w:rPr>
          <w:rFonts w:ascii="Times New Roman" w:hAnsi="Times New Roman"/>
          <w:sz w:val="24"/>
          <w:szCs w:val="24"/>
        </w:rPr>
      </w:pPr>
    </w:p>
    <w:p w:rsidR="000C347D" w:rsidRPr="000C347D" w:rsidRDefault="000C347D" w:rsidP="00D4107A">
      <w:pPr>
        <w:pStyle w:val="ac"/>
        <w:ind w:firstLine="567"/>
        <w:jc w:val="both"/>
        <w:rPr>
          <w:rFonts w:ascii="Times New Roman" w:hAnsi="Times New Roman"/>
          <w:sz w:val="24"/>
          <w:szCs w:val="24"/>
        </w:rPr>
      </w:pPr>
    </w:p>
    <w:p w:rsidR="000C347D" w:rsidRPr="000C347D" w:rsidRDefault="000C347D" w:rsidP="00D4107A">
      <w:pPr>
        <w:pStyle w:val="ac"/>
        <w:ind w:firstLine="567"/>
        <w:jc w:val="both"/>
        <w:rPr>
          <w:rFonts w:ascii="Times New Roman" w:hAnsi="Times New Roman"/>
          <w:sz w:val="24"/>
          <w:szCs w:val="24"/>
        </w:rPr>
      </w:pPr>
    </w:p>
    <w:p w:rsidR="000C347D" w:rsidRPr="000C347D" w:rsidRDefault="000C347D" w:rsidP="000C347D">
      <w:pPr>
        <w:pStyle w:val="ac"/>
        <w:jc w:val="both"/>
        <w:rPr>
          <w:rFonts w:ascii="Times New Roman" w:hAnsi="Times New Roman"/>
          <w:sz w:val="24"/>
          <w:szCs w:val="24"/>
        </w:rPr>
      </w:pPr>
    </w:p>
    <w:p w:rsidR="000C347D" w:rsidRPr="000C347D" w:rsidRDefault="000C347D" w:rsidP="000C347D">
      <w:pPr>
        <w:pStyle w:val="ac"/>
        <w:jc w:val="both"/>
        <w:rPr>
          <w:rFonts w:ascii="Times New Roman" w:hAnsi="Times New Roman"/>
          <w:sz w:val="24"/>
          <w:szCs w:val="24"/>
        </w:rPr>
      </w:pPr>
    </w:p>
    <w:p w:rsidR="000C347D" w:rsidRPr="000C347D" w:rsidRDefault="000C347D" w:rsidP="000C347D">
      <w:pPr>
        <w:pStyle w:val="ac"/>
        <w:jc w:val="both"/>
        <w:rPr>
          <w:rFonts w:ascii="Times New Roman" w:hAnsi="Times New Roman"/>
          <w:sz w:val="24"/>
          <w:szCs w:val="24"/>
        </w:rPr>
      </w:pPr>
    </w:p>
    <w:p w:rsidR="000C347D" w:rsidRPr="000C347D" w:rsidRDefault="000C347D" w:rsidP="000C347D">
      <w:pPr>
        <w:pStyle w:val="ac"/>
        <w:jc w:val="both"/>
        <w:rPr>
          <w:rFonts w:ascii="Times New Roman" w:hAnsi="Times New Roman"/>
          <w:sz w:val="24"/>
          <w:szCs w:val="24"/>
        </w:rPr>
      </w:pPr>
    </w:p>
    <w:p w:rsidR="000C347D" w:rsidRPr="000C347D" w:rsidRDefault="000C347D" w:rsidP="000C347D">
      <w:pPr>
        <w:pStyle w:val="ac"/>
        <w:jc w:val="both"/>
        <w:rPr>
          <w:rFonts w:ascii="Times New Roman" w:hAnsi="Times New Roman"/>
          <w:sz w:val="24"/>
          <w:szCs w:val="24"/>
        </w:rPr>
      </w:pPr>
    </w:p>
    <w:p w:rsidR="000C347D" w:rsidRDefault="000C347D" w:rsidP="000C347D">
      <w:pPr>
        <w:pStyle w:val="ac"/>
        <w:jc w:val="both"/>
        <w:rPr>
          <w:rFonts w:ascii="Times New Roman" w:hAnsi="Times New Roman"/>
          <w:sz w:val="24"/>
          <w:szCs w:val="24"/>
        </w:rPr>
      </w:pPr>
    </w:p>
    <w:p w:rsidR="000C347D" w:rsidRDefault="000C347D" w:rsidP="000C347D">
      <w:pPr>
        <w:pStyle w:val="ac"/>
        <w:jc w:val="both"/>
        <w:rPr>
          <w:rFonts w:ascii="Times New Roman" w:hAnsi="Times New Roman"/>
          <w:sz w:val="24"/>
          <w:szCs w:val="24"/>
        </w:rPr>
      </w:pPr>
    </w:p>
    <w:p w:rsidR="000C347D" w:rsidRDefault="000C347D" w:rsidP="000C347D">
      <w:pPr>
        <w:pStyle w:val="ac"/>
        <w:jc w:val="both"/>
        <w:rPr>
          <w:rFonts w:ascii="Times New Roman" w:hAnsi="Times New Roman"/>
          <w:sz w:val="24"/>
          <w:szCs w:val="24"/>
        </w:rPr>
      </w:pPr>
    </w:p>
    <w:p w:rsidR="000C347D" w:rsidRDefault="000C347D" w:rsidP="000C347D">
      <w:pPr>
        <w:pStyle w:val="ac"/>
        <w:jc w:val="both"/>
        <w:rPr>
          <w:rFonts w:ascii="Times New Roman" w:hAnsi="Times New Roman"/>
          <w:sz w:val="24"/>
          <w:szCs w:val="24"/>
        </w:rPr>
      </w:pPr>
    </w:p>
    <w:p w:rsidR="000C347D" w:rsidRDefault="000C347D" w:rsidP="000C347D">
      <w:pPr>
        <w:pStyle w:val="ac"/>
        <w:jc w:val="both"/>
        <w:rPr>
          <w:rFonts w:ascii="Times New Roman" w:hAnsi="Times New Roman"/>
          <w:sz w:val="24"/>
          <w:szCs w:val="24"/>
        </w:rPr>
      </w:pPr>
    </w:p>
    <w:p w:rsidR="000C347D" w:rsidRDefault="000C347D" w:rsidP="000C347D">
      <w:pPr>
        <w:pStyle w:val="ac"/>
        <w:jc w:val="both"/>
        <w:rPr>
          <w:rFonts w:ascii="Times New Roman" w:hAnsi="Times New Roman"/>
          <w:sz w:val="24"/>
          <w:szCs w:val="24"/>
        </w:rPr>
      </w:pPr>
    </w:p>
    <w:p w:rsidR="000C347D" w:rsidRDefault="000C347D" w:rsidP="000C347D">
      <w:pPr>
        <w:pStyle w:val="ac"/>
        <w:jc w:val="both"/>
        <w:rPr>
          <w:rFonts w:ascii="Times New Roman" w:hAnsi="Times New Roman"/>
          <w:sz w:val="24"/>
          <w:szCs w:val="24"/>
        </w:rPr>
      </w:pPr>
    </w:p>
    <w:p w:rsidR="000C347D" w:rsidRDefault="000C347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2A41CD" w:rsidRDefault="002A41CD" w:rsidP="000C347D">
      <w:pPr>
        <w:pStyle w:val="ac"/>
        <w:jc w:val="both"/>
        <w:rPr>
          <w:rFonts w:ascii="Times New Roman" w:hAnsi="Times New Roman"/>
          <w:sz w:val="24"/>
          <w:szCs w:val="24"/>
        </w:rPr>
      </w:pPr>
    </w:p>
    <w:p w:rsidR="000C347D" w:rsidRPr="000C347D" w:rsidRDefault="000C347D" w:rsidP="000C347D">
      <w:pPr>
        <w:pStyle w:val="ac"/>
        <w:jc w:val="both"/>
        <w:rPr>
          <w:rFonts w:ascii="Times New Roman" w:hAnsi="Times New Roman"/>
          <w:sz w:val="24"/>
          <w:szCs w:val="24"/>
        </w:rPr>
      </w:pPr>
    </w:p>
    <w:p w:rsidR="000C347D" w:rsidRPr="000C347D" w:rsidRDefault="000C347D" w:rsidP="000C347D">
      <w:pPr>
        <w:pStyle w:val="ac"/>
        <w:jc w:val="both"/>
        <w:rPr>
          <w:rFonts w:ascii="Times New Roman" w:hAnsi="Times New Roman"/>
          <w:sz w:val="24"/>
          <w:szCs w:val="24"/>
        </w:rPr>
      </w:pPr>
    </w:p>
    <w:p w:rsidR="000C347D" w:rsidRPr="00D4107A" w:rsidRDefault="000C347D" w:rsidP="000C347D">
      <w:pPr>
        <w:pStyle w:val="ac"/>
        <w:jc w:val="right"/>
        <w:rPr>
          <w:rFonts w:ascii="Times New Roman" w:hAnsi="Times New Roman"/>
          <w:sz w:val="24"/>
          <w:szCs w:val="24"/>
        </w:rPr>
      </w:pPr>
      <w:r w:rsidRPr="00D4107A">
        <w:rPr>
          <w:rFonts w:ascii="Times New Roman" w:hAnsi="Times New Roman"/>
          <w:sz w:val="24"/>
          <w:szCs w:val="24"/>
        </w:rPr>
        <w:lastRenderedPageBreak/>
        <w:t>Приложение № 1 к Административному регламенту</w:t>
      </w:r>
    </w:p>
    <w:p w:rsidR="000C347D" w:rsidRPr="00D4107A" w:rsidRDefault="000C347D" w:rsidP="000C347D">
      <w:pPr>
        <w:pStyle w:val="ac"/>
        <w:jc w:val="right"/>
        <w:rPr>
          <w:rFonts w:ascii="Times New Roman" w:hAnsi="Times New Roman"/>
          <w:bCs/>
          <w:sz w:val="24"/>
          <w:szCs w:val="24"/>
        </w:rPr>
      </w:pPr>
      <w:r w:rsidRPr="00D4107A">
        <w:rPr>
          <w:rFonts w:ascii="Times New Roman" w:hAnsi="Times New Roman"/>
          <w:sz w:val="24"/>
          <w:szCs w:val="24"/>
        </w:rPr>
        <w:t xml:space="preserve"> </w:t>
      </w:r>
      <w:r w:rsidRPr="00D4107A">
        <w:rPr>
          <w:rFonts w:ascii="Times New Roman" w:hAnsi="Times New Roman"/>
          <w:bCs/>
          <w:sz w:val="24"/>
          <w:szCs w:val="24"/>
        </w:rPr>
        <w:t>по предоставлению Администрацией сельского поселения</w:t>
      </w:r>
    </w:p>
    <w:p w:rsidR="000C347D" w:rsidRPr="00D4107A" w:rsidRDefault="000C347D" w:rsidP="000C347D">
      <w:pPr>
        <w:pStyle w:val="ac"/>
        <w:jc w:val="right"/>
        <w:rPr>
          <w:rFonts w:ascii="Times New Roman" w:hAnsi="Times New Roman"/>
          <w:bCs/>
          <w:sz w:val="24"/>
          <w:szCs w:val="24"/>
        </w:rPr>
      </w:pPr>
      <w:r w:rsidRPr="00D4107A">
        <w:rPr>
          <w:rFonts w:ascii="Times New Roman" w:hAnsi="Times New Roman"/>
          <w:bCs/>
          <w:sz w:val="24"/>
          <w:szCs w:val="24"/>
        </w:rPr>
        <w:t xml:space="preserve"> </w:t>
      </w:r>
      <w:r w:rsidR="00D4107A" w:rsidRPr="00D4107A">
        <w:rPr>
          <w:rFonts w:ascii="Times New Roman" w:hAnsi="Times New Roman"/>
          <w:sz w:val="24"/>
          <w:szCs w:val="24"/>
        </w:rPr>
        <w:t>Бурибаевский</w:t>
      </w:r>
      <w:r w:rsidR="00D4107A" w:rsidRPr="00D4107A">
        <w:rPr>
          <w:rFonts w:ascii="Times New Roman" w:hAnsi="Times New Roman"/>
          <w:bCs/>
          <w:sz w:val="24"/>
          <w:szCs w:val="24"/>
        </w:rPr>
        <w:t xml:space="preserve"> </w:t>
      </w:r>
      <w:r w:rsidRPr="00D4107A">
        <w:rPr>
          <w:rFonts w:ascii="Times New Roman" w:hAnsi="Times New Roman"/>
          <w:bCs/>
          <w:sz w:val="24"/>
          <w:szCs w:val="24"/>
        </w:rPr>
        <w:t>сельсовет муниципального района</w:t>
      </w:r>
    </w:p>
    <w:p w:rsidR="000C347D" w:rsidRPr="00D4107A" w:rsidRDefault="000C347D" w:rsidP="000C347D">
      <w:pPr>
        <w:pStyle w:val="ac"/>
        <w:jc w:val="right"/>
        <w:rPr>
          <w:rFonts w:ascii="Times New Roman" w:hAnsi="Times New Roman"/>
          <w:bCs/>
          <w:sz w:val="24"/>
          <w:szCs w:val="24"/>
        </w:rPr>
      </w:pPr>
      <w:r w:rsidRPr="00D4107A">
        <w:rPr>
          <w:rFonts w:ascii="Times New Roman" w:hAnsi="Times New Roman"/>
          <w:bCs/>
          <w:sz w:val="24"/>
          <w:szCs w:val="24"/>
        </w:rPr>
        <w:t xml:space="preserve"> Хайбуллинский район Республики Башкортостан</w:t>
      </w:r>
    </w:p>
    <w:p w:rsidR="000C347D" w:rsidRPr="00D4107A" w:rsidRDefault="000C347D" w:rsidP="000C347D">
      <w:pPr>
        <w:pStyle w:val="ac"/>
        <w:jc w:val="right"/>
        <w:rPr>
          <w:rFonts w:ascii="Times New Roman" w:hAnsi="Times New Roman"/>
          <w:bCs/>
          <w:sz w:val="24"/>
          <w:szCs w:val="24"/>
        </w:rPr>
      </w:pPr>
      <w:r w:rsidRPr="00D4107A">
        <w:rPr>
          <w:rFonts w:ascii="Times New Roman" w:hAnsi="Times New Roman"/>
          <w:bCs/>
          <w:sz w:val="24"/>
          <w:szCs w:val="24"/>
        </w:rPr>
        <w:t xml:space="preserve"> муниципальной услуги  «</w:t>
      </w:r>
      <w:r w:rsidRPr="00D4107A">
        <w:rPr>
          <w:rFonts w:ascii="Times New Roman" w:hAnsi="Times New Roman"/>
          <w:sz w:val="24"/>
          <w:szCs w:val="24"/>
        </w:rPr>
        <w:t>Предоставление в безвозмездное пользование</w:t>
      </w:r>
    </w:p>
    <w:p w:rsidR="000C347D" w:rsidRPr="00D4107A" w:rsidRDefault="000C347D" w:rsidP="000C347D">
      <w:pPr>
        <w:pStyle w:val="ac"/>
        <w:jc w:val="right"/>
        <w:rPr>
          <w:rFonts w:ascii="Times New Roman" w:hAnsi="Times New Roman"/>
          <w:sz w:val="24"/>
          <w:szCs w:val="24"/>
        </w:rPr>
      </w:pPr>
      <w:r w:rsidRPr="00D4107A">
        <w:rPr>
          <w:rFonts w:ascii="Times New Roman" w:hAnsi="Times New Roman"/>
          <w:sz w:val="24"/>
          <w:szCs w:val="24"/>
        </w:rPr>
        <w:t xml:space="preserve"> земельных участков, находящихся в муниципальной</w:t>
      </w:r>
    </w:p>
    <w:p w:rsidR="000C347D" w:rsidRPr="00D4107A" w:rsidRDefault="000C347D" w:rsidP="000C347D">
      <w:pPr>
        <w:pStyle w:val="ac"/>
        <w:jc w:val="right"/>
        <w:rPr>
          <w:rFonts w:ascii="Times New Roman" w:hAnsi="Times New Roman"/>
          <w:sz w:val="24"/>
          <w:szCs w:val="24"/>
        </w:rPr>
      </w:pPr>
      <w:r w:rsidRPr="00D4107A">
        <w:rPr>
          <w:rFonts w:ascii="Times New Roman" w:hAnsi="Times New Roman"/>
          <w:sz w:val="24"/>
          <w:szCs w:val="24"/>
        </w:rPr>
        <w:t xml:space="preserve"> собственности  сельского поселения </w:t>
      </w:r>
      <w:r w:rsidR="00D4107A" w:rsidRPr="00D4107A">
        <w:rPr>
          <w:rFonts w:ascii="Times New Roman" w:hAnsi="Times New Roman"/>
          <w:sz w:val="24"/>
          <w:szCs w:val="24"/>
        </w:rPr>
        <w:t>Бурибаевский</w:t>
      </w:r>
    </w:p>
    <w:p w:rsidR="000C347D" w:rsidRPr="00D4107A" w:rsidRDefault="000C347D" w:rsidP="000C347D">
      <w:pPr>
        <w:pStyle w:val="ac"/>
        <w:jc w:val="right"/>
        <w:rPr>
          <w:rFonts w:ascii="Times New Roman" w:hAnsi="Times New Roman"/>
          <w:sz w:val="24"/>
          <w:szCs w:val="24"/>
        </w:rPr>
      </w:pPr>
      <w:r w:rsidRPr="00D4107A">
        <w:rPr>
          <w:rFonts w:ascii="Times New Roman" w:hAnsi="Times New Roman"/>
          <w:sz w:val="24"/>
          <w:szCs w:val="24"/>
        </w:rPr>
        <w:t xml:space="preserve"> сельсовет муниципального района Хайбуллинский район</w:t>
      </w:r>
    </w:p>
    <w:p w:rsidR="000C347D" w:rsidRPr="00D4107A" w:rsidRDefault="000C347D" w:rsidP="000C347D">
      <w:pPr>
        <w:pStyle w:val="ac"/>
        <w:jc w:val="right"/>
        <w:rPr>
          <w:rFonts w:ascii="Times New Roman" w:hAnsi="Times New Roman"/>
          <w:sz w:val="24"/>
          <w:szCs w:val="24"/>
        </w:rPr>
      </w:pPr>
      <w:r w:rsidRPr="00D4107A">
        <w:rPr>
          <w:rFonts w:ascii="Times New Roman" w:hAnsi="Times New Roman"/>
          <w:sz w:val="24"/>
          <w:szCs w:val="24"/>
        </w:rPr>
        <w:t xml:space="preserve"> Республики Башкортостан или государственная собственность</w:t>
      </w:r>
    </w:p>
    <w:p w:rsidR="000C347D" w:rsidRPr="00D4107A" w:rsidRDefault="000C347D" w:rsidP="000C347D">
      <w:pPr>
        <w:pStyle w:val="ac"/>
        <w:jc w:val="right"/>
        <w:rPr>
          <w:rFonts w:ascii="Times New Roman" w:hAnsi="Times New Roman"/>
          <w:sz w:val="24"/>
          <w:szCs w:val="24"/>
        </w:rPr>
      </w:pPr>
      <w:r w:rsidRPr="00D4107A">
        <w:rPr>
          <w:rFonts w:ascii="Times New Roman" w:hAnsi="Times New Roman"/>
          <w:sz w:val="24"/>
          <w:szCs w:val="24"/>
        </w:rPr>
        <w:t xml:space="preserve"> на которые не разграничена, без проведения торгов»</w:t>
      </w:r>
    </w:p>
    <w:p w:rsidR="000C347D" w:rsidRPr="00D4107A" w:rsidRDefault="000C347D" w:rsidP="000C347D">
      <w:pPr>
        <w:pStyle w:val="ac"/>
        <w:jc w:val="both"/>
        <w:rPr>
          <w:rFonts w:ascii="Times New Roman" w:hAnsi="Times New Roman"/>
          <w:sz w:val="24"/>
          <w:szCs w:val="24"/>
        </w:rPr>
      </w:pPr>
      <w:r w:rsidRPr="00D4107A">
        <w:rPr>
          <w:rFonts w:ascii="Times New Roman" w:hAnsi="Times New Roman"/>
          <w:sz w:val="24"/>
          <w:szCs w:val="24"/>
        </w:rPr>
        <w:t xml:space="preserve"> </w:t>
      </w:r>
    </w:p>
    <w:p w:rsidR="000C347D" w:rsidRPr="000C347D" w:rsidRDefault="000C347D" w:rsidP="000C347D">
      <w:pPr>
        <w:pStyle w:val="ac"/>
        <w:jc w:val="center"/>
        <w:rPr>
          <w:rFonts w:ascii="Times New Roman" w:hAnsi="Times New Roman"/>
          <w:b/>
          <w:sz w:val="24"/>
          <w:szCs w:val="24"/>
        </w:rPr>
      </w:pPr>
      <w:r w:rsidRPr="000C347D">
        <w:rPr>
          <w:rFonts w:ascii="Times New Roman" w:hAnsi="Times New Roman"/>
          <w:b/>
          <w:sz w:val="24"/>
          <w:szCs w:val="24"/>
        </w:rPr>
        <w:t>ЗАЯВЛЕНИЕ</w:t>
      </w:r>
    </w:p>
    <w:p w:rsidR="000C347D" w:rsidRPr="000C347D" w:rsidRDefault="000C347D" w:rsidP="000C347D">
      <w:pPr>
        <w:pStyle w:val="ac"/>
        <w:jc w:val="center"/>
        <w:rPr>
          <w:rFonts w:ascii="Times New Roman" w:hAnsi="Times New Roman"/>
          <w:b/>
          <w:sz w:val="24"/>
          <w:szCs w:val="24"/>
        </w:rPr>
      </w:pPr>
      <w:r w:rsidRPr="000C347D">
        <w:rPr>
          <w:rFonts w:ascii="Times New Roman" w:hAnsi="Times New Roman"/>
          <w:b/>
          <w:sz w:val="24"/>
          <w:szCs w:val="24"/>
        </w:rPr>
        <w:t>о предоставлении в безвозмездное пользование земельного участка</w:t>
      </w:r>
    </w:p>
    <w:p w:rsidR="000C347D" w:rsidRPr="000C347D" w:rsidRDefault="000C347D" w:rsidP="000C347D">
      <w:pPr>
        <w:pStyle w:val="ac"/>
        <w:jc w:val="both"/>
        <w:rPr>
          <w:rFonts w:ascii="Times New Roman" w:hAnsi="Times New Roman"/>
          <w:sz w:val="24"/>
          <w:szCs w:val="24"/>
        </w:rPr>
      </w:pP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В сельское поселение </w:t>
      </w:r>
      <w:r w:rsidR="00D4107A">
        <w:rPr>
          <w:rFonts w:ascii="Times New Roman" w:hAnsi="Times New Roman"/>
          <w:sz w:val="24"/>
          <w:szCs w:val="24"/>
        </w:rPr>
        <w:t>Бурибаевский</w:t>
      </w:r>
      <w:r w:rsidR="00D4107A" w:rsidRPr="000C347D">
        <w:rPr>
          <w:rFonts w:ascii="Times New Roman" w:hAnsi="Times New Roman"/>
          <w:sz w:val="24"/>
          <w:szCs w:val="24"/>
        </w:rPr>
        <w:t xml:space="preserve"> </w:t>
      </w:r>
      <w:r w:rsidRPr="000C347D">
        <w:rPr>
          <w:rFonts w:ascii="Times New Roman" w:hAnsi="Times New Roman"/>
          <w:sz w:val="24"/>
          <w:szCs w:val="24"/>
        </w:rPr>
        <w:t xml:space="preserve">сельсовет муниципального района Хайбуллинский район Республики Башкортостан </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                                                         От ________________________________________</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                                                        (полное наименование, организационно-правовая форма)</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    Прошу предоставить в безвозмездное пользование  земельный участок,   находящийся   _________________________, площадью ______________кв. м, кадастровый номер ______________________________.</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     Вид разрешенного использования земельного участка по кадастровому паспорту__________________________________________________________________________,</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     Вид разрешенного использования земельного участка, на который необходимо изменить  (установить)_________________________________________________________</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                (согласно классификатору, утвержденному приказом МЭРТ РФ от 01.09.2014 г. № 540)</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 1. Сведения об объектах недвижимости, расположенных на земельном участке:</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    </w:t>
      </w:r>
    </w:p>
    <w:tbl>
      <w:tblPr>
        <w:tblW w:w="9781" w:type="dxa"/>
        <w:tblInd w:w="75" w:type="dxa"/>
        <w:tblLayout w:type="fixed"/>
        <w:tblCellMar>
          <w:left w:w="75" w:type="dxa"/>
          <w:right w:w="75" w:type="dxa"/>
        </w:tblCellMar>
        <w:tblLook w:val="04A0"/>
      </w:tblPr>
      <w:tblGrid>
        <w:gridCol w:w="600"/>
        <w:gridCol w:w="1810"/>
        <w:gridCol w:w="1843"/>
        <w:gridCol w:w="2778"/>
        <w:gridCol w:w="2750"/>
      </w:tblGrid>
      <w:tr w:rsidR="000C347D" w:rsidRPr="000C347D" w:rsidTr="000F08CE">
        <w:trPr>
          <w:trHeight w:val="1036"/>
        </w:trPr>
        <w:tc>
          <w:tcPr>
            <w:tcW w:w="600" w:type="dxa"/>
            <w:tcBorders>
              <w:top w:val="single" w:sz="4" w:space="0" w:color="auto"/>
              <w:left w:val="single" w:sz="4" w:space="0" w:color="auto"/>
              <w:bottom w:val="single" w:sz="4" w:space="0" w:color="auto"/>
              <w:right w:val="single" w:sz="4" w:space="0" w:color="auto"/>
            </w:tcBorders>
            <w:hideMark/>
          </w:tcPr>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 N </w:t>
            </w:r>
            <w:r w:rsidRPr="000C347D">
              <w:rPr>
                <w:rFonts w:ascii="Times New Roman" w:hAnsi="Times New Roman"/>
                <w:sz w:val="24"/>
                <w:szCs w:val="24"/>
              </w:rPr>
              <w:br/>
              <w:t>п/п</w:t>
            </w:r>
          </w:p>
        </w:tc>
        <w:tc>
          <w:tcPr>
            <w:tcW w:w="1810" w:type="dxa"/>
            <w:tcBorders>
              <w:top w:val="single" w:sz="4" w:space="0" w:color="auto"/>
              <w:left w:val="single" w:sz="4" w:space="0" w:color="auto"/>
              <w:bottom w:val="single" w:sz="4" w:space="0" w:color="auto"/>
              <w:right w:val="single" w:sz="4" w:space="0" w:color="auto"/>
            </w:tcBorders>
            <w:hideMark/>
          </w:tcPr>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  Наименование    </w:t>
            </w:r>
            <w:r w:rsidRPr="000C347D">
              <w:rPr>
                <w:rFonts w:ascii="Times New Roman" w:hAnsi="Times New Roman"/>
                <w:sz w:val="24"/>
                <w:szCs w:val="24"/>
              </w:rPr>
              <w:br/>
              <w:t xml:space="preserve">   объекта </w:t>
            </w:r>
          </w:p>
        </w:tc>
        <w:tc>
          <w:tcPr>
            <w:tcW w:w="1843" w:type="dxa"/>
            <w:tcBorders>
              <w:top w:val="single" w:sz="4" w:space="0" w:color="auto"/>
              <w:left w:val="single" w:sz="4" w:space="0" w:color="auto"/>
              <w:bottom w:val="single" w:sz="4" w:space="0" w:color="auto"/>
              <w:right w:val="single" w:sz="4" w:space="0" w:color="auto"/>
            </w:tcBorders>
            <w:hideMark/>
          </w:tcPr>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Площадь, кв.м</w:t>
            </w:r>
          </w:p>
        </w:tc>
        <w:tc>
          <w:tcPr>
            <w:tcW w:w="2778" w:type="dxa"/>
            <w:tcBorders>
              <w:top w:val="single" w:sz="4" w:space="0" w:color="auto"/>
              <w:left w:val="single" w:sz="4" w:space="0" w:color="auto"/>
              <w:bottom w:val="single" w:sz="4" w:space="0" w:color="auto"/>
              <w:right w:val="single" w:sz="4" w:space="0" w:color="auto"/>
            </w:tcBorders>
            <w:hideMark/>
          </w:tcPr>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Кадастровый (инвентарный) номер </w:t>
            </w:r>
            <w:r w:rsidRPr="000C347D">
              <w:rPr>
                <w:rFonts w:ascii="Times New Roman" w:hAnsi="Times New Roman"/>
                <w:sz w:val="24"/>
                <w:szCs w:val="24"/>
              </w:rPr>
              <w:br/>
              <w:t xml:space="preserve"> здания, сооружения,</w:t>
            </w:r>
          </w:p>
        </w:tc>
        <w:tc>
          <w:tcPr>
            <w:tcW w:w="2750" w:type="dxa"/>
            <w:tcBorders>
              <w:top w:val="single" w:sz="4" w:space="0" w:color="auto"/>
              <w:left w:val="single" w:sz="4" w:space="0" w:color="auto"/>
              <w:bottom w:val="single" w:sz="4" w:space="0" w:color="auto"/>
              <w:right w:val="single" w:sz="4" w:space="0" w:color="auto"/>
            </w:tcBorders>
          </w:tcPr>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Реквизиты</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правоустанавливающих</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документов         </w:t>
            </w:r>
          </w:p>
        </w:tc>
      </w:tr>
      <w:tr w:rsidR="000C347D" w:rsidRPr="000C347D" w:rsidTr="000F08CE">
        <w:tc>
          <w:tcPr>
            <w:tcW w:w="600" w:type="dxa"/>
            <w:tcBorders>
              <w:top w:val="nil"/>
              <w:left w:val="single" w:sz="4" w:space="0" w:color="auto"/>
              <w:bottom w:val="single" w:sz="4" w:space="0" w:color="auto"/>
              <w:right w:val="single" w:sz="4" w:space="0" w:color="auto"/>
            </w:tcBorders>
          </w:tcPr>
          <w:p w:rsidR="000C347D" w:rsidRPr="000C347D" w:rsidRDefault="000C347D" w:rsidP="000C347D">
            <w:pPr>
              <w:pStyle w:val="ac"/>
              <w:jc w:val="both"/>
              <w:rPr>
                <w:rFonts w:ascii="Times New Roman" w:hAnsi="Times New Roman"/>
                <w:sz w:val="24"/>
                <w:szCs w:val="24"/>
              </w:rPr>
            </w:pPr>
          </w:p>
        </w:tc>
        <w:tc>
          <w:tcPr>
            <w:tcW w:w="1810" w:type="dxa"/>
            <w:tcBorders>
              <w:top w:val="nil"/>
              <w:left w:val="single" w:sz="4" w:space="0" w:color="auto"/>
              <w:bottom w:val="single" w:sz="4" w:space="0" w:color="auto"/>
              <w:right w:val="single" w:sz="4" w:space="0" w:color="auto"/>
            </w:tcBorders>
          </w:tcPr>
          <w:p w:rsidR="000C347D" w:rsidRPr="000C347D" w:rsidRDefault="000C347D" w:rsidP="000C347D">
            <w:pPr>
              <w:pStyle w:val="ac"/>
              <w:jc w:val="both"/>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tcPr>
          <w:p w:rsidR="000C347D" w:rsidRPr="000C347D" w:rsidRDefault="000C347D" w:rsidP="000C347D">
            <w:pPr>
              <w:pStyle w:val="ac"/>
              <w:jc w:val="both"/>
              <w:rPr>
                <w:rFonts w:ascii="Times New Roman" w:hAnsi="Times New Roman"/>
                <w:sz w:val="24"/>
                <w:szCs w:val="24"/>
              </w:rPr>
            </w:pPr>
          </w:p>
        </w:tc>
        <w:tc>
          <w:tcPr>
            <w:tcW w:w="2778" w:type="dxa"/>
            <w:tcBorders>
              <w:top w:val="nil"/>
              <w:left w:val="single" w:sz="4" w:space="0" w:color="auto"/>
              <w:bottom w:val="single" w:sz="4" w:space="0" w:color="auto"/>
              <w:right w:val="single" w:sz="4" w:space="0" w:color="auto"/>
            </w:tcBorders>
          </w:tcPr>
          <w:p w:rsidR="000C347D" w:rsidRPr="000C347D" w:rsidRDefault="000C347D" w:rsidP="000C347D">
            <w:pPr>
              <w:pStyle w:val="ac"/>
              <w:jc w:val="both"/>
              <w:rPr>
                <w:rFonts w:ascii="Times New Roman" w:hAnsi="Times New Roman"/>
                <w:sz w:val="24"/>
                <w:szCs w:val="24"/>
              </w:rPr>
            </w:pPr>
          </w:p>
        </w:tc>
        <w:tc>
          <w:tcPr>
            <w:tcW w:w="2750" w:type="dxa"/>
            <w:tcBorders>
              <w:top w:val="nil"/>
              <w:left w:val="single" w:sz="4" w:space="0" w:color="auto"/>
              <w:bottom w:val="single" w:sz="4" w:space="0" w:color="auto"/>
              <w:right w:val="single" w:sz="4" w:space="0" w:color="auto"/>
            </w:tcBorders>
          </w:tcPr>
          <w:p w:rsidR="000C347D" w:rsidRPr="000C347D" w:rsidRDefault="000C347D" w:rsidP="000C347D">
            <w:pPr>
              <w:pStyle w:val="ac"/>
              <w:jc w:val="both"/>
              <w:rPr>
                <w:rFonts w:ascii="Times New Roman" w:hAnsi="Times New Roman"/>
                <w:sz w:val="24"/>
                <w:szCs w:val="24"/>
              </w:rPr>
            </w:pPr>
          </w:p>
        </w:tc>
      </w:tr>
    </w:tbl>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2. Сведения о заявителе:</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Свидетельство о внесении записи в Единый государственный реестр юридических</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лиц: серия _______ N _________________________________ от ________ 20___ г.</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Телефон: ____________________________, факс: ______________________________</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Электронная почта: ________________________________________________________</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Адрес заявителя(ей): ______________________________________________________</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                                    (почтовый адрес с обязательным указанием почтового индекса)</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Руководитель ______________________________________________________________</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                                      (Ф.И.О.)</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Документ, подтверждающий действие полномочий ______________________________</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                                            (протокол, приказ о назначении)</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___________________________________________________________________________</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                                                (срок действия полномочий)</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Заявитель: _________________________________________                    ______________ </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 xml:space="preserve">           (должность, Ф.И.О. руководителя или его представителя)             ( подпись)</w:t>
      </w: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"___" ______________ 20__ г.</w:t>
      </w:r>
    </w:p>
    <w:p w:rsidR="000C347D" w:rsidRPr="000C347D" w:rsidRDefault="000C347D" w:rsidP="000C347D">
      <w:pPr>
        <w:pStyle w:val="ac"/>
        <w:jc w:val="both"/>
        <w:rPr>
          <w:rFonts w:ascii="Times New Roman" w:hAnsi="Times New Roman"/>
          <w:sz w:val="24"/>
          <w:szCs w:val="24"/>
        </w:rPr>
      </w:pPr>
    </w:p>
    <w:p w:rsidR="000C347D" w:rsidRPr="000C347D" w:rsidRDefault="000C347D" w:rsidP="000C347D">
      <w:pPr>
        <w:pStyle w:val="ac"/>
        <w:jc w:val="both"/>
        <w:rPr>
          <w:rFonts w:ascii="Times New Roman" w:hAnsi="Times New Roman"/>
          <w:sz w:val="24"/>
          <w:szCs w:val="24"/>
        </w:rPr>
      </w:pPr>
      <w:r w:rsidRPr="000C347D">
        <w:rPr>
          <w:rFonts w:ascii="Times New Roman" w:hAnsi="Times New Roman"/>
          <w:sz w:val="24"/>
          <w:szCs w:val="24"/>
        </w:rPr>
        <w:t>М.П</w:t>
      </w:r>
    </w:p>
    <w:p w:rsidR="000C347D" w:rsidRPr="000C347D" w:rsidRDefault="000C347D" w:rsidP="000C347D">
      <w:pPr>
        <w:pStyle w:val="ac"/>
        <w:jc w:val="both"/>
        <w:rPr>
          <w:rFonts w:ascii="Times New Roman" w:hAnsi="Times New Roman"/>
          <w:sz w:val="24"/>
          <w:szCs w:val="24"/>
        </w:rPr>
      </w:pPr>
    </w:p>
    <w:p w:rsidR="000C347D" w:rsidRPr="00D4107A" w:rsidRDefault="000C347D" w:rsidP="00D4107A">
      <w:pPr>
        <w:pStyle w:val="ac"/>
        <w:jc w:val="right"/>
        <w:rPr>
          <w:rFonts w:ascii="Times New Roman" w:hAnsi="Times New Roman"/>
          <w:bCs/>
          <w:sz w:val="24"/>
          <w:szCs w:val="24"/>
        </w:rPr>
      </w:pPr>
      <w:r w:rsidRPr="00D4107A">
        <w:rPr>
          <w:rFonts w:ascii="Times New Roman" w:hAnsi="Times New Roman"/>
          <w:sz w:val="24"/>
          <w:szCs w:val="24"/>
        </w:rPr>
        <w:t xml:space="preserve">Приложение № 2 к Административному регламенту </w:t>
      </w:r>
      <w:r w:rsidRPr="00D4107A">
        <w:rPr>
          <w:rFonts w:ascii="Times New Roman" w:hAnsi="Times New Roman"/>
          <w:bCs/>
          <w:sz w:val="24"/>
          <w:szCs w:val="24"/>
        </w:rPr>
        <w:t xml:space="preserve">по предоставлению Администрацией сельского поселения </w:t>
      </w:r>
      <w:r w:rsidR="00D4107A" w:rsidRPr="00D4107A">
        <w:rPr>
          <w:rFonts w:ascii="Times New Roman" w:hAnsi="Times New Roman"/>
          <w:sz w:val="24"/>
          <w:szCs w:val="24"/>
        </w:rPr>
        <w:t>Бурибаевский</w:t>
      </w:r>
      <w:r w:rsidR="00D4107A" w:rsidRPr="00D4107A">
        <w:rPr>
          <w:rFonts w:ascii="Times New Roman" w:hAnsi="Times New Roman"/>
          <w:bCs/>
          <w:sz w:val="24"/>
          <w:szCs w:val="24"/>
        </w:rPr>
        <w:t xml:space="preserve"> </w:t>
      </w:r>
      <w:r w:rsidRPr="00D4107A">
        <w:rPr>
          <w:rFonts w:ascii="Times New Roman" w:hAnsi="Times New Roman"/>
          <w:bCs/>
          <w:sz w:val="24"/>
          <w:szCs w:val="24"/>
        </w:rPr>
        <w:t xml:space="preserve">сельсовет муниципального района Хайбуллинский район Республики Башкортостан муниципальной услуги </w:t>
      </w:r>
    </w:p>
    <w:p w:rsidR="000C347D" w:rsidRPr="00D4107A" w:rsidRDefault="000C347D" w:rsidP="00D4107A">
      <w:pPr>
        <w:pStyle w:val="ac"/>
        <w:jc w:val="right"/>
        <w:rPr>
          <w:rFonts w:ascii="Times New Roman" w:hAnsi="Times New Roman"/>
          <w:sz w:val="24"/>
          <w:szCs w:val="24"/>
        </w:rPr>
      </w:pPr>
      <w:r w:rsidRPr="00D4107A">
        <w:rPr>
          <w:rFonts w:ascii="Times New Roman" w:hAnsi="Times New Roman"/>
          <w:bCs/>
          <w:sz w:val="24"/>
          <w:szCs w:val="24"/>
        </w:rPr>
        <w:t>«</w:t>
      </w:r>
      <w:r w:rsidRPr="00D4107A">
        <w:rPr>
          <w:rFonts w:ascii="Times New Roman" w:hAnsi="Times New Roman"/>
          <w:sz w:val="24"/>
          <w:szCs w:val="24"/>
        </w:rPr>
        <w:t xml:space="preserve">Предоставление в безвозмездное пользование земельных участков, находящихся в муниципальной собственности сельского поселения </w:t>
      </w:r>
      <w:r w:rsidR="00D4107A" w:rsidRPr="00D4107A">
        <w:rPr>
          <w:rFonts w:ascii="Times New Roman" w:hAnsi="Times New Roman"/>
          <w:sz w:val="24"/>
          <w:szCs w:val="24"/>
        </w:rPr>
        <w:t xml:space="preserve">Бурибаевский </w:t>
      </w:r>
      <w:r w:rsidRPr="00D4107A">
        <w:rPr>
          <w:rFonts w:ascii="Times New Roman" w:hAnsi="Times New Roman"/>
          <w:sz w:val="24"/>
          <w:szCs w:val="24"/>
        </w:rPr>
        <w:t>сельсовет муниципального района Хайбуллинский район Республики Башкортостан или государственная собственность на которые не разграничена, без проведения торгов»</w:t>
      </w:r>
    </w:p>
    <w:p w:rsidR="000C347D" w:rsidRPr="000C347D" w:rsidRDefault="000C347D" w:rsidP="000C347D">
      <w:pPr>
        <w:pStyle w:val="ac"/>
        <w:jc w:val="both"/>
        <w:rPr>
          <w:rFonts w:ascii="Times New Roman" w:hAnsi="Times New Roman"/>
          <w:b/>
          <w:spacing w:val="-4"/>
          <w:sz w:val="24"/>
          <w:szCs w:val="24"/>
        </w:rPr>
      </w:pPr>
    </w:p>
    <w:p w:rsidR="000C347D" w:rsidRPr="000C347D" w:rsidRDefault="000C347D" w:rsidP="000C347D">
      <w:pPr>
        <w:pStyle w:val="ac"/>
        <w:jc w:val="center"/>
        <w:rPr>
          <w:rFonts w:ascii="Times New Roman" w:hAnsi="Times New Roman"/>
          <w:b/>
          <w:sz w:val="24"/>
          <w:szCs w:val="24"/>
        </w:rPr>
      </w:pPr>
      <w:r w:rsidRPr="000C347D">
        <w:rPr>
          <w:rFonts w:ascii="Times New Roman" w:hAnsi="Times New Roman"/>
          <w:b/>
          <w:sz w:val="24"/>
          <w:szCs w:val="24"/>
        </w:rPr>
        <w:t>БЛОК-СХЕМА</w:t>
      </w:r>
    </w:p>
    <w:p w:rsidR="000C347D" w:rsidRPr="000C347D" w:rsidRDefault="000C347D" w:rsidP="000C347D">
      <w:pPr>
        <w:pStyle w:val="ac"/>
        <w:jc w:val="center"/>
        <w:rPr>
          <w:rFonts w:ascii="Times New Roman" w:hAnsi="Times New Roman"/>
          <w:sz w:val="24"/>
          <w:szCs w:val="24"/>
        </w:rPr>
      </w:pPr>
      <w:r w:rsidRPr="000C347D">
        <w:rPr>
          <w:rFonts w:ascii="Times New Roman" w:hAnsi="Times New Roman"/>
          <w:sz w:val="24"/>
          <w:szCs w:val="24"/>
        </w:rPr>
        <w:t>последовательности действий при предоставлении земельного участка в безвозмездное пользование</w:t>
      </w:r>
    </w:p>
    <w:p w:rsidR="000C347D" w:rsidRPr="000C347D" w:rsidRDefault="001A35A7" w:rsidP="000C347D">
      <w:pPr>
        <w:pStyle w:val="ac"/>
        <w:jc w:val="both"/>
        <w:rPr>
          <w:rFonts w:ascii="Times New Roman" w:hAnsi="Times New Roman"/>
          <w:sz w:val="24"/>
          <w:szCs w:val="24"/>
        </w:rPr>
      </w:pPr>
      <w:r>
        <w:rPr>
          <w:rFonts w:ascii="Times New Roman" w:hAnsi="Times New Roman"/>
          <w:noProof/>
          <w:sz w:val="24"/>
          <w:szCs w:val="24"/>
        </w:rPr>
        <w:pict>
          <v:rect id="_x0000_s1028" style="position:absolute;left:0;text-align:left;margin-left:93.6pt;margin-top:10pt;width:4in;height:61.25pt;z-index:251662336">
            <v:textbox style="mso-next-textbox:#_x0000_s1028">
              <w:txbxContent>
                <w:p w:rsidR="00C91ECD" w:rsidRPr="000C347D" w:rsidRDefault="00C91ECD" w:rsidP="000C347D">
                  <w:pPr>
                    <w:rPr>
                      <w:sz w:val="20"/>
                      <w:szCs w:val="20"/>
                    </w:rPr>
                  </w:pPr>
                  <w:r w:rsidRPr="00C74E85">
                    <w:rPr>
                      <w:sz w:val="20"/>
                      <w:szCs w:val="20"/>
                    </w:rPr>
                    <w:t>Прием и регистрация</w:t>
                  </w:r>
                  <w:r>
                    <w:rPr>
                      <w:sz w:val="20"/>
                      <w:szCs w:val="20"/>
                    </w:rPr>
                    <w:t xml:space="preserve"> заявления о предоставлении земельного участка в безвозмездное пользование 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t xml:space="preserve"> </w:t>
                  </w:r>
                </w:p>
              </w:txbxContent>
            </v:textbox>
          </v:rect>
        </w:pict>
      </w:r>
    </w:p>
    <w:p w:rsidR="000C347D" w:rsidRPr="000C347D" w:rsidRDefault="000C347D" w:rsidP="000C347D">
      <w:pPr>
        <w:pStyle w:val="ac"/>
      </w:pPr>
    </w:p>
    <w:p w:rsidR="000C347D" w:rsidRPr="000C347D" w:rsidRDefault="000C347D" w:rsidP="000C347D">
      <w:pPr>
        <w:pStyle w:val="ac"/>
      </w:pPr>
    </w:p>
    <w:p w:rsidR="000C347D" w:rsidRPr="000C347D" w:rsidRDefault="000C347D" w:rsidP="000C347D">
      <w:pPr>
        <w:pStyle w:val="ac"/>
      </w:pPr>
      <w:r w:rsidRPr="000C347D">
        <w:tab/>
      </w:r>
    </w:p>
    <w:p w:rsidR="000C347D" w:rsidRPr="000C347D" w:rsidRDefault="001A35A7" w:rsidP="000C347D">
      <w:pPr>
        <w:pStyle w:val="ac"/>
      </w:pPr>
      <w:r>
        <w:pict>
          <v:line id="_x0000_s1040" style="position:absolute;flip:x;z-index:251674624" from="246.6pt,14.65pt" to="246.6pt,136.95pt">
            <v:stroke endarrow="block"/>
          </v:line>
        </w:pict>
      </w:r>
      <w:r>
        <w:pict>
          <v:line id="_x0000_s1031" style="position:absolute;flip:x;z-index:251665408" from="138.6pt,14.65pt" to="237.6pt,32.65pt">
            <v:stroke endarrow="block"/>
          </v:line>
        </w:pict>
      </w:r>
      <w:r w:rsidR="000C347D" w:rsidRPr="000C347D">
        <w:tab/>
      </w:r>
    </w:p>
    <w:p w:rsidR="000C347D" w:rsidRPr="000C347D" w:rsidRDefault="001A35A7" w:rsidP="000C347D">
      <w:pPr>
        <w:pStyle w:val="ac"/>
      </w:pPr>
      <w:r>
        <w:pict>
          <v:rect id="_x0000_s1030" style="position:absolute;margin-left:-19.9pt;margin-top:21.05pt;width:216.9pt;height:75.75pt;z-index:251664384">
            <v:textbox style="mso-next-textbox:#_x0000_s1030">
              <w:txbxContent>
                <w:p w:rsidR="00C91ECD" w:rsidRPr="006461B1" w:rsidRDefault="00C91ECD" w:rsidP="000C347D">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 xml:space="preserve">. 2.отказ , в случае наличия оснований, указанных в статье 39.17 Земельного кодекса РФ </w:t>
                  </w:r>
                </w:p>
                <w:p w:rsidR="00C91ECD" w:rsidRDefault="00C91ECD" w:rsidP="000C347D">
                  <w:pPr>
                    <w:jc w:val="center"/>
                  </w:pPr>
                </w:p>
              </w:txbxContent>
            </v:textbox>
          </v:rect>
        </w:pict>
      </w:r>
    </w:p>
    <w:p w:rsidR="000C347D" w:rsidRPr="000C347D" w:rsidRDefault="000C347D" w:rsidP="000C347D">
      <w:pPr>
        <w:pStyle w:val="ac"/>
      </w:pPr>
    </w:p>
    <w:p w:rsidR="000C347D" w:rsidRPr="000C347D" w:rsidRDefault="000C347D" w:rsidP="000C347D">
      <w:pPr>
        <w:pStyle w:val="ac"/>
      </w:pPr>
      <w:r w:rsidRPr="000C347D">
        <w:tab/>
      </w:r>
    </w:p>
    <w:p w:rsidR="000C347D" w:rsidRPr="000C347D" w:rsidRDefault="000C347D" w:rsidP="000C347D">
      <w:pPr>
        <w:pStyle w:val="ac"/>
      </w:pPr>
    </w:p>
    <w:p w:rsidR="000C347D" w:rsidRPr="000C347D" w:rsidRDefault="000C347D" w:rsidP="000C347D">
      <w:pPr>
        <w:pStyle w:val="ac"/>
      </w:pPr>
    </w:p>
    <w:p w:rsidR="000C347D" w:rsidRPr="000C347D" w:rsidRDefault="000C347D" w:rsidP="000C347D">
      <w:pPr>
        <w:pStyle w:val="ac"/>
      </w:pPr>
    </w:p>
    <w:p w:rsidR="000C347D" w:rsidRPr="000C347D" w:rsidRDefault="001A35A7" w:rsidP="000C347D">
      <w:pPr>
        <w:pStyle w:val="ac"/>
      </w:pPr>
      <w:r>
        <w:pict>
          <v:shapetype id="_x0000_t32" coordsize="21600,21600" o:spt="32" o:oned="t" path="m,l21600,21600e" filled="f">
            <v:path arrowok="t" fillok="f" o:connecttype="none"/>
            <o:lock v:ext="edit" shapetype="t"/>
          </v:shapetype>
          <v:shape id="_x0000_s1044" type="#_x0000_t32" style="position:absolute;margin-left:78.35pt;margin-top:1.85pt;width:0;height:26.25pt;z-index:251678720" o:connectortype="straight">
            <v:stroke endarrow="block"/>
          </v:shape>
        </w:pict>
      </w:r>
      <w:r w:rsidR="000C347D" w:rsidRPr="000C347D">
        <w:tab/>
      </w:r>
    </w:p>
    <w:p w:rsidR="000C347D" w:rsidRPr="000C347D" w:rsidRDefault="001A35A7" w:rsidP="000C347D">
      <w:pPr>
        <w:pStyle w:val="ac"/>
      </w:pPr>
      <w:r>
        <w:pict>
          <v:rect id="_x0000_s1032" style="position:absolute;margin-left:-22.65pt;margin-top:9.7pt;width:316pt;height:62.3pt;z-index:251666432">
            <v:textbox style="mso-next-textbox:#_x0000_s1032">
              <w:txbxContent>
                <w:p w:rsidR="00C91ECD" w:rsidRPr="003811C5" w:rsidRDefault="00C91ECD" w:rsidP="000C347D">
                  <w:pPr>
                    <w:jc w:val="both"/>
                    <w:rPr>
                      <w:sz w:val="20"/>
                      <w:szCs w:val="20"/>
                    </w:rPr>
                  </w:pPr>
                  <w:r w:rsidRPr="002E5C3B">
                    <w:rPr>
                      <w:sz w:val="20"/>
                      <w:szCs w:val="20"/>
                    </w:rPr>
                    <w:t>Направл</w:t>
                  </w:r>
                  <w:r>
                    <w:rPr>
                      <w:sz w:val="20"/>
                      <w:szCs w:val="20"/>
                    </w:rPr>
                    <w:t>ение межведомственных запросов:</w:t>
                  </w:r>
                  <w:r w:rsidRPr="002E5C3B">
                    <w:t>о предоставлении выписки из ЕГРП</w:t>
                  </w:r>
                  <w:r w:rsidRPr="003811C5">
                    <w:t xml:space="preserve"> </w:t>
                  </w:r>
                  <w:r w:rsidRPr="002E5C3B">
                    <w:t>в Росреестр по РБ;</w:t>
                  </w:r>
                  <w:r>
                    <w:rPr>
                      <w:sz w:val="20"/>
                      <w:szCs w:val="20"/>
                    </w:rPr>
                    <w:t xml:space="preserve"> </w:t>
                  </w:r>
                  <w:r w:rsidRPr="003811C5">
                    <w:rPr>
                      <w:sz w:val="20"/>
                      <w:szCs w:val="20"/>
                    </w:rPr>
                    <w:t>о предоставлении кадастрового паспорта  - в филиал ФГБУ «ФКП Росреестра» по РБ</w:t>
                  </w:r>
                  <w:r>
                    <w:rPr>
                      <w:sz w:val="20"/>
                      <w:szCs w:val="20"/>
                    </w:rPr>
                    <w:t>.</w:t>
                  </w:r>
                </w:p>
                <w:p w:rsidR="00C91ECD" w:rsidRPr="00FB72A4" w:rsidRDefault="00C91ECD" w:rsidP="000C347D">
                  <w:pPr>
                    <w:jc w:val="both"/>
                  </w:pPr>
                </w:p>
              </w:txbxContent>
            </v:textbox>
          </v:rect>
        </w:pict>
      </w:r>
      <w:r w:rsidR="000C347D" w:rsidRPr="000C347D">
        <w:tab/>
      </w:r>
      <w:r>
        <w:pict>
          <v:line id="_x0000_s1029" style="position:absolute;z-index:251663360;mso-position-horizontal-relative:text;mso-position-vertical-relative:text" from="237.6pt,11.2pt" to="237.6pt,38.2pt">
            <v:stroke endarrow="block"/>
          </v:line>
        </w:pict>
      </w:r>
    </w:p>
    <w:p w:rsidR="000C347D" w:rsidRPr="000C347D" w:rsidRDefault="000C347D" w:rsidP="000C347D">
      <w:pPr>
        <w:pStyle w:val="ac"/>
      </w:pPr>
    </w:p>
    <w:p w:rsidR="000C347D" w:rsidRPr="000C347D" w:rsidRDefault="000C347D" w:rsidP="000C347D">
      <w:pPr>
        <w:pStyle w:val="ac"/>
      </w:pPr>
    </w:p>
    <w:p w:rsidR="000C347D" w:rsidRPr="000C347D" w:rsidRDefault="000C347D" w:rsidP="000C347D">
      <w:pPr>
        <w:pStyle w:val="ac"/>
      </w:pPr>
    </w:p>
    <w:p w:rsidR="000C347D" w:rsidRPr="000C347D" w:rsidRDefault="001A35A7" w:rsidP="000C347D">
      <w:pPr>
        <w:pStyle w:val="ac"/>
      </w:pPr>
      <w:r>
        <w:pict>
          <v:line id="_x0000_s1038" style="position:absolute;z-index:251672576" from="164.3pt,7.65pt" to="290.6pt,40.65pt">
            <v:stroke endarrow="block"/>
          </v:line>
        </w:pict>
      </w:r>
      <w:r>
        <w:pict>
          <v:shape id="_x0000_s1041" type="#_x0000_t32" style="position:absolute;margin-left:77.6pt;margin-top:9.95pt;width:0;height:28.55pt;z-index:251675648" o:connectortype="straight">
            <v:stroke endarrow="block"/>
          </v:shape>
        </w:pict>
      </w:r>
    </w:p>
    <w:p w:rsidR="000C347D" w:rsidRPr="000C347D" w:rsidRDefault="000C347D" w:rsidP="000C347D">
      <w:pPr>
        <w:pStyle w:val="ac"/>
      </w:pPr>
    </w:p>
    <w:p w:rsidR="000C347D" w:rsidRPr="000C347D" w:rsidRDefault="001A35A7" w:rsidP="000C347D">
      <w:pPr>
        <w:pStyle w:val="ac"/>
      </w:pPr>
      <w:r>
        <w:pict>
          <v:rect id="_x0000_s1026" style="position:absolute;margin-left:-24.15pt;margin-top:10.55pt;width:231.95pt;height:117.85pt;z-index:251660288">
            <v:textbox style="mso-next-textbox:#_x0000_s1026">
              <w:txbxContent>
                <w:p w:rsidR="00C91ECD" w:rsidRDefault="00C91ECD" w:rsidP="000C347D">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безвозмездного пользования (решения), </w:t>
                  </w:r>
                  <w:r>
                    <w:rPr>
                      <w:sz w:val="20"/>
                      <w:szCs w:val="20"/>
                    </w:rPr>
                    <w:t>уведомления</w:t>
                  </w:r>
                  <w:r w:rsidRPr="006461B1">
                    <w:rPr>
                      <w:sz w:val="20"/>
                      <w:szCs w:val="20"/>
                    </w:rPr>
                    <w:t xml:space="preserve"> </w:t>
                  </w:r>
                  <w:r w:rsidRPr="006461B1">
                    <w:rPr>
                      <w:color w:val="000000"/>
                      <w:sz w:val="20"/>
                      <w:szCs w:val="20"/>
                    </w:rPr>
                    <w:t xml:space="preserve">о предоставлении земельного участка для </w:t>
                  </w:r>
                  <w:r>
                    <w:rPr>
                      <w:color w:val="000000"/>
                      <w:sz w:val="20"/>
                      <w:szCs w:val="20"/>
                    </w:rPr>
                    <w:t>испрашиваемых</w:t>
                  </w:r>
                  <w:r w:rsidRPr="006461B1">
                    <w:rPr>
                      <w:color w:val="000000"/>
                      <w:sz w:val="20"/>
                      <w:szCs w:val="20"/>
                    </w:rPr>
                    <w:t xml:space="preserve"> целей</w:t>
                  </w:r>
                  <w:r>
                    <w:rPr>
                      <w:color w:val="000000"/>
                      <w:sz w:val="20"/>
                      <w:szCs w:val="20"/>
                    </w:rPr>
                    <w:t xml:space="preserve"> </w:t>
                  </w:r>
                </w:p>
                <w:p w:rsidR="00C91ECD" w:rsidRDefault="00C91ECD" w:rsidP="000C347D">
                  <w:pPr>
                    <w:rPr>
                      <w:color w:val="000000"/>
                      <w:sz w:val="20"/>
                      <w:szCs w:val="20"/>
                    </w:rPr>
                  </w:pPr>
                  <w:r w:rsidRPr="006461B1">
                    <w:rPr>
                      <w:sz w:val="20"/>
                      <w:szCs w:val="20"/>
                    </w:rPr>
                    <w:t xml:space="preserve">3. Согласование </w:t>
                  </w:r>
                  <w:r>
                    <w:rPr>
                      <w:sz w:val="20"/>
                      <w:szCs w:val="20"/>
                    </w:rPr>
                    <w:t>уведомления</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проекта договора с руководством</w:t>
                  </w:r>
                </w:p>
                <w:p w:rsidR="00C91ECD" w:rsidRPr="00CF67CD" w:rsidRDefault="00C91ECD" w:rsidP="000C347D">
                  <w:pPr>
                    <w:jc w:val="center"/>
                    <w:rPr>
                      <w:sz w:val="20"/>
                      <w:szCs w:val="20"/>
                    </w:rPr>
                  </w:pPr>
                </w:p>
              </w:txbxContent>
            </v:textbox>
          </v:rect>
        </w:pict>
      </w:r>
      <w:r>
        <w:pict>
          <v:rect id="_x0000_s1036" style="position:absolute;margin-left:260.1pt;margin-top:10.55pt;width:2in;height:64.55pt;z-index:251670528">
            <v:textbox style="mso-next-textbox:#_x0000_s1036">
              <w:txbxContent>
                <w:p w:rsidR="00C91ECD" w:rsidRPr="007764CE" w:rsidRDefault="00C91ECD" w:rsidP="000C347D">
                  <w:pPr>
                    <w:rPr>
                      <w:color w:val="000000"/>
                      <w:sz w:val="20"/>
                      <w:szCs w:val="20"/>
                    </w:rPr>
                  </w:pPr>
                  <w:r>
                    <w:rPr>
                      <w:color w:val="000000"/>
                      <w:sz w:val="20"/>
                      <w:szCs w:val="20"/>
                    </w:rPr>
                    <w:t>1</w:t>
                  </w:r>
                  <w:r w:rsidRPr="00DE61A1">
                    <w:rPr>
                      <w:color w:val="000000"/>
                      <w:sz w:val="20"/>
                      <w:szCs w:val="20"/>
                    </w:rPr>
                    <w:t xml:space="preserve">. Подготовка проекта решения </w:t>
                  </w:r>
                  <w:r w:rsidRPr="007764CE">
                    <w:rPr>
                      <w:color w:val="000000"/>
                      <w:sz w:val="20"/>
                      <w:szCs w:val="20"/>
                    </w:rPr>
                    <w:t>об отказе в  соответствии с</w:t>
                  </w:r>
                  <w:r>
                    <w:rPr>
                      <w:color w:val="000000"/>
                      <w:sz w:val="20"/>
                      <w:szCs w:val="20"/>
                    </w:rPr>
                    <w:t xml:space="preserve">о </w:t>
                  </w:r>
                  <w:r w:rsidRPr="006710DF">
                    <w:rPr>
                      <w:rStyle w:val="links8"/>
                      <w:color w:val="000000"/>
                      <w:sz w:val="20"/>
                      <w:szCs w:val="20"/>
                    </w:rPr>
                    <w:t>ст.39.16</w:t>
                  </w:r>
                  <w:r w:rsidRPr="007764CE">
                    <w:rPr>
                      <w:rStyle w:val="apple-converted-space"/>
                      <w:color w:val="000000"/>
                      <w:sz w:val="20"/>
                      <w:szCs w:val="20"/>
                    </w:rPr>
                    <w:t> </w:t>
                  </w:r>
                  <w:r w:rsidRPr="007764CE">
                    <w:rPr>
                      <w:color w:val="000000"/>
                      <w:sz w:val="20"/>
                      <w:szCs w:val="20"/>
                    </w:rPr>
                    <w:t xml:space="preserve">ЗК. </w:t>
                  </w:r>
                </w:p>
              </w:txbxContent>
            </v:textbox>
          </v:rect>
        </w:pict>
      </w:r>
    </w:p>
    <w:p w:rsidR="000C347D" w:rsidRPr="000C347D" w:rsidRDefault="000C347D" w:rsidP="000C347D">
      <w:pPr>
        <w:pStyle w:val="ac"/>
      </w:pPr>
    </w:p>
    <w:p w:rsidR="000C347D" w:rsidRPr="000C347D" w:rsidRDefault="000C347D" w:rsidP="000C347D">
      <w:pPr>
        <w:pStyle w:val="ac"/>
      </w:pPr>
    </w:p>
    <w:p w:rsidR="000C347D" w:rsidRPr="000C347D" w:rsidRDefault="000C347D" w:rsidP="000C347D">
      <w:pPr>
        <w:pStyle w:val="ac"/>
      </w:pPr>
    </w:p>
    <w:p w:rsidR="000C347D" w:rsidRPr="000C347D" w:rsidRDefault="001A35A7" w:rsidP="000C347D">
      <w:pPr>
        <w:pStyle w:val="ac"/>
      </w:pPr>
      <w:r>
        <w:pict>
          <v:line id="_x0000_s1039" style="position:absolute;flip:x;z-index:251673600" from="329.1pt,13.7pt" to="329.1pt,31.7pt">
            <v:stroke endarrow="block"/>
          </v:line>
        </w:pict>
      </w:r>
    </w:p>
    <w:p w:rsidR="000C347D" w:rsidRPr="000C347D" w:rsidRDefault="000C347D" w:rsidP="000C347D">
      <w:pPr>
        <w:pStyle w:val="ac"/>
      </w:pPr>
    </w:p>
    <w:p w:rsidR="000C347D" w:rsidRPr="000C347D" w:rsidRDefault="000C347D" w:rsidP="000C347D">
      <w:pPr>
        <w:pStyle w:val="ac"/>
      </w:pPr>
    </w:p>
    <w:p w:rsidR="000C347D" w:rsidRPr="000C347D" w:rsidRDefault="001A35A7" w:rsidP="000C347D">
      <w:pPr>
        <w:pStyle w:val="ac"/>
      </w:pPr>
      <w:r>
        <w:pict>
          <v:rect id="_x0000_s1037" style="position:absolute;margin-left:262.35pt;margin-top:5.45pt;width:2in;height:54pt;z-index:251671552">
            <v:textbox style="mso-next-textbox:#_x0000_s1037">
              <w:txbxContent>
                <w:p w:rsidR="00C91ECD" w:rsidRDefault="00C91ECD" w:rsidP="000C347D">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w:t>
                  </w:r>
                  <w:r w:rsidRPr="000A7292">
                    <w:rPr>
                      <w:color w:val="000000"/>
                      <w:sz w:val="20"/>
                      <w:szCs w:val="20"/>
                    </w:rPr>
                    <w:t xml:space="preserve">предоставлении </w:t>
                  </w:r>
                  <w:r w:rsidRPr="000A7292">
                    <w:rPr>
                      <w:sz w:val="20"/>
                      <w:szCs w:val="20"/>
                    </w:rPr>
                    <w:t>муниципальной</w:t>
                  </w:r>
                  <w:r w:rsidRPr="000A7292">
                    <w:rPr>
                      <w:color w:val="000000"/>
                      <w:sz w:val="20"/>
                      <w:szCs w:val="20"/>
                    </w:rPr>
                    <w:t xml:space="preserve"> услуги</w:t>
                  </w:r>
                  <w:r>
                    <w:rPr>
                      <w:color w:val="000000"/>
                      <w:sz w:val="20"/>
                      <w:szCs w:val="20"/>
                    </w:rPr>
                    <w:t xml:space="preserve">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DE61A1">
                    <w:rPr>
                      <w:rStyle w:val="links8"/>
                      <w:color w:val="106BBE"/>
                      <w:sz w:val="20"/>
                      <w:szCs w:val="20"/>
                    </w:rPr>
                    <w:t>ст</w:t>
                  </w:r>
                  <w:r>
                    <w:rPr>
                      <w:rStyle w:val="links8"/>
                      <w:color w:val="106BBE"/>
                      <w:sz w:val="20"/>
                      <w:szCs w:val="20"/>
                    </w:rPr>
                    <w:t>.</w:t>
                  </w:r>
                  <w:r w:rsidRPr="00DE61A1">
                    <w:rPr>
                      <w:rStyle w:val="links8"/>
                      <w:color w:val="106BBE"/>
                      <w:sz w:val="20"/>
                      <w:szCs w:val="20"/>
                    </w:rPr>
                    <w:t>39.16</w:t>
                  </w:r>
                  <w:r>
                    <w:rPr>
                      <w:rStyle w:val="links8"/>
                      <w:color w:val="106BBE"/>
                      <w:sz w:val="20"/>
                      <w:szCs w:val="20"/>
                    </w:rPr>
                    <w:t xml:space="preserve"> </w:t>
                  </w:r>
                  <w:r>
                    <w:rPr>
                      <w:color w:val="000000"/>
                      <w:sz w:val="20"/>
                      <w:szCs w:val="20"/>
                    </w:rPr>
                    <w:t>ЗК.</w:t>
                  </w:r>
                </w:p>
              </w:txbxContent>
            </v:textbox>
          </v:rect>
        </w:pict>
      </w:r>
      <w:r>
        <w:pict>
          <v:line id="_x0000_s1035" style="position:absolute;flip:x;z-index:251669504" from="76.8pt,2.65pt" to="76.8pt,20.65pt">
            <v:stroke endarrow="block"/>
          </v:line>
        </w:pict>
      </w:r>
    </w:p>
    <w:p w:rsidR="000C347D" w:rsidRPr="000C347D" w:rsidRDefault="000C347D" w:rsidP="000C347D">
      <w:pPr>
        <w:pStyle w:val="ac"/>
      </w:pPr>
    </w:p>
    <w:p w:rsidR="000C347D" w:rsidRPr="000C347D" w:rsidRDefault="001A35A7" w:rsidP="000C347D">
      <w:pPr>
        <w:pStyle w:val="ac"/>
      </w:pPr>
      <w:r>
        <w:pict>
          <v:line id="_x0000_s1027" style="position:absolute;z-index:251661312" from="332.6pt,7.55pt" to="332.6pt,29.9pt">
            <v:stroke endarrow="block"/>
          </v:line>
        </w:pict>
      </w:r>
    </w:p>
    <w:p w:rsidR="000C347D" w:rsidRPr="000C347D" w:rsidRDefault="001A35A7" w:rsidP="000C347D">
      <w:pPr>
        <w:pStyle w:val="ac"/>
      </w:pPr>
      <w:r>
        <w:pict>
          <v:rect id="_x0000_s1034" style="position:absolute;margin-left:-20pt;margin-top:5.6pt;width:229.7pt;height:39.95pt;z-index:251668480">
            <v:textbox style="mso-next-textbox:#_x0000_s1034">
              <w:txbxContent>
                <w:p w:rsidR="00C91ECD" w:rsidRPr="002E5C3B" w:rsidRDefault="00C91ECD" w:rsidP="000C347D">
                  <w:pPr>
                    <w:autoSpaceDE w:val="0"/>
                    <w:autoSpaceDN w:val="0"/>
                    <w:adjustRightInd w:val="0"/>
                    <w:rPr>
                      <w:sz w:val="20"/>
                      <w:szCs w:val="20"/>
                    </w:rPr>
                  </w:pPr>
                  <w:r>
                    <w:rPr>
                      <w:sz w:val="20"/>
                      <w:szCs w:val="20"/>
                    </w:rPr>
                    <w:t>Регистрация</w:t>
                  </w:r>
                  <w:r w:rsidRPr="002E5C3B">
                    <w:rPr>
                      <w:sz w:val="20"/>
                      <w:szCs w:val="20"/>
                    </w:rPr>
                    <w:t xml:space="preserve"> уведомлени</w:t>
                  </w:r>
                  <w:r>
                    <w:rPr>
                      <w:sz w:val="20"/>
                      <w:szCs w:val="20"/>
                    </w:rPr>
                    <w:t>я</w:t>
                  </w:r>
                  <w:r w:rsidRPr="002E5C3B">
                    <w:rPr>
                      <w:sz w:val="20"/>
                      <w:szCs w:val="20"/>
                    </w:rPr>
                    <w:t xml:space="preserve"> о направлении Заявителю</w:t>
                  </w:r>
                  <w:r>
                    <w:rPr>
                      <w:sz w:val="20"/>
                      <w:szCs w:val="20"/>
                    </w:rPr>
                    <w:t xml:space="preserve"> подписанного проекта договора</w:t>
                  </w:r>
                </w:p>
                <w:p w:rsidR="00C91ECD" w:rsidRDefault="00C91ECD" w:rsidP="000C347D">
                  <w:pPr>
                    <w:rPr>
                      <w:color w:val="000000"/>
                      <w:sz w:val="20"/>
                      <w:szCs w:val="20"/>
                    </w:rPr>
                  </w:pPr>
                </w:p>
              </w:txbxContent>
            </v:textbox>
          </v:rect>
        </w:pict>
      </w:r>
    </w:p>
    <w:p w:rsidR="000C347D" w:rsidRPr="000C347D" w:rsidRDefault="001A35A7" w:rsidP="000C347D">
      <w:pPr>
        <w:pStyle w:val="ac"/>
      </w:pPr>
      <w:r>
        <w:pict>
          <v:shape id="_x0000_s1042" type="#_x0000_t32" style="position:absolute;margin-left:76.8pt;margin-top:.7pt;width:.8pt;height:20.4pt;z-index:251676672" o:connectortype="straight">
            <v:stroke endarrow="block"/>
          </v:shape>
        </w:pict>
      </w:r>
    </w:p>
    <w:p w:rsidR="000C347D" w:rsidRPr="000C347D" w:rsidRDefault="001A35A7" w:rsidP="000C347D">
      <w:pPr>
        <w:pStyle w:val="ac"/>
      </w:pPr>
      <w:r>
        <w:pict>
          <v:rect id="_x0000_s1033" style="position:absolute;margin-left:266.1pt;margin-top:6.9pt;width:2in;height:71.4pt;z-index:251667456">
            <v:textbox style="mso-next-textbox:#_x0000_s1033">
              <w:txbxContent>
                <w:p w:rsidR="00C91ECD" w:rsidRPr="006461B1" w:rsidRDefault="00C91ECD" w:rsidP="000C347D">
                  <w:r>
                    <w:rPr>
                      <w:sz w:val="20"/>
                      <w:szCs w:val="20"/>
                    </w:rPr>
                    <w:t>Регистрация решения об отказе и его выдача  Заявителю (направление по почте)</w:t>
                  </w:r>
                </w:p>
                <w:p w:rsidR="00C91ECD" w:rsidRPr="00BC137B" w:rsidRDefault="00C91ECD" w:rsidP="000C347D">
                  <w:pPr>
                    <w:rPr>
                      <w:color w:val="000000"/>
                      <w:sz w:val="20"/>
                      <w:szCs w:val="20"/>
                    </w:rPr>
                  </w:pPr>
                </w:p>
              </w:txbxContent>
            </v:textbox>
          </v:rect>
        </w:pict>
      </w:r>
    </w:p>
    <w:p w:rsidR="000C347D" w:rsidRPr="000C347D" w:rsidRDefault="000C347D" w:rsidP="000C347D">
      <w:pPr>
        <w:pStyle w:val="ac"/>
      </w:pPr>
      <w:r w:rsidRPr="000C347D">
        <w:tab/>
      </w:r>
      <w:r w:rsidRPr="000C347D">
        <w:tab/>
      </w:r>
    </w:p>
    <w:p w:rsidR="005934D2" w:rsidRPr="000C347D" w:rsidRDefault="001A35A7" w:rsidP="000C347D">
      <w:pPr>
        <w:pStyle w:val="ac"/>
      </w:pPr>
      <w:r>
        <w:pict>
          <v:rect id="_x0000_s1043" style="position:absolute;margin-left:-18.3pt;margin-top:1.95pt;width:228pt;height:49.5pt;z-index:251677696">
            <v:textbox>
              <w:txbxContent>
                <w:p w:rsidR="00C91ECD" w:rsidRPr="00152CA8" w:rsidRDefault="00C91ECD" w:rsidP="000C347D">
                  <w:pPr>
                    <w:autoSpaceDE w:val="0"/>
                    <w:autoSpaceDN w:val="0"/>
                    <w:adjustRightInd w:val="0"/>
                    <w:rPr>
                      <w:sz w:val="20"/>
                      <w:szCs w:val="20"/>
                    </w:rPr>
                  </w:pPr>
                  <w:r w:rsidRPr="00152CA8">
                    <w:rPr>
                      <w:sz w:val="20"/>
                      <w:szCs w:val="20"/>
                    </w:rPr>
                    <w:t xml:space="preserve">Выдача результатов   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w:t>
                  </w:r>
                </w:p>
                <w:p w:rsidR="00C91ECD" w:rsidRDefault="00C91ECD" w:rsidP="000C347D"/>
              </w:txbxContent>
            </v:textbox>
          </v:rect>
        </w:pict>
      </w:r>
    </w:p>
    <w:sectPr w:rsidR="005934D2" w:rsidRPr="000C347D" w:rsidSect="002A41CD">
      <w:headerReference w:type="even" r:id="rId40"/>
      <w:pgSz w:w="11906" w:h="16838"/>
      <w:pgMar w:top="1134" w:right="851" w:bottom="113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4C0" w:rsidRDefault="00E314C0" w:rsidP="00633754">
      <w:pPr>
        <w:spacing w:after="0" w:line="240" w:lineRule="auto"/>
      </w:pPr>
      <w:r>
        <w:separator/>
      </w:r>
    </w:p>
  </w:endnote>
  <w:endnote w:type="continuationSeparator" w:id="1">
    <w:p w:rsidR="00E314C0" w:rsidRDefault="00E314C0" w:rsidP="00633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4C0" w:rsidRDefault="00E314C0" w:rsidP="00633754">
      <w:pPr>
        <w:spacing w:after="0" w:line="240" w:lineRule="auto"/>
      </w:pPr>
      <w:r>
        <w:separator/>
      </w:r>
    </w:p>
  </w:footnote>
  <w:footnote w:type="continuationSeparator" w:id="1">
    <w:p w:rsidR="00E314C0" w:rsidRDefault="00E314C0" w:rsidP="00633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ECD" w:rsidRDefault="001A35A7" w:rsidP="000F08CE">
    <w:pPr>
      <w:pStyle w:val="a8"/>
      <w:framePr w:wrap="around" w:vAnchor="text" w:hAnchor="margin" w:xAlign="center" w:y="1"/>
      <w:rPr>
        <w:rStyle w:val="aa"/>
      </w:rPr>
    </w:pPr>
    <w:r>
      <w:rPr>
        <w:rStyle w:val="aa"/>
      </w:rPr>
      <w:fldChar w:fldCharType="begin"/>
    </w:r>
    <w:r w:rsidR="00C91ECD">
      <w:rPr>
        <w:rStyle w:val="aa"/>
      </w:rPr>
      <w:instrText xml:space="preserve">PAGE  </w:instrText>
    </w:r>
    <w:r>
      <w:rPr>
        <w:rStyle w:val="aa"/>
      </w:rPr>
      <w:fldChar w:fldCharType="separate"/>
    </w:r>
    <w:r w:rsidR="00C91ECD">
      <w:rPr>
        <w:rStyle w:val="aa"/>
        <w:noProof/>
      </w:rPr>
      <w:t>1</w:t>
    </w:r>
    <w:r>
      <w:rPr>
        <w:rStyle w:val="aa"/>
      </w:rPr>
      <w:fldChar w:fldCharType="end"/>
    </w:r>
  </w:p>
  <w:p w:rsidR="00C91ECD" w:rsidRDefault="00C91EC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0"/>
    <w:footnote w:id="1"/>
  </w:footnotePr>
  <w:endnotePr>
    <w:endnote w:id="0"/>
    <w:endnote w:id="1"/>
  </w:endnotePr>
  <w:compat>
    <w:useFELayout/>
  </w:compat>
  <w:rsids>
    <w:rsidRoot w:val="000C347D"/>
    <w:rsid w:val="000C347D"/>
    <w:rsid w:val="000F08CE"/>
    <w:rsid w:val="001A35A7"/>
    <w:rsid w:val="00232781"/>
    <w:rsid w:val="002A41CD"/>
    <w:rsid w:val="005934D2"/>
    <w:rsid w:val="005B03E4"/>
    <w:rsid w:val="00633754"/>
    <w:rsid w:val="006F577C"/>
    <w:rsid w:val="00931D5C"/>
    <w:rsid w:val="00B4197E"/>
    <w:rsid w:val="00B428AA"/>
    <w:rsid w:val="00BA7E47"/>
    <w:rsid w:val="00C43674"/>
    <w:rsid w:val="00C91ECD"/>
    <w:rsid w:val="00D4107A"/>
    <w:rsid w:val="00D82921"/>
    <w:rsid w:val="00E22CB4"/>
    <w:rsid w:val="00E24EC9"/>
    <w:rsid w:val="00E31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42"/>
        <o:r id="V:Rule5" type="connector" idref="#_x0000_s1041"/>
        <o:r id="V:Rule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54"/>
  </w:style>
  <w:style w:type="paragraph" w:styleId="1">
    <w:name w:val="heading 1"/>
    <w:basedOn w:val="a"/>
    <w:next w:val="a"/>
    <w:link w:val="10"/>
    <w:qFormat/>
    <w:rsid w:val="000C347D"/>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47D"/>
    <w:rPr>
      <w:rFonts w:ascii="Cambria" w:eastAsia="Times New Roman" w:hAnsi="Cambria" w:cs="Times New Roman"/>
      <w:b/>
      <w:bCs/>
      <w:kern w:val="32"/>
      <w:sz w:val="32"/>
      <w:szCs w:val="32"/>
    </w:rPr>
  </w:style>
  <w:style w:type="paragraph" w:customStyle="1" w:styleId="ConsPlusNormal">
    <w:name w:val="ConsPlusNormal"/>
    <w:rsid w:val="000C347D"/>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Title"/>
    <w:basedOn w:val="a"/>
    <w:link w:val="a4"/>
    <w:qFormat/>
    <w:rsid w:val="000C347D"/>
    <w:pPr>
      <w:spacing w:after="0" w:line="360" w:lineRule="auto"/>
      <w:jc w:val="center"/>
    </w:pPr>
    <w:rPr>
      <w:rFonts w:ascii="Times New Roman" w:eastAsia="Times New Roman" w:hAnsi="Times New Roman" w:cs="Times New Roman"/>
      <w:b/>
      <w:sz w:val="28"/>
      <w:szCs w:val="24"/>
    </w:rPr>
  </w:style>
  <w:style w:type="character" w:customStyle="1" w:styleId="a4">
    <w:name w:val="Название Знак"/>
    <w:basedOn w:val="a0"/>
    <w:link w:val="a3"/>
    <w:rsid w:val="000C347D"/>
    <w:rPr>
      <w:rFonts w:ascii="Times New Roman" w:eastAsia="Times New Roman" w:hAnsi="Times New Roman" w:cs="Times New Roman"/>
      <w:b/>
      <w:sz w:val="28"/>
      <w:szCs w:val="24"/>
    </w:rPr>
  </w:style>
  <w:style w:type="paragraph" w:styleId="a5">
    <w:name w:val="Body Text Indent"/>
    <w:basedOn w:val="a"/>
    <w:link w:val="a6"/>
    <w:rsid w:val="000C347D"/>
    <w:pPr>
      <w:spacing w:after="0" w:line="240" w:lineRule="auto"/>
      <w:ind w:firstLine="539"/>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C347D"/>
    <w:rPr>
      <w:rFonts w:ascii="Times New Roman" w:eastAsia="Times New Roman" w:hAnsi="Times New Roman" w:cs="Times New Roman"/>
      <w:sz w:val="28"/>
      <w:szCs w:val="24"/>
    </w:rPr>
  </w:style>
  <w:style w:type="paragraph" w:styleId="3">
    <w:name w:val="Body Text Indent 3"/>
    <w:basedOn w:val="a"/>
    <w:link w:val="30"/>
    <w:rsid w:val="000C347D"/>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0C347D"/>
    <w:rPr>
      <w:rFonts w:ascii="Times New Roman" w:eastAsia="Times New Roman" w:hAnsi="Times New Roman" w:cs="Times New Roman"/>
      <w:sz w:val="28"/>
      <w:szCs w:val="24"/>
    </w:rPr>
  </w:style>
  <w:style w:type="character" w:styleId="a7">
    <w:name w:val="Hyperlink"/>
    <w:rsid w:val="000C347D"/>
    <w:rPr>
      <w:color w:val="0000FF"/>
      <w:u w:val="single"/>
    </w:rPr>
  </w:style>
  <w:style w:type="paragraph" w:styleId="a8">
    <w:name w:val="header"/>
    <w:basedOn w:val="a"/>
    <w:link w:val="a9"/>
    <w:rsid w:val="000C34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0C347D"/>
    <w:rPr>
      <w:rFonts w:ascii="Times New Roman" w:eastAsia="Times New Roman" w:hAnsi="Times New Roman" w:cs="Times New Roman"/>
      <w:sz w:val="24"/>
      <w:szCs w:val="24"/>
    </w:rPr>
  </w:style>
  <w:style w:type="character" w:styleId="aa">
    <w:name w:val="page number"/>
    <w:basedOn w:val="a0"/>
    <w:rsid w:val="000C347D"/>
  </w:style>
  <w:style w:type="paragraph" w:customStyle="1" w:styleId="ConsNormal">
    <w:name w:val="ConsNormal"/>
    <w:rsid w:val="000C347D"/>
    <w:pPr>
      <w:widowControl w:val="0"/>
      <w:adjustRightInd w:val="0"/>
      <w:spacing w:after="0" w:line="240" w:lineRule="auto"/>
      <w:ind w:firstLine="720"/>
    </w:pPr>
    <w:rPr>
      <w:rFonts w:ascii="Arial" w:eastAsia="Times New Roman" w:hAnsi="Arial" w:cs="Arial"/>
      <w:sz w:val="16"/>
      <w:szCs w:val="16"/>
    </w:rPr>
  </w:style>
  <w:style w:type="paragraph" w:styleId="ab">
    <w:name w:val="List Paragraph"/>
    <w:basedOn w:val="a"/>
    <w:uiPriority w:val="34"/>
    <w:qFormat/>
    <w:rsid w:val="000C347D"/>
    <w:pPr>
      <w:ind w:left="720"/>
      <w:contextualSpacing/>
    </w:pPr>
    <w:rPr>
      <w:rFonts w:ascii="Calibri" w:eastAsia="Calibri" w:hAnsi="Calibri" w:cs="Times New Roman"/>
      <w:lang w:eastAsia="en-US"/>
    </w:rPr>
  </w:style>
  <w:style w:type="character" w:customStyle="1" w:styleId="links8">
    <w:name w:val="link s_8"/>
    <w:rsid w:val="000C347D"/>
  </w:style>
  <w:style w:type="character" w:customStyle="1" w:styleId="apple-converted-space">
    <w:name w:val="apple-converted-space"/>
    <w:rsid w:val="000C347D"/>
  </w:style>
  <w:style w:type="paragraph" w:styleId="ac">
    <w:name w:val="No Spacing"/>
    <w:uiPriority w:val="1"/>
    <w:qFormat/>
    <w:rsid w:val="000C347D"/>
    <w:pPr>
      <w:spacing w:after="0" w:line="240" w:lineRule="auto"/>
    </w:pPr>
    <w:rPr>
      <w:rFonts w:ascii="Calibri" w:eastAsia="Calibri" w:hAnsi="Calibri" w:cs="Times New Roman"/>
      <w:lang w:eastAsia="en-US"/>
    </w:rPr>
  </w:style>
  <w:style w:type="paragraph" w:styleId="ad">
    <w:name w:val="Balloon Text"/>
    <w:basedOn w:val="a"/>
    <w:link w:val="ae"/>
    <w:uiPriority w:val="99"/>
    <w:semiHidden/>
    <w:unhideWhenUsed/>
    <w:rsid w:val="000F08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F0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D994D69FC68B451DF63F2630FACFF612F0EDD667367E1323B2440m5pAI" TargetMode="External"/><Relationship Id="rId18" Type="http://schemas.openxmlformats.org/officeDocument/2006/relationships/hyperlink" Target="consultantplus://offline/ref=0D994D69FC68B451DF63F2630FACFF612C00DC637D34B6306A714E5FA4m5pAI" TargetMode="External"/><Relationship Id="rId26" Type="http://schemas.openxmlformats.org/officeDocument/2006/relationships/hyperlink" Target="consultantplus://offline/ref=3DF3CF6335B211117640354D4301A051646E4C2EEBDC2CEC49CBFC3E65585DDA6A496268E0MFyEK"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0FCA96DD85BD9367AF5A501493E95428394055FC4B7FFEE0CE3A11BC3D6EAC6EADB76244d1JEK" TargetMode="External"/><Relationship Id="rId34" Type="http://schemas.openxmlformats.org/officeDocument/2006/relationships/hyperlink" Target="consultantplus://offline/ref=57EC4A0E559807BA03AC07E182649CCE6D9FA3573C5A4E7FB29AADAA01183E8460B26B8F02P5zCH" TargetMode="External"/><Relationship Id="rId42" Type="http://schemas.openxmlformats.org/officeDocument/2006/relationships/theme" Target="theme/theme1.xml"/><Relationship Id="rId7" Type="http://schemas.openxmlformats.org/officeDocument/2006/relationships/hyperlink" Target="http://www.bashkortostan.ru/common/counter.cfm?id=31" TargetMode="External"/><Relationship Id="rId12" Type="http://schemas.openxmlformats.org/officeDocument/2006/relationships/hyperlink" Target="consultantplus://offline/ref=70F4488748F88A69A53451B1602C2719FC463F341C07774F493E0085F5H2C9D" TargetMode="External"/><Relationship Id="rId17" Type="http://schemas.openxmlformats.org/officeDocument/2006/relationships/hyperlink" Target="consultantplus://offline/ref=0D994D69FC68B451DF63F2630FACFF612C00D96A7E35B6306A714E5FA4m5pAI" TargetMode="External"/><Relationship Id="rId25" Type="http://schemas.openxmlformats.org/officeDocument/2006/relationships/hyperlink" Target="consultantplus://offline/ref=3DF3CF6335B211117640354D4301A051646E4C2EEBDC2CEC49CBFC3E65585DDA6A496268E4MFyFK" TargetMode="External"/><Relationship Id="rId33" Type="http://schemas.openxmlformats.org/officeDocument/2006/relationships/hyperlink" Target="consultantplus://offline/ref=57EC4A0E559807BA03AC07E182649CCE6D9FA3573C5A4E7FB29AADAA01183E8460B26B87P0zAH" TargetMode="External"/><Relationship Id="rId38"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0D994D69FC68B451DF63F2630FACFF612C00D96A7E34B6306A714E5FA4m5pAI" TargetMode="External"/><Relationship Id="rId20" Type="http://schemas.openxmlformats.org/officeDocument/2006/relationships/hyperlink" Target="consultantplus://offline/ref=7A7733A8BE62B42E75BD6287834965A97A354534898CE7B4F0B6D2AE37EE3C3285A7EEBD2572CE8026D4DEdEb3M" TargetMode="External"/><Relationship Id="rId29" Type="http://schemas.openxmlformats.org/officeDocument/2006/relationships/hyperlink" Target="consultantplus://offline/ref=FF24955CEB67AB56DB4B0748F504A046B8D00C480AC687BCB9F8708C652F299769164B63A9J465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F4EABB3E4295D3FEBF43830C3520CB786EDFFF83104C866681FC9087m2y2G" TargetMode="External"/><Relationship Id="rId24" Type="http://schemas.openxmlformats.org/officeDocument/2006/relationships/hyperlink" Target="consultantplus://offline/ref=3DF3CF6335B211117640354D4301A051646E4C2EEBDC2CEC49CBFC3E65585DDA6A49626FE1F4MAyFK" TargetMode="External"/><Relationship Id="rId32" Type="http://schemas.openxmlformats.org/officeDocument/2006/relationships/hyperlink" Target="consultantplus://offline/ref=3DF3CF6335B211117640354D4301A051646E4C2EEDDD2CEC49CBFC3E65M5y8K"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D994D69FC68B451DF63F2630FACFF612C02D2667B35B6306A714E5FA4m5pAI" TargetMode="External"/><Relationship Id="rId23" Type="http://schemas.openxmlformats.org/officeDocument/2006/relationships/hyperlink" Target="consultantplus://offline/ref=3DF3CF6335B211117640354D4301A051646E4C2EEBDC2CEC49CBFC3E65585DDA6A49626BE9MFy8K" TargetMode="External"/><Relationship Id="rId28" Type="http://schemas.openxmlformats.org/officeDocument/2006/relationships/hyperlink" Target="consultantplus://offline/ref=3DF3CF6335B211117640354D4301A051646E4C2EEBDC2CEC49CBFC3E65585DDA6A496268E3MFyDK"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3FF4EABB3E4295D3FEBF43830C3520CB7861DBF381154C866681FC9087m2y2G" TargetMode="External"/><Relationship Id="rId19" Type="http://schemas.openxmlformats.org/officeDocument/2006/relationships/hyperlink" Target="consultantplus://offline/ref=0D994D69FC68B451DF63EC6E19C0A0682D0D846E7130BC62312E1502F353AAFDm6pCI" TargetMode="External"/><Relationship Id="rId31" Type="http://schemas.openxmlformats.org/officeDocument/2006/relationships/hyperlink" Target="consultantplus://offline/ref=FF24955CEB67AB56DB4B0748F504A046B8D00C480AC687BCB9F8708C652F299769164B6EA7J460K" TargetMode="External"/><Relationship Id="rId4" Type="http://schemas.openxmlformats.org/officeDocument/2006/relationships/webSettings" Target="webSettings.xml"/><Relationship Id="rId9" Type="http://schemas.openxmlformats.org/officeDocument/2006/relationships/hyperlink" Target="consultantplus://offline/ref=6AF005889B61601B6AF28BFC079DDE795F216733EFE69BED10BE7D70FBC9416F17211F0C5A577B37l4y1G" TargetMode="External"/><Relationship Id="rId14" Type="http://schemas.openxmlformats.org/officeDocument/2006/relationships/hyperlink" Target="consultantplus://offline/ref=0D994D69FC68B451DF63F2630FACFF612C00D8647C33B6306A714E5FA4m5pAI" TargetMode="External"/><Relationship Id="rId22" Type="http://schemas.openxmlformats.org/officeDocument/2006/relationships/hyperlink" Target="consultantplus://offline/ref=E080FC8EB12B66562C6C6F208D2F5D43397B5E231325BFD99C05B547BB5637A691B6DDD3A1520CCAK3i7G" TargetMode="External"/><Relationship Id="rId27" Type="http://schemas.openxmlformats.org/officeDocument/2006/relationships/hyperlink" Target="consultantplus://offline/ref=3DF3CF6335B211117640354D4301A051646E4C2EEBDC2CEC49CBFC3E65585DDA6A496268E0MFyCK" TargetMode="External"/><Relationship Id="rId30" Type="http://schemas.openxmlformats.org/officeDocument/2006/relationships/hyperlink" Target="consultantplus://offline/ref=FF24955CEB67AB56DB4B0748F504A046BBD90D4F0BC787BCB9F8708C652F299769164B6AAF45CDE8J66FK"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11911</Words>
  <Characters>67896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cp:lastModifiedBy>
  <cp:revision>11</cp:revision>
  <cp:lastPrinted>2017-04-02T09:25:00Z</cp:lastPrinted>
  <dcterms:created xsi:type="dcterms:W3CDTF">2017-03-30T10:45:00Z</dcterms:created>
  <dcterms:modified xsi:type="dcterms:W3CDTF">2017-04-02T09:25:00Z</dcterms:modified>
</cp:coreProperties>
</file>