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E" w:rsidRDefault="00B35C1E" w:rsidP="00EE53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2EF8" w:rsidRDefault="00372EF8" w:rsidP="00EE53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53C8" w:rsidRPr="00EE53C8" w:rsidRDefault="00EE53C8" w:rsidP="00EE53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53C8" w:rsidRPr="00427DF1" w:rsidRDefault="00EE53C8" w:rsidP="00EE53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СЕЛЬСКОЕ ПОСЕЛЕНИЕ БУРИБАЕВСКИЙ СЕЛЬСОВЕТ</w:t>
      </w:r>
    </w:p>
    <w:p w:rsidR="00EE53C8" w:rsidRPr="00427DF1" w:rsidRDefault="00EE53C8" w:rsidP="00EE53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МУНИЦИПАЛЬНОГО РАЙОНА ХАЙБУЛЛИНСКИЙ РАЙОН</w:t>
      </w:r>
    </w:p>
    <w:p w:rsidR="00EE53C8" w:rsidRPr="00427DF1" w:rsidRDefault="00EE53C8" w:rsidP="00EE53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EE53C8" w:rsidRPr="00427DF1" w:rsidRDefault="00EE53C8" w:rsidP="00EE53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==========================================================</w:t>
      </w:r>
    </w:p>
    <w:p w:rsidR="00EE53C8" w:rsidRPr="00427DF1" w:rsidRDefault="00EE53C8" w:rsidP="00EE53C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53C8" w:rsidRPr="00427DF1" w:rsidRDefault="00EE53C8" w:rsidP="00EE53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53C8" w:rsidRPr="00427DF1" w:rsidRDefault="00EE53C8" w:rsidP="00EE53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31 </w:t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от 18 апреля 2013 года</w:t>
      </w:r>
    </w:p>
    <w:p w:rsidR="00EE53C8" w:rsidRDefault="00EE53C8" w:rsidP="00EE5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center"/>
        <w:rPr>
          <w:rFonts w:ascii="Times New Roman" w:hAnsi="Times New Roman" w:cs="Times New Roman"/>
        </w:rPr>
      </w:pPr>
      <w:r w:rsidRPr="00EE53C8">
        <w:rPr>
          <w:rFonts w:ascii="Times New Roman" w:hAnsi="Times New Roman" w:cs="Times New Roman"/>
        </w:rPr>
        <w:t>Об утверждении Порядка</w:t>
      </w:r>
      <w:r w:rsidR="00EE53C8" w:rsidRPr="00EE53C8">
        <w:rPr>
          <w:rFonts w:ascii="Times New Roman" w:hAnsi="Times New Roman" w:cs="Times New Roman"/>
        </w:rPr>
        <w:t xml:space="preserve">  </w:t>
      </w:r>
      <w:r w:rsidRPr="00EE53C8">
        <w:rPr>
          <w:rFonts w:ascii="Times New Roman" w:hAnsi="Times New Roman" w:cs="Times New Roman"/>
        </w:rPr>
        <w:t>применения представителем нанимателя (работодателя)</w:t>
      </w:r>
    </w:p>
    <w:p w:rsidR="00B35C1E" w:rsidRPr="00EE53C8" w:rsidRDefault="00B35C1E" w:rsidP="00EE53C8">
      <w:pPr>
        <w:pStyle w:val="a3"/>
        <w:jc w:val="center"/>
        <w:rPr>
          <w:rFonts w:ascii="Times New Roman" w:hAnsi="Times New Roman" w:cs="Times New Roman"/>
        </w:rPr>
      </w:pPr>
      <w:r w:rsidRPr="00EE53C8">
        <w:rPr>
          <w:rFonts w:ascii="Times New Roman" w:hAnsi="Times New Roman" w:cs="Times New Roman"/>
        </w:rPr>
        <w:t>взысканий, предусмотренных статьями</w:t>
      </w:r>
      <w:r w:rsidR="00EE53C8" w:rsidRPr="00EE53C8">
        <w:rPr>
          <w:rFonts w:ascii="Times New Roman" w:hAnsi="Times New Roman" w:cs="Times New Roman"/>
        </w:rPr>
        <w:t xml:space="preserve"> </w:t>
      </w:r>
      <w:r w:rsidRPr="00EE53C8">
        <w:rPr>
          <w:rFonts w:ascii="Times New Roman" w:hAnsi="Times New Roman" w:cs="Times New Roman"/>
        </w:rPr>
        <w:t>14.1, 15 и 27</w:t>
      </w:r>
    </w:p>
    <w:p w:rsidR="00B35C1E" w:rsidRPr="00EE53C8" w:rsidRDefault="00B35C1E" w:rsidP="00EE53C8">
      <w:pPr>
        <w:pStyle w:val="a3"/>
        <w:jc w:val="center"/>
        <w:rPr>
          <w:rFonts w:ascii="Times New Roman" w:hAnsi="Times New Roman" w:cs="Times New Roman"/>
        </w:rPr>
      </w:pPr>
      <w:r w:rsidRPr="00EE53C8">
        <w:rPr>
          <w:rFonts w:ascii="Times New Roman" w:hAnsi="Times New Roman" w:cs="Times New Roman"/>
        </w:rPr>
        <w:t>Федерального закона от 02.03.2007 № 25-ФЗ</w:t>
      </w:r>
    </w:p>
    <w:p w:rsidR="00B35C1E" w:rsidRPr="00EE53C8" w:rsidRDefault="00B35C1E" w:rsidP="00EE53C8">
      <w:pPr>
        <w:pStyle w:val="a3"/>
        <w:jc w:val="center"/>
        <w:rPr>
          <w:rFonts w:ascii="Times New Roman" w:hAnsi="Times New Roman" w:cs="Times New Roman"/>
        </w:rPr>
      </w:pPr>
      <w:r w:rsidRPr="00EE53C8">
        <w:rPr>
          <w:rFonts w:ascii="Times New Roman" w:hAnsi="Times New Roman" w:cs="Times New Roman"/>
        </w:rPr>
        <w:t>«О муниципальной службе в Российской Федерации»</w:t>
      </w:r>
    </w:p>
    <w:p w:rsidR="00B35C1E" w:rsidRPr="00EE53C8" w:rsidRDefault="00B35C1E" w:rsidP="00EE53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02.03.2007 №25-ФЗ «О муниципальной службе в Российской Федерации»,   от 25.12.2008 №273-ФЗ «О противодействии коррупции», Законом Республики Башкортостан от 16.07.2007 г.  № 453-З «О муниципальной службе в Республике Башкортостан», Совет</w:t>
      </w:r>
      <w:r w:rsidR="00372E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E53C8">
        <w:rPr>
          <w:rFonts w:ascii="Times New Roman" w:hAnsi="Times New Roman" w:cs="Times New Roman"/>
          <w:sz w:val="24"/>
          <w:szCs w:val="24"/>
        </w:rPr>
        <w:t xml:space="preserve"> </w:t>
      </w:r>
      <w:r w:rsidR="00372EF8">
        <w:rPr>
          <w:rFonts w:ascii="Times New Roman" w:hAnsi="Times New Roman" w:cs="Times New Roman"/>
          <w:sz w:val="24"/>
          <w:szCs w:val="24"/>
        </w:rPr>
        <w:t xml:space="preserve">Бурибаевский сельсовет </w:t>
      </w:r>
      <w:r w:rsidRPr="00EE53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72EF8">
        <w:rPr>
          <w:rFonts w:ascii="Times New Roman" w:hAnsi="Times New Roman" w:cs="Times New Roman"/>
          <w:sz w:val="24"/>
          <w:szCs w:val="24"/>
        </w:rPr>
        <w:t>Хайбуллинский</w:t>
      </w:r>
      <w:r w:rsidRPr="00EE53C8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РЕШИЛ: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1. Утвердить прилагаемый Порядок применения представителем нанимателя (работодателя)  взысканий, предусмотренных статьями 14.1, 15 и 27 Федерального закона от 02.03.2007 №25-ФЗ «О муниципальной службе в Российской Федерации».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3C8" w:rsidRDefault="00EE53C8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44FC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информационном стенде администрации  сельского поселения Бурибаевский сельсовет муниципального района Хайбуллинский район Республики Башкортостан.</w:t>
      </w:r>
    </w:p>
    <w:p w:rsidR="00EE53C8" w:rsidRPr="00CF44FC" w:rsidRDefault="00EE53C8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3C8" w:rsidRPr="00CF44FC" w:rsidRDefault="00EE53C8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44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44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44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управляющий делами  администрации сельского поселения Бурибаевский сельсовет муниципального района Хайбуллинский район Республики Башкортостан </w:t>
      </w:r>
      <w:proofErr w:type="spellStart"/>
      <w:r w:rsidRPr="00CF44FC"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 w:rsidRPr="00CF44FC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E53C8" w:rsidRDefault="00EE53C8" w:rsidP="00EE53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E53C8" w:rsidRPr="00427DF1" w:rsidRDefault="00EE53C8" w:rsidP="00EE53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EE53C8" w:rsidRPr="00427DF1" w:rsidRDefault="00EE53C8" w:rsidP="00EE53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Бурибаевский сельсовет</w:t>
      </w:r>
    </w:p>
    <w:p w:rsidR="00EE53C8" w:rsidRPr="00427DF1" w:rsidRDefault="00EE53C8" w:rsidP="00EE53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муниципального района</w:t>
      </w:r>
    </w:p>
    <w:p w:rsidR="00EE53C8" w:rsidRPr="00427DF1" w:rsidRDefault="00EE53C8" w:rsidP="00EE53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Хайбуллинский район</w:t>
      </w:r>
    </w:p>
    <w:p w:rsidR="00EE53C8" w:rsidRPr="00CF44FC" w:rsidRDefault="00EE53C8" w:rsidP="00EE53C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Республик</w:t>
      </w:r>
      <w:r>
        <w:rPr>
          <w:rFonts w:ascii="Times New Roman" w:hAnsi="Times New Roman"/>
          <w:sz w:val="24"/>
          <w:szCs w:val="24"/>
        </w:rPr>
        <w:t>и  Башкортостан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В.Г.Ильбаков</w:t>
      </w:r>
    </w:p>
    <w:p w:rsidR="00B35C1E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53C8" w:rsidRPr="00EE53C8" w:rsidRDefault="00EE53C8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3C8" w:rsidRPr="00EE53C8" w:rsidRDefault="00EE53C8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Приложение</w:t>
      </w:r>
    </w:p>
    <w:p w:rsidR="00B35C1E" w:rsidRDefault="00B35C1E" w:rsidP="00EE53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к </w:t>
      </w:r>
      <w:r w:rsidR="00EE53C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E53C8" w:rsidRDefault="00EE53C8" w:rsidP="00EE53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E53C8" w:rsidRPr="00EE53C8" w:rsidRDefault="00EE53C8" w:rsidP="00EE53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Бурибаевский сельсовет </w:t>
      </w:r>
    </w:p>
    <w:p w:rsidR="00B35C1E" w:rsidRPr="00EE53C8" w:rsidRDefault="00B35C1E" w:rsidP="00EE53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35C1E" w:rsidRPr="00EE53C8" w:rsidRDefault="00EE53C8" w:rsidP="00EE53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="00B35C1E" w:rsidRPr="00EE53C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35C1E" w:rsidRPr="00EE53C8" w:rsidRDefault="00B35C1E" w:rsidP="00EE53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35C1E" w:rsidRPr="00EE53C8" w:rsidRDefault="00B35C1E" w:rsidP="00EE53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от </w:t>
      </w:r>
      <w:r w:rsidR="00EE53C8">
        <w:rPr>
          <w:rFonts w:ascii="Times New Roman" w:hAnsi="Times New Roman" w:cs="Times New Roman"/>
          <w:sz w:val="24"/>
          <w:szCs w:val="24"/>
        </w:rPr>
        <w:t>18 апреля  2013 г. № 31</w:t>
      </w:r>
    </w:p>
    <w:p w:rsidR="00B35C1E" w:rsidRPr="00EE53C8" w:rsidRDefault="00B35C1E" w:rsidP="00EE53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1E" w:rsidRPr="00EE53C8" w:rsidRDefault="00B35C1E" w:rsidP="00EE53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Порядок</w:t>
      </w:r>
    </w:p>
    <w:p w:rsidR="00B35C1E" w:rsidRPr="00EE53C8" w:rsidRDefault="00B35C1E" w:rsidP="00EE53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53C8">
        <w:rPr>
          <w:rFonts w:ascii="Times New Roman" w:hAnsi="Times New Roman" w:cs="Times New Roman"/>
          <w:sz w:val="24"/>
          <w:szCs w:val="24"/>
        </w:rPr>
        <w:t>Настоящий Порядок применения представителем нанимателя (работодателя) взысканий, предусмотренных статьями 14.1, 15 и 27 Федерального закона от 02.03.2007 №25-ФЗ «О муниципальной службе в Российской Федерации» (далее по тексту - Порядок) разработан в соответствии с Федеральным законом от 02.03.2007 № 25-ФЗ «О муниципальной службе в Российской Федерации», Федеральным законом от 25.12.2008 №273-ФЗ «О противодействии коррупции»,  Законом Республики Башкортостан от 16.07.2007г. № 453-З «О муниципальной</w:t>
      </w:r>
      <w:proofErr w:type="gramEnd"/>
      <w:r w:rsidRPr="00EE53C8">
        <w:rPr>
          <w:rFonts w:ascii="Times New Roman" w:hAnsi="Times New Roman" w:cs="Times New Roman"/>
          <w:sz w:val="24"/>
          <w:szCs w:val="24"/>
        </w:rPr>
        <w:t xml:space="preserve"> службе в Республике Башкортостан».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2.  Настоящий Порядок применяется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</w:t>
      </w:r>
      <w:r w:rsidR="00EE53C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</w:t>
      </w:r>
      <w:r w:rsidRPr="00EE53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E53C8">
        <w:rPr>
          <w:rFonts w:ascii="Times New Roman" w:hAnsi="Times New Roman" w:cs="Times New Roman"/>
          <w:sz w:val="24"/>
          <w:szCs w:val="24"/>
        </w:rPr>
        <w:t>Хайбуллински</w:t>
      </w:r>
      <w:r w:rsidRPr="00EE53C8">
        <w:rPr>
          <w:rFonts w:ascii="Times New Roman" w:hAnsi="Times New Roman" w:cs="Times New Roman"/>
          <w:sz w:val="24"/>
          <w:szCs w:val="24"/>
        </w:rPr>
        <w:t>й район Республики Башкортостан (далее - муниципальный служащий).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статьей 27 Федерального законом "О муниципальной службе в Российской Федерации".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4. Взыскания, предусмотренные статьями 14.1, 15 и 27 Федерального закона "О муниципальной службе в Российской Федерации", применяются представителем нанимателя на основании: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lastRenderedPageBreak/>
        <w:t>3) объяснений муниципального служащего;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E53C8">
        <w:rPr>
          <w:rFonts w:ascii="Times New Roman" w:hAnsi="Times New Roman" w:cs="Times New Roman"/>
          <w:sz w:val="24"/>
          <w:szCs w:val="24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EE53C8">
        <w:rPr>
          <w:rFonts w:ascii="Times New Roman" w:hAnsi="Times New Roman" w:cs="Times New Roman"/>
          <w:sz w:val="24"/>
          <w:szCs w:val="24"/>
        </w:rPr>
        <w:t xml:space="preserve"> муниципальным служащим своих должностных обязанностей.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E53C8">
        <w:rPr>
          <w:rFonts w:ascii="Times New Roman" w:hAnsi="Times New Roman" w:cs="Times New Roman"/>
          <w:sz w:val="24"/>
          <w:szCs w:val="24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EE53C8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интересов. При этом взыскание должно быть применено не позднее 6 месяцев со дня поступления информации о совершении коррупционного правонарушения.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E53C8">
        <w:rPr>
          <w:rFonts w:ascii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E53C8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акта.</w:t>
      </w: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C1E" w:rsidRPr="00EE53C8" w:rsidRDefault="00B35C1E" w:rsidP="00EE5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91" w:rsidRPr="00EE53C8" w:rsidRDefault="00BC2491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3C8" w:rsidRPr="00EE53C8" w:rsidRDefault="00EE53C8" w:rsidP="00EE53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E53C8" w:rsidRPr="00EE53C8" w:rsidSect="001A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C1E"/>
    <w:rsid w:val="001A6749"/>
    <w:rsid w:val="00372EF8"/>
    <w:rsid w:val="00537290"/>
    <w:rsid w:val="007D55DE"/>
    <w:rsid w:val="00A41352"/>
    <w:rsid w:val="00B35C1E"/>
    <w:rsid w:val="00BC2491"/>
    <w:rsid w:val="00E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3C8"/>
    <w:pPr>
      <w:spacing w:after="0" w:line="240" w:lineRule="auto"/>
    </w:pPr>
  </w:style>
  <w:style w:type="paragraph" w:customStyle="1" w:styleId="ConsPlusTitle">
    <w:name w:val="ConsPlusTitle"/>
    <w:rsid w:val="00EE5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879</Words>
  <Characters>5012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2013-05-22T02:06:00Z</cp:lastPrinted>
  <dcterms:created xsi:type="dcterms:W3CDTF">2013-05-20T09:53:00Z</dcterms:created>
  <dcterms:modified xsi:type="dcterms:W3CDTF">2013-05-22T02:07:00Z</dcterms:modified>
</cp:coreProperties>
</file>