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61" w:rsidRDefault="00990061" w:rsidP="004D4DAF">
      <w:pPr>
        <w:pStyle w:val="a3"/>
        <w:jc w:val="center"/>
        <w:rPr>
          <w:rFonts w:ascii="Times New Roman" w:hAnsi="Times New Roman" w:cs="Times New Roman"/>
          <w:sz w:val="28"/>
          <w:szCs w:val="28"/>
        </w:rPr>
      </w:pPr>
      <w:r>
        <w:rPr>
          <w:rFonts w:ascii="Times New Roman" w:hAnsi="Times New Roman" w:cs="Times New Roman"/>
          <w:sz w:val="28"/>
          <w:szCs w:val="28"/>
        </w:rPr>
        <w:t>СЕЛЬСКОЕ  ПОСЕЛЕНИЕ  БУРИБАЕВСКИЙ СЕЛЬСОВЕТ МУНИЦИПАЛЬНОГО РАЙОНА ХАЙБУЛЛИНСКИЙ РАЙОН РЕСПУБЛИКИ БАШКОРТОСТАН</w:t>
      </w: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w:t>
      </w: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990061" w:rsidRDefault="00990061" w:rsidP="00990061">
      <w:pPr>
        <w:pStyle w:val="a3"/>
        <w:jc w:val="center"/>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 25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от 01 апреля 2013 г.</w:t>
      </w:r>
    </w:p>
    <w:p w:rsidR="00990061" w:rsidRDefault="00990061" w:rsidP="00990061">
      <w:pPr>
        <w:pStyle w:val="a3"/>
        <w:ind w:firstLine="708"/>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В соответствии с Федеральным </w:t>
      </w:r>
      <w:hyperlink r:id="rId5" w:history="1">
        <w:r>
          <w:rPr>
            <w:rStyle w:val="a7"/>
            <w:rFonts w:ascii="Times New Roman" w:eastAsia="Calibri" w:hAnsi="Times New Roman" w:cs="Times New Roman"/>
            <w:sz w:val="28"/>
            <w:szCs w:val="28"/>
            <w:lang w:eastAsia="en-US"/>
          </w:rPr>
          <w:t>законом</w:t>
        </w:r>
      </w:hyperlink>
      <w:r>
        <w:rPr>
          <w:rFonts w:ascii="Times New Roman" w:eastAsia="Calibri" w:hAnsi="Times New Roman" w:cs="Times New Roman"/>
          <w:sz w:val="28"/>
          <w:szCs w:val="28"/>
          <w:lang w:eastAsia="en-US"/>
        </w:rPr>
        <w:t xml:space="preserve"> от 2 марта 2007 года № 25-ФЗ «О муниципальной службе в Российской Федерации», решением Совета сельского поселения Бурибаевский сельсовет муниципального района Хайбуллинский район Республики Башкортостан от 14 марта  2012 года №Р-9/37 «Об утверждении Положения о порядке проведения конкурса на замещение  муниципальной должности муниципальной службы в сельском поселении Бурибаевский сельсовет муниципального района Хайбуллинский район Республики Башкортостан</w:t>
      </w:r>
      <w:proofErr w:type="gramEnd"/>
      <w:r>
        <w:rPr>
          <w:rFonts w:ascii="Times New Roman" w:eastAsia="Calibri" w:hAnsi="Times New Roman" w:cs="Times New Roman"/>
          <w:sz w:val="28"/>
          <w:szCs w:val="28"/>
          <w:lang w:eastAsia="en-US"/>
        </w:rPr>
        <w:t xml:space="preserve">» </w:t>
      </w:r>
      <w:r>
        <w:rPr>
          <w:rFonts w:ascii="Times New Roman" w:eastAsia="Calibri" w:hAnsi="Times New Roman" w:cs="Times New Roman"/>
          <w:bCs/>
          <w:sz w:val="28"/>
          <w:szCs w:val="28"/>
          <w:lang w:eastAsia="en-US"/>
        </w:rPr>
        <w:t xml:space="preserve">в целях обеспечения конституционных прав граждан Российской Федерации на равный доступ к муниципальной службе и </w:t>
      </w:r>
      <w:r>
        <w:rPr>
          <w:rFonts w:ascii="Times New Roman" w:eastAsia="Calibri" w:hAnsi="Times New Roman" w:cs="Times New Roman"/>
          <w:sz w:val="28"/>
          <w:szCs w:val="28"/>
          <w:lang w:eastAsia="en-US"/>
        </w:rPr>
        <w:t>совершенствования порядка проведения конкурса на замещение вакантной должности муниципальной службы и формирования кадрового резерва в администрации сельского поселения Бурибаевский сельсовет  муниципального района Хайбуллинский район Республики Башкортостан:</w:t>
      </w:r>
    </w:p>
    <w:p w:rsidR="00990061" w:rsidRDefault="00990061" w:rsidP="00990061">
      <w:pPr>
        <w:pStyle w:val="a3"/>
        <w:ind w:firstLine="708"/>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 xml:space="preserve">1. Образовать Конкурсную </w:t>
      </w:r>
      <w:r>
        <w:rPr>
          <w:rFonts w:ascii="Times New Roman" w:eastAsia="Calibri" w:hAnsi="Times New Roman" w:cs="Times New Roman"/>
          <w:bCs/>
          <w:sz w:val="28"/>
          <w:szCs w:val="28"/>
          <w:lang w:eastAsia="en-US"/>
        </w:rPr>
        <w:t>комиссию для проведения конкурса на замещение вакантной должности муниципальной службы в администрации сельского поселения Бурибаевский сельсовет муниципального района Хайбуллинский район Республики Башкортостан согласно приложению № 1.</w:t>
      </w:r>
    </w:p>
    <w:p w:rsidR="00990061" w:rsidRDefault="00990061" w:rsidP="00990061">
      <w:pPr>
        <w:pStyle w:val="a3"/>
        <w:ind w:firstLine="708"/>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 xml:space="preserve">2. </w:t>
      </w:r>
      <w:proofErr w:type="gramStart"/>
      <w:r>
        <w:rPr>
          <w:rFonts w:ascii="Times New Roman" w:eastAsia="Calibri" w:hAnsi="Times New Roman" w:cs="Times New Roman"/>
          <w:sz w:val="28"/>
          <w:szCs w:val="28"/>
          <w:lang w:eastAsia="en-US"/>
        </w:rPr>
        <w:t>Утвердить Порядок работы Конкурсной комиссии для проведения конкурса на замещение вакантной должности</w:t>
      </w:r>
      <w:r>
        <w:rPr>
          <w:rFonts w:ascii="Times New Roman" w:eastAsia="Calibri" w:hAnsi="Times New Roman" w:cs="Times New Roman"/>
          <w:bCs/>
          <w:sz w:val="28"/>
          <w:szCs w:val="28"/>
          <w:lang w:eastAsia="en-US"/>
        </w:rPr>
        <w:t xml:space="preserve"> муниципальной службы в администрации сельского поселения Бурибаевский сельсовет  муниципального района Хайбуллинский Республики Башкортостан согласно приложению № 2</w:t>
      </w:r>
      <w:r>
        <w:rPr>
          <w:rFonts w:ascii="Times New Roman" w:eastAsia="Calibri" w:hAnsi="Times New Roman" w:cs="Times New Roman"/>
          <w:sz w:val="28"/>
          <w:szCs w:val="28"/>
          <w:lang w:eastAsia="en-US"/>
        </w:rPr>
        <w:t xml:space="preserve"> и </w:t>
      </w:r>
      <w:hyperlink r:id="rId6" w:anchor="Par88" w:history="1">
        <w:r>
          <w:rPr>
            <w:rStyle w:val="a7"/>
            <w:rFonts w:ascii="Times New Roman" w:eastAsia="Calibri" w:hAnsi="Times New Roman" w:cs="Times New Roman"/>
            <w:sz w:val="28"/>
            <w:szCs w:val="28"/>
            <w:lang w:eastAsia="en-US"/>
          </w:rPr>
          <w:t>Методику</w:t>
        </w:r>
      </w:hyperlink>
      <w:r>
        <w:rPr>
          <w:rFonts w:ascii="Times New Roman" w:eastAsia="Calibri" w:hAnsi="Times New Roman" w:cs="Times New Roman"/>
          <w:sz w:val="28"/>
          <w:szCs w:val="28"/>
          <w:lang w:eastAsia="en-US"/>
        </w:rPr>
        <w:t xml:space="preserve"> проведения конкурса на замещение вакантной должности муниципальной службы в</w:t>
      </w:r>
      <w:r>
        <w:rPr>
          <w:rFonts w:ascii="Times New Roman" w:eastAsia="Calibri" w:hAnsi="Times New Roman" w:cs="Times New Roman"/>
          <w:bCs/>
          <w:sz w:val="28"/>
          <w:szCs w:val="28"/>
          <w:lang w:eastAsia="en-US"/>
        </w:rPr>
        <w:t xml:space="preserve"> администрации сельского поселения Бурибаевский сельсовет</w:t>
      </w:r>
      <w:r>
        <w:rPr>
          <w:rFonts w:ascii="Times New Roman" w:eastAsia="Calibri" w:hAnsi="Times New Roman" w:cs="Times New Roman"/>
          <w:sz w:val="28"/>
          <w:szCs w:val="28"/>
          <w:lang w:eastAsia="en-US"/>
        </w:rPr>
        <w:t xml:space="preserve"> Совете муниципального района Хайбуллинский район Республики Башкортостан согласно приложению № 3.</w:t>
      </w:r>
      <w:proofErr w:type="gramEnd"/>
    </w:p>
    <w:p w:rsidR="00990061" w:rsidRDefault="00990061" w:rsidP="00990061">
      <w:pPr>
        <w:pStyle w:val="a3"/>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Конкурсной комиссии </w:t>
      </w:r>
      <w:r>
        <w:rPr>
          <w:rFonts w:ascii="Times New Roman" w:eastAsia="Calibri" w:hAnsi="Times New Roman" w:cs="Times New Roman"/>
          <w:bCs/>
          <w:sz w:val="28"/>
          <w:szCs w:val="28"/>
          <w:lang w:eastAsia="en-US"/>
        </w:rPr>
        <w:t>администрации сельского поселения Бурибаевский сельсовет</w:t>
      </w:r>
      <w:r>
        <w:rPr>
          <w:rFonts w:ascii="Times New Roman" w:eastAsia="Calibri" w:hAnsi="Times New Roman" w:cs="Times New Roman"/>
          <w:sz w:val="28"/>
          <w:szCs w:val="28"/>
          <w:lang w:eastAsia="en-US"/>
        </w:rPr>
        <w:t xml:space="preserve"> муниципального района Хайбуллинский район Республики Башкортостан, при организации работы по проведению конкурса на замещение вакантных должностей муниципальной службы руководствоваться утвержденной Методикой проведения конкурса на замещение вакантной должности муниципальной службы.</w:t>
      </w:r>
    </w:p>
    <w:p w:rsidR="00990061" w:rsidRDefault="00990061" w:rsidP="00990061">
      <w:pPr>
        <w:pStyle w:val="a3"/>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w:t>
      </w:r>
      <w:proofErr w:type="gramStart"/>
      <w:r>
        <w:rPr>
          <w:rFonts w:ascii="Times New Roman" w:eastAsia="Calibri" w:hAnsi="Times New Roman" w:cs="Times New Roman"/>
          <w:sz w:val="28"/>
          <w:szCs w:val="28"/>
          <w:lang w:eastAsia="en-US"/>
        </w:rPr>
        <w:t>Контроль за</w:t>
      </w:r>
      <w:proofErr w:type="gramEnd"/>
      <w:r>
        <w:rPr>
          <w:rFonts w:ascii="Times New Roman" w:eastAsia="Calibri" w:hAnsi="Times New Roman" w:cs="Times New Roman"/>
          <w:sz w:val="28"/>
          <w:szCs w:val="28"/>
          <w:lang w:eastAsia="en-US"/>
        </w:rPr>
        <w:t xml:space="preserve"> исполнением настоящего распоряжения оставляю за собой.</w:t>
      </w:r>
    </w:p>
    <w:p w:rsidR="00990061" w:rsidRDefault="00990061" w:rsidP="00990061">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сельского поселения</w:t>
      </w:r>
    </w:p>
    <w:p w:rsidR="00990061" w:rsidRDefault="00990061" w:rsidP="00990061">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Бурибаевский сельсовет</w:t>
      </w:r>
    </w:p>
    <w:p w:rsidR="00990061" w:rsidRDefault="00990061" w:rsidP="00990061">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муниципального района</w:t>
      </w:r>
    </w:p>
    <w:p w:rsidR="00990061" w:rsidRDefault="00990061" w:rsidP="00990061">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Хайбуллинский район</w:t>
      </w:r>
    </w:p>
    <w:p w:rsidR="00990061" w:rsidRDefault="00990061" w:rsidP="00990061">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В.Г.Ильбаков</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lastRenderedPageBreak/>
        <w:tab/>
      </w:r>
      <w:r>
        <w:tab/>
      </w:r>
      <w:r>
        <w:tab/>
      </w:r>
      <w: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Приложение № 1</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 постановлению главы </w:t>
      </w:r>
      <w:proofErr w:type="gramStart"/>
      <w:r>
        <w:rPr>
          <w:rFonts w:ascii="Times New Roman" w:eastAsia="Calibri" w:hAnsi="Times New Roman" w:cs="Times New Roman"/>
          <w:sz w:val="28"/>
          <w:szCs w:val="28"/>
          <w:lang w:eastAsia="en-US"/>
        </w:rPr>
        <w:t>сельского</w:t>
      </w:r>
      <w:proofErr w:type="gramEnd"/>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поселения Бурибаевский сельсовет</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муниципального района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Хайбуллинский район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25  от 01 апреля  2013 года</w:t>
      </w:r>
    </w:p>
    <w:p w:rsidR="00990061" w:rsidRDefault="00990061" w:rsidP="00990061">
      <w:pPr>
        <w:pStyle w:val="a3"/>
        <w:jc w:val="right"/>
        <w:rPr>
          <w:rFonts w:ascii="Times New Roman" w:hAnsi="Times New Roman" w:cs="Times New Roman"/>
          <w:bCs/>
          <w:sz w:val="28"/>
          <w:szCs w:val="28"/>
        </w:rPr>
      </w:pPr>
      <w:bookmarkStart w:id="0" w:name="Par36"/>
      <w:bookmarkEnd w:id="0"/>
    </w:p>
    <w:p w:rsidR="00990061" w:rsidRDefault="00990061" w:rsidP="00990061">
      <w:pPr>
        <w:pStyle w:val="a3"/>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СОСТАВ</w:t>
      </w:r>
    </w:p>
    <w:p w:rsidR="00990061" w:rsidRDefault="00990061" w:rsidP="00990061">
      <w:pPr>
        <w:pStyle w:val="a3"/>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Конкурсной комиссии для проведения конкурса на замещение вакантной должности муниципальной службы в администрации сельского поселения Бурибаевский сельсовет муниципального района Хайбуллинский район Республики Башкортостан</w:t>
      </w:r>
    </w:p>
    <w:p w:rsidR="00990061" w:rsidRDefault="00990061" w:rsidP="00990061">
      <w:pPr>
        <w:pStyle w:val="a3"/>
        <w:rPr>
          <w:rFonts w:ascii="Times New Roman" w:eastAsia="Calibri" w:hAnsi="Times New Roman" w:cs="Times New Roman"/>
          <w:bCs/>
          <w:sz w:val="28"/>
          <w:szCs w:val="28"/>
          <w:lang w:eastAsia="en-US"/>
        </w:rPr>
      </w:pPr>
    </w:p>
    <w:tbl>
      <w:tblPr>
        <w:tblW w:w="9600" w:type="dxa"/>
        <w:tblLayout w:type="fixed"/>
        <w:tblLook w:val="04A0"/>
      </w:tblPr>
      <w:tblGrid>
        <w:gridCol w:w="2800"/>
        <w:gridCol w:w="425"/>
        <w:gridCol w:w="6339"/>
        <w:gridCol w:w="36"/>
      </w:tblGrid>
      <w:tr w:rsidR="00990061" w:rsidTr="005D0B5C">
        <w:tc>
          <w:tcPr>
            <w:tcW w:w="2802" w:type="dxa"/>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Ильбаков Валей</w:t>
            </w:r>
          </w:p>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Гильманович</w:t>
            </w:r>
          </w:p>
        </w:tc>
        <w:tc>
          <w:tcPr>
            <w:tcW w:w="425" w:type="dxa"/>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tc>
        <w:tc>
          <w:tcPr>
            <w:tcW w:w="6379" w:type="dxa"/>
            <w:gridSpan w:val="2"/>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сельского поселения Бурибаевский сельсовет, председатель комиссии;</w:t>
            </w:r>
          </w:p>
          <w:p w:rsidR="00990061" w:rsidRDefault="00990061" w:rsidP="005D0B5C">
            <w:pPr>
              <w:pStyle w:val="a3"/>
              <w:spacing w:line="276" w:lineRule="auto"/>
              <w:rPr>
                <w:rFonts w:ascii="Times New Roman" w:eastAsia="Calibri" w:hAnsi="Times New Roman" w:cs="Times New Roman"/>
                <w:sz w:val="28"/>
                <w:szCs w:val="28"/>
                <w:lang w:eastAsia="en-US"/>
              </w:rPr>
            </w:pPr>
          </w:p>
        </w:tc>
      </w:tr>
      <w:tr w:rsidR="00990061" w:rsidTr="005D0B5C">
        <w:trPr>
          <w:gridAfter w:val="1"/>
          <w:wAfter w:w="36" w:type="dxa"/>
        </w:trPr>
        <w:tc>
          <w:tcPr>
            <w:tcW w:w="2802" w:type="dxa"/>
            <w:hideMark/>
          </w:tcPr>
          <w:p w:rsidR="00990061" w:rsidRDefault="00990061" w:rsidP="005D0B5C">
            <w:pPr>
              <w:pStyle w:val="a3"/>
              <w:spacing w:line="276" w:lineRule="auto"/>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Бускунов</w:t>
            </w:r>
            <w:proofErr w:type="spellEnd"/>
            <w:r>
              <w:rPr>
                <w:rFonts w:ascii="Times New Roman" w:eastAsia="Calibri" w:hAnsi="Times New Roman" w:cs="Times New Roman"/>
                <w:sz w:val="28"/>
                <w:szCs w:val="28"/>
                <w:lang w:eastAsia="en-US"/>
              </w:rPr>
              <w:t xml:space="preserve"> Альберт</w:t>
            </w:r>
          </w:p>
          <w:p w:rsidR="00990061" w:rsidRDefault="00990061" w:rsidP="005D0B5C">
            <w:pPr>
              <w:pStyle w:val="a3"/>
              <w:spacing w:line="276" w:lineRule="auto"/>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Шавалеевич</w:t>
            </w:r>
            <w:proofErr w:type="spellEnd"/>
          </w:p>
        </w:tc>
        <w:tc>
          <w:tcPr>
            <w:tcW w:w="425" w:type="dxa"/>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6343" w:type="dxa"/>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директор МАОУ СОШ с</w:t>
            </w:r>
            <w:proofErr w:type="gramStart"/>
            <w:r>
              <w:rPr>
                <w:rFonts w:ascii="Times New Roman" w:eastAsia="Calibri" w:hAnsi="Times New Roman" w:cs="Times New Roman"/>
                <w:sz w:val="28"/>
                <w:szCs w:val="28"/>
                <w:lang w:eastAsia="en-US"/>
              </w:rPr>
              <w:t>.Б</w:t>
            </w:r>
            <w:proofErr w:type="gramEnd"/>
            <w:r>
              <w:rPr>
                <w:rFonts w:ascii="Times New Roman" w:eastAsia="Calibri" w:hAnsi="Times New Roman" w:cs="Times New Roman"/>
                <w:sz w:val="28"/>
                <w:szCs w:val="28"/>
                <w:lang w:eastAsia="en-US"/>
              </w:rPr>
              <w:t>урибай,  заместитель председателя комиссии;</w:t>
            </w:r>
          </w:p>
          <w:p w:rsidR="00990061" w:rsidRDefault="00990061" w:rsidP="005D0B5C">
            <w:pPr>
              <w:pStyle w:val="a3"/>
              <w:spacing w:line="276" w:lineRule="auto"/>
              <w:rPr>
                <w:rFonts w:ascii="Times New Roman" w:eastAsia="Calibri" w:hAnsi="Times New Roman" w:cs="Times New Roman"/>
                <w:sz w:val="28"/>
                <w:szCs w:val="28"/>
                <w:lang w:eastAsia="en-US"/>
              </w:rPr>
            </w:pPr>
          </w:p>
        </w:tc>
      </w:tr>
      <w:tr w:rsidR="00990061" w:rsidTr="005D0B5C">
        <w:trPr>
          <w:gridAfter w:val="1"/>
          <w:wAfter w:w="36" w:type="dxa"/>
        </w:trPr>
        <w:tc>
          <w:tcPr>
            <w:tcW w:w="2802" w:type="dxa"/>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Макаренко Наталия</w:t>
            </w:r>
          </w:p>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Николаевна</w:t>
            </w:r>
          </w:p>
          <w:p w:rsidR="00990061" w:rsidRDefault="00990061" w:rsidP="005D0B5C">
            <w:pPr>
              <w:pStyle w:val="a3"/>
              <w:spacing w:line="276" w:lineRule="auto"/>
              <w:rPr>
                <w:rFonts w:ascii="Times New Roman" w:eastAsia="Calibri" w:hAnsi="Times New Roman" w:cs="Times New Roman"/>
                <w:sz w:val="28"/>
                <w:szCs w:val="28"/>
                <w:lang w:eastAsia="en-US"/>
              </w:rPr>
            </w:pPr>
          </w:p>
        </w:tc>
        <w:tc>
          <w:tcPr>
            <w:tcW w:w="425" w:type="dxa"/>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6343" w:type="dxa"/>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специалист  1  категории администрации сельского поселения Бурибаевский сельсовет, секретарь комиссии; </w:t>
            </w:r>
          </w:p>
        </w:tc>
      </w:tr>
    </w:tbl>
    <w:p w:rsidR="00990061" w:rsidRDefault="00990061" w:rsidP="00990061">
      <w:pPr>
        <w:pStyle w:val="a3"/>
        <w:rPr>
          <w:rFonts w:ascii="Times New Roman" w:hAnsi="Times New Roman" w:cs="Times New Roman"/>
          <w:sz w:val="28"/>
          <w:szCs w:val="28"/>
        </w:rPr>
      </w:pPr>
    </w:p>
    <w:tbl>
      <w:tblPr>
        <w:tblW w:w="0" w:type="auto"/>
        <w:tblLook w:val="04A0"/>
      </w:tblPr>
      <w:tblGrid>
        <w:gridCol w:w="2802"/>
        <w:gridCol w:w="425"/>
        <w:gridCol w:w="6343"/>
      </w:tblGrid>
      <w:tr w:rsidR="00990061" w:rsidTr="005D0B5C">
        <w:tc>
          <w:tcPr>
            <w:tcW w:w="2802" w:type="dxa"/>
            <w:hideMark/>
          </w:tcPr>
          <w:p w:rsidR="00990061" w:rsidRDefault="00990061" w:rsidP="005D0B5C">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Давлетшин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Шакир</w:t>
            </w:r>
            <w:proofErr w:type="spellEnd"/>
          </w:p>
          <w:p w:rsidR="00990061" w:rsidRDefault="00990061" w:rsidP="005D0B5C">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Аюпович</w:t>
            </w:r>
            <w:proofErr w:type="spellEnd"/>
          </w:p>
        </w:tc>
        <w:tc>
          <w:tcPr>
            <w:tcW w:w="425" w:type="dxa"/>
            <w:hideMark/>
          </w:tcPr>
          <w:p w:rsidR="00990061" w:rsidRDefault="00990061" w:rsidP="005D0B5C">
            <w:pPr>
              <w:pStyle w:val="a3"/>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6343" w:type="dxa"/>
          </w:tcPr>
          <w:p w:rsidR="00990061" w:rsidRDefault="00990061" w:rsidP="005D0B5C">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r>
              <w:rPr>
                <w:rFonts w:ascii="Times New Roman" w:eastAsia="Calibri" w:hAnsi="Times New Roman" w:cs="Times New Roman"/>
                <w:sz w:val="28"/>
                <w:szCs w:val="28"/>
                <w:lang w:eastAsia="en-US"/>
              </w:rPr>
              <w:t>муниципального района Хайбуллинский район, член комиссии</w:t>
            </w:r>
            <w:r>
              <w:rPr>
                <w:rFonts w:ascii="Times New Roman" w:hAnsi="Times New Roman" w:cs="Times New Roman"/>
                <w:sz w:val="28"/>
                <w:szCs w:val="28"/>
              </w:rPr>
              <w:t>;</w:t>
            </w:r>
          </w:p>
          <w:p w:rsidR="00990061" w:rsidRDefault="00990061" w:rsidP="005D0B5C">
            <w:pPr>
              <w:pStyle w:val="a3"/>
              <w:spacing w:line="276" w:lineRule="auto"/>
              <w:rPr>
                <w:rFonts w:ascii="Times New Roman" w:hAnsi="Times New Roman" w:cs="Times New Roman"/>
                <w:sz w:val="28"/>
                <w:szCs w:val="28"/>
              </w:rPr>
            </w:pPr>
          </w:p>
        </w:tc>
      </w:tr>
      <w:tr w:rsidR="00990061" w:rsidTr="005D0B5C">
        <w:tc>
          <w:tcPr>
            <w:tcW w:w="2802" w:type="dxa"/>
          </w:tcPr>
          <w:p w:rsidR="00990061" w:rsidRDefault="00990061" w:rsidP="005D0B5C">
            <w:pPr>
              <w:pStyle w:val="a3"/>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Билалова</w:t>
            </w:r>
            <w:proofErr w:type="spellEnd"/>
            <w:r>
              <w:rPr>
                <w:rFonts w:ascii="Times New Roman" w:hAnsi="Times New Roman" w:cs="Times New Roman"/>
                <w:sz w:val="28"/>
                <w:szCs w:val="28"/>
              </w:rPr>
              <w:t xml:space="preserve"> Наталья</w:t>
            </w:r>
          </w:p>
          <w:p w:rsidR="00990061" w:rsidRDefault="00990061" w:rsidP="005D0B5C">
            <w:pPr>
              <w:pStyle w:val="a3"/>
              <w:spacing w:line="276" w:lineRule="auto"/>
              <w:rPr>
                <w:rFonts w:ascii="Times New Roman" w:hAnsi="Times New Roman" w:cs="Times New Roman"/>
                <w:sz w:val="28"/>
                <w:szCs w:val="28"/>
              </w:rPr>
            </w:pPr>
            <w:r>
              <w:rPr>
                <w:rFonts w:ascii="Times New Roman" w:hAnsi="Times New Roman" w:cs="Times New Roman"/>
                <w:sz w:val="28"/>
                <w:szCs w:val="28"/>
              </w:rPr>
              <w:t>Александровна</w:t>
            </w:r>
          </w:p>
          <w:p w:rsidR="00990061" w:rsidRDefault="00990061" w:rsidP="005D0B5C">
            <w:pPr>
              <w:pStyle w:val="a3"/>
              <w:spacing w:line="276" w:lineRule="auto"/>
              <w:rPr>
                <w:rFonts w:ascii="Times New Roman" w:hAnsi="Times New Roman" w:cs="Times New Roman"/>
                <w:sz w:val="28"/>
                <w:szCs w:val="28"/>
              </w:rPr>
            </w:pPr>
          </w:p>
        </w:tc>
        <w:tc>
          <w:tcPr>
            <w:tcW w:w="425" w:type="dxa"/>
            <w:hideMark/>
          </w:tcPr>
          <w:p w:rsidR="00990061" w:rsidRDefault="00990061" w:rsidP="005D0B5C">
            <w:pPr>
              <w:pStyle w:val="a3"/>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6343" w:type="dxa"/>
            <w:hideMark/>
          </w:tcPr>
          <w:p w:rsidR="00990061" w:rsidRDefault="00990061" w:rsidP="005D0B5C">
            <w:pPr>
              <w:pStyle w:val="a3"/>
              <w:spacing w:line="276" w:lineRule="auto"/>
              <w:rPr>
                <w:rFonts w:ascii="Times New Roman" w:hAnsi="Times New Roman" w:cs="Times New Roman"/>
                <w:sz w:val="28"/>
                <w:szCs w:val="28"/>
              </w:rPr>
            </w:pPr>
            <w:r>
              <w:rPr>
                <w:rFonts w:ascii="Times New Roman" w:hAnsi="Times New Roman" w:cs="Times New Roman"/>
                <w:sz w:val="28"/>
                <w:szCs w:val="28"/>
              </w:rPr>
              <w:t>Депутат Совета сельского поселения Бурибаевский сельсовет, член комиссии;</w:t>
            </w:r>
          </w:p>
        </w:tc>
      </w:tr>
    </w:tbl>
    <w:p w:rsidR="00990061" w:rsidRDefault="00990061" w:rsidP="00990061">
      <w:pPr>
        <w:pStyle w:val="a3"/>
        <w:rPr>
          <w:rFonts w:ascii="Times New Roman" w:hAnsi="Times New Roman" w:cs="Times New Roman"/>
          <w:sz w:val="28"/>
          <w:szCs w:val="28"/>
        </w:rPr>
      </w:pP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hAnsi="Times New Roman" w:cs="Times New Roman"/>
          <w:bCs/>
          <w:sz w:val="28"/>
          <w:szCs w:val="28"/>
        </w:rPr>
        <w:br w:type="page"/>
      </w:r>
      <w:r>
        <w:rPr>
          <w:rFonts w:ascii="Times New Roman" w:eastAsia="Calibri" w:hAnsi="Times New Roman" w:cs="Times New Roman"/>
          <w:sz w:val="28"/>
          <w:szCs w:val="28"/>
          <w:lang w:eastAsia="en-US"/>
        </w:rPr>
        <w:lastRenderedPageBreak/>
        <w:t>Приложение № 2</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 постановлению главы </w:t>
      </w:r>
      <w:proofErr w:type="gramStart"/>
      <w:r>
        <w:rPr>
          <w:rFonts w:ascii="Times New Roman" w:eastAsia="Calibri" w:hAnsi="Times New Roman" w:cs="Times New Roman"/>
          <w:sz w:val="28"/>
          <w:szCs w:val="28"/>
          <w:lang w:eastAsia="en-US"/>
        </w:rPr>
        <w:t>сельского</w:t>
      </w:r>
      <w:proofErr w:type="gramEnd"/>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поселения Бурибаевский сельсовет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муниципального района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Хайбуллинский район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25  от 01 апреля  2013 года</w:t>
      </w:r>
    </w:p>
    <w:p w:rsidR="00990061" w:rsidRDefault="00990061" w:rsidP="00990061">
      <w:pPr>
        <w:pStyle w:val="a3"/>
        <w:rPr>
          <w:rFonts w:ascii="Times New Roman" w:hAnsi="Times New Roman" w:cs="Times New Roman"/>
          <w:bCs/>
          <w:sz w:val="28"/>
          <w:szCs w:val="28"/>
        </w:rPr>
      </w:pPr>
    </w:p>
    <w:p w:rsidR="00990061" w:rsidRDefault="00990061" w:rsidP="00990061">
      <w:pPr>
        <w:pStyle w:val="a3"/>
        <w:jc w:val="center"/>
        <w:rPr>
          <w:rFonts w:ascii="Times New Roman" w:hAnsi="Times New Roman" w:cs="Times New Roman"/>
          <w:bCs/>
          <w:sz w:val="28"/>
          <w:szCs w:val="28"/>
        </w:rPr>
      </w:pPr>
      <w:r>
        <w:rPr>
          <w:rFonts w:ascii="Times New Roman" w:hAnsi="Times New Roman" w:cs="Times New Roman"/>
          <w:bCs/>
          <w:sz w:val="28"/>
          <w:szCs w:val="28"/>
        </w:rPr>
        <w:t>ПОРЯДОК</w:t>
      </w:r>
    </w:p>
    <w:p w:rsidR="00990061" w:rsidRDefault="00990061" w:rsidP="00990061">
      <w:pPr>
        <w:pStyle w:val="a3"/>
        <w:jc w:val="center"/>
        <w:rPr>
          <w:rFonts w:ascii="Times New Roman" w:hAnsi="Times New Roman" w:cs="Times New Roman"/>
          <w:bCs/>
          <w:sz w:val="28"/>
          <w:szCs w:val="28"/>
        </w:rPr>
      </w:pPr>
      <w:r>
        <w:rPr>
          <w:rFonts w:ascii="Times New Roman" w:hAnsi="Times New Roman" w:cs="Times New Roman"/>
          <w:bCs/>
          <w:sz w:val="28"/>
          <w:szCs w:val="28"/>
        </w:rPr>
        <w:t>работы Конкурсной комиссии для проведения конкурса на замещение</w:t>
      </w:r>
    </w:p>
    <w:p w:rsidR="00990061" w:rsidRDefault="00990061" w:rsidP="00990061">
      <w:pPr>
        <w:pStyle w:val="a3"/>
        <w:jc w:val="center"/>
        <w:rPr>
          <w:rFonts w:ascii="Times New Roman" w:hAnsi="Times New Roman" w:cs="Times New Roman"/>
          <w:bCs/>
          <w:sz w:val="28"/>
          <w:szCs w:val="28"/>
        </w:rPr>
      </w:pPr>
      <w:r>
        <w:rPr>
          <w:rFonts w:ascii="Times New Roman" w:hAnsi="Times New Roman" w:cs="Times New Roman"/>
          <w:bCs/>
          <w:sz w:val="28"/>
          <w:szCs w:val="28"/>
        </w:rPr>
        <w:t>вакантной  муниципальной должности муниципальной службы в администрации сельского поселения Бурибаевский сельсовет муниципального района Хайбуллинский  район Республики Башкортостан</w:t>
      </w:r>
    </w:p>
    <w:p w:rsidR="00990061" w:rsidRDefault="00990061" w:rsidP="00990061">
      <w:pPr>
        <w:pStyle w:val="a3"/>
        <w:jc w:val="center"/>
        <w:rPr>
          <w:rFonts w:ascii="Times New Roman" w:eastAsia="Calibri" w:hAnsi="Times New Roman" w:cs="Times New Roman"/>
          <w:sz w:val="28"/>
          <w:szCs w:val="28"/>
          <w:lang w:eastAsia="en-US"/>
        </w:rPr>
      </w:pPr>
    </w:p>
    <w:p w:rsidR="00990061" w:rsidRDefault="00990061" w:rsidP="00990061">
      <w:pPr>
        <w:pStyle w:val="a3"/>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Общие положения</w:t>
      </w:r>
    </w:p>
    <w:p w:rsidR="00990061" w:rsidRDefault="00990061" w:rsidP="00990061">
      <w:pPr>
        <w:pStyle w:val="a3"/>
        <w:rPr>
          <w:rFonts w:ascii="Times New Roman" w:eastAsia="Calibri" w:hAnsi="Times New Roman" w:cs="Times New Roman"/>
          <w:sz w:val="28"/>
          <w:szCs w:val="28"/>
          <w:lang w:eastAsia="en-US"/>
        </w:rPr>
      </w:pP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1.1. </w:t>
      </w:r>
      <w:proofErr w:type="gramStart"/>
      <w:r>
        <w:rPr>
          <w:rFonts w:ascii="Times New Roman" w:eastAsia="Calibri" w:hAnsi="Times New Roman" w:cs="Times New Roman"/>
          <w:sz w:val="28"/>
          <w:szCs w:val="28"/>
          <w:lang w:eastAsia="en-US"/>
        </w:rPr>
        <w:t>Настоящий Порядок работы Конкурсной комиссии для проведения конкурса на замещение вакантной должности</w:t>
      </w:r>
      <w:r>
        <w:rPr>
          <w:rFonts w:ascii="Times New Roman" w:eastAsia="Calibri" w:hAnsi="Times New Roman" w:cs="Times New Roman"/>
          <w:bCs/>
          <w:sz w:val="28"/>
          <w:szCs w:val="28"/>
          <w:lang w:eastAsia="en-US"/>
        </w:rPr>
        <w:t xml:space="preserve"> муниципальной службы в администрации сельского  поселения Бурибаевский сельсовет   муниципального района Хайбуллинский Республики Башкортостан  (далее – администрация) </w:t>
      </w:r>
      <w:r>
        <w:rPr>
          <w:rFonts w:ascii="Times New Roman" w:eastAsia="Calibri" w:hAnsi="Times New Roman" w:cs="Times New Roman"/>
          <w:sz w:val="28"/>
          <w:szCs w:val="28"/>
          <w:lang w:eastAsia="en-US"/>
        </w:rPr>
        <w:t>определяет задачи, полномочия и порядок работы Конкурсной комиссии для проведения конкурса на замещение вакантной должности муниципальной службы в администрации  (далее соответственно - Конкурсная комиссия, конкурс).</w:t>
      </w:r>
      <w:proofErr w:type="gramEnd"/>
    </w:p>
    <w:p w:rsidR="00990061" w:rsidRDefault="00990061" w:rsidP="00990061">
      <w:pPr>
        <w:pStyle w:val="a3"/>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1.2. </w:t>
      </w:r>
      <w:proofErr w:type="gramStart"/>
      <w:r>
        <w:rPr>
          <w:rFonts w:ascii="Times New Roman" w:eastAsia="Calibri" w:hAnsi="Times New Roman" w:cs="Times New Roman"/>
          <w:sz w:val="28"/>
          <w:szCs w:val="28"/>
          <w:lang w:eastAsia="en-US"/>
        </w:rPr>
        <w:t xml:space="preserve">Конкурсная комиссия в своей деятельности руководствуется Конституцией Российской Федерации, Трудовым кодексом Российской Федерации, Федеральным </w:t>
      </w:r>
      <w:hyperlink r:id="rId7" w:history="1">
        <w:r>
          <w:rPr>
            <w:rStyle w:val="a7"/>
            <w:rFonts w:ascii="Times New Roman" w:eastAsia="Calibri" w:hAnsi="Times New Roman" w:cs="Times New Roman"/>
            <w:sz w:val="28"/>
            <w:szCs w:val="28"/>
            <w:lang w:eastAsia="en-US"/>
          </w:rPr>
          <w:t>законом</w:t>
        </w:r>
      </w:hyperlink>
      <w:r>
        <w:rPr>
          <w:rFonts w:ascii="Times New Roman" w:eastAsia="Calibri" w:hAnsi="Times New Roman" w:cs="Times New Roman"/>
          <w:sz w:val="28"/>
          <w:szCs w:val="28"/>
          <w:lang w:eastAsia="en-US"/>
        </w:rPr>
        <w:t xml:space="preserve"> от 2 марта 2007 года № 25-ФЗ «О муниципальной службе в Российской Федерации», Законом Республики Башкортостан от 16 июля 2007 года № 453-з «О муниципальной службе в Республике Башкортостан», решением Совета </w:t>
      </w:r>
      <w:r>
        <w:rPr>
          <w:rFonts w:ascii="Times New Roman" w:eastAsia="Calibri" w:hAnsi="Times New Roman" w:cs="Times New Roman"/>
          <w:bCs/>
          <w:sz w:val="28"/>
          <w:szCs w:val="28"/>
          <w:lang w:eastAsia="en-US"/>
        </w:rPr>
        <w:t xml:space="preserve">сельского поселения Бурибаевский сельсовет   </w:t>
      </w:r>
      <w:r>
        <w:rPr>
          <w:rFonts w:ascii="Times New Roman" w:eastAsia="Calibri" w:hAnsi="Times New Roman" w:cs="Times New Roman"/>
          <w:sz w:val="28"/>
          <w:szCs w:val="28"/>
          <w:lang w:eastAsia="en-US"/>
        </w:rPr>
        <w:t>муниципального района Хайбуллинский район Республики Башкортостан от 14 марта  2012 года №Р-9</w:t>
      </w:r>
      <w:proofErr w:type="gramEnd"/>
      <w:r>
        <w:rPr>
          <w:rFonts w:ascii="Times New Roman" w:eastAsia="Calibri" w:hAnsi="Times New Roman" w:cs="Times New Roman"/>
          <w:sz w:val="28"/>
          <w:szCs w:val="28"/>
          <w:lang w:eastAsia="en-US"/>
        </w:rPr>
        <w:t xml:space="preserve">/37  «Об утверждении Положения о порядке проведения конкурса на замещение муниципальной должности муниципальной службы в сельском поселении  Бурибаевский сельсовет муниципального района  Хайбуллинский район Республики Башкортостан», Методикой </w:t>
      </w:r>
      <w:r>
        <w:rPr>
          <w:rFonts w:ascii="Times New Roman" w:hAnsi="Times New Roman" w:cs="Times New Roman"/>
          <w:bCs/>
          <w:sz w:val="28"/>
          <w:szCs w:val="28"/>
        </w:rPr>
        <w:t>проведения конкурса на замещение вакантной должности муниципальной службы в сельском поселении Бурибаевский сельсовет Хайбуллинский район Республики Башкортостан</w:t>
      </w:r>
      <w:r>
        <w:rPr>
          <w:rFonts w:ascii="Times New Roman" w:eastAsia="Calibri" w:hAnsi="Times New Roman" w:cs="Times New Roman"/>
          <w:sz w:val="28"/>
          <w:szCs w:val="28"/>
          <w:lang w:eastAsia="en-US"/>
        </w:rPr>
        <w:t xml:space="preserve"> и настоящим Порядком.</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1.3.Конкурсная комиссия действует на постоянной основе.</w:t>
      </w:r>
    </w:p>
    <w:p w:rsidR="00990061" w:rsidRDefault="00990061" w:rsidP="00990061">
      <w:pPr>
        <w:pStyle w:val="a3"/>
        <w:jc w:val="both"/>
        <w:rPr>
          <w:rFonts w:ascii="Times New Roman" w:eastAsia="Calibri" w:hAnsi="Times New Roman" w:cs="Times New Roman"/>
          <w:sz w:val="28"/>
          <w:szCs w:val="28"/>
          <w:lang w:eastAsia="en-US"/>
        </w:rPr>
      </w:pP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Основные задачи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 </w:t>
      </w:r>
      <w:proofErr w:type="gramStart"/>
      <w:r>
        <w:rPr>
          <w:rFonts w:ascii="Times New Roman" w:eastAsia="Calibri" w:hAnsi="Times New Roman" w:cs="Times New Roman"/>
          <w:sz w:val="28"/>
          <w:szCs w:val="28"/>
          <w:lang w:eastAsia="en-US"/>
        </w:rPr>
        <w:t xml:space="preserve">Оценка профессиональных, деловых, личностных качеств граждан (муниципальных служащих), участвующих в конкурсе на замещение вакантной должности муниципальной службы в </w:t>
      </w:r>
      <w:r>
        <w:rPr>
          <w:rFonts w:ascii="Times New Roman" w:eastAsia="Calibri" w:hAnsi="Times New Roman" w:cs="Times New Roman"/>
          <w:bCs/>
          <w:sz w:val="28"/>
          <w:szCs w:val="28"/>
          <w:lang w:eastAsia="en-US"/>
        </w:rPr>
        <w:t xml:space="preserve">сельского поселения </w:t>
      </w:r>
      <w:r>
        <w:rPr>
          <w:rFonts w:ascii="Times New Roman" w:eastAsia="Calibri" w:hAnsi="Times New Roman" w:cs="Times New Roman"/>
          <w:bCs/>
          <w:sz w:val="28"/>
          <w:szCs w:val="28"/>
          <w:lang w:eastAsia="en-US"/>
        </w:rPr>
        <w:lastRenderedPageBreak/>
        <w:t xml:space="preserve">Бурибаевский сельсовет   </w:t>
      </w:r>
      <w:r>
        <w:rPr>
          <w:rFonts w:ascii="Times New Roman" w:eastAsia="Calibri" w:hAnsi="Times New Roman" w:cs="Times New Roman"/>
          <w:sz w:val="28"/>
          <w:szCs w:val="28"/>
          <w:lang w:eastAsia="en-US"/>
        </w:rPr>
        <w:t>муниципального района Хайбуллинский район Республики Башкортостан (далее соответственно - кандидаты, кадровый резерв Совета).</w:t>
      </w:r>
      <w:proofErr w:type="gramEnd"/>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 Определение кандидатов - победителей конкурса на замещение вакантных должностей муниципальной службы администрации  и кандидатов, выдержавших конкурс для включения в кадровый резерв администрации, путем сравнения объективных и обоснованных показателей, полученных в ходе конкурсных процедур.</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 Обеспечение равных условий для всех кандидатов.</w:t>
      </w:r>
    </w:p>
    <w:p w:rsidR="00990061" w:rsidRDefault="00990061" w:rsidP="00990061">
      <w:pPr>
        <w:pStyle w:val="a3"/>
        <w:jc w:val="both"/>
        <w:rPr>
          <w:rFonts w:ascii="Times New Roman" w:eastAsia="Calibri" w:hAnsi="Times New Roman" w:cs="Times New Roman"/>
          <w:sz w:val="28"/>
          <w:szCs w:val="28"/>
          <w:lang w:eastAsia="en-US"/>
        </w:rPr>
      </w:pP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Порядок работы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 Конкурсная комиссия состоит из председателя, заместителя председателя, секретаря и членов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состав Конкурсной комиссии входят представитель нанимателя и (или) уполномоченные им муниципальные служащие (в том числе из  Администрации муниципального района Хайбуллинский район Республики Башкортостан).</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Количественный и персональный состав Конкурсной комиссии утверждается главой сельского поселения</w:t>
      </w:r>
      <w:proofErr w:type="gramStart"/>
      <w:r>
        <w:rPr>
          <w:rFonts w:ascii="Times New Roman" w:eastAsia="Calibri" w:hAnsi="Times New Roman" w:cs="Times New Roman"/>
          <w:sz w:val="28"/>
          <w:szCs w:val="28"/>
          <w:lang w:eastAsia="en-US"/>
        </w:rPr>
        <w:t>..</w:t>
      </w:r>
      <w:proofErr w:type="gramEnd"/>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 Заседания Конкурсной комиссии проводятся после принятия главой сельского поселения  решения о дате, месте и времени проведения второго этапа конкурса. Подготовку заседания осуществляет секретарь Конкурсной комиссии по поручению председателя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3.3. Заседание Конкурсной комиссии считается правомочным, если на нем присутствует не менее двух третей от общего числа ее членов.</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3.4. </w:t>
      </w:r>
      <w:proofErr w:type="gramStart"/>
      <w:r>
        <w:rPr>
          <w:rFonts w:ascii="Times New Roman" w:eastAsia="Calibri" w:hAnsi="Times New Roman" w:cs="Times New Roman"/>
          <w:sz w:val="28"/>
          <w:szCs w:val="28"/>
          <w:lang w:eastAsia="en-US"/>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диктанта, реферата или тестирование по</w:t>
      </w:r>
      <w:proofErr w:type="gramEnd"/>
      <w:r>
        <w:rPr>
          <w:rFonts w:ascii="Times New Roman" w:eastAsia="Calibri" w:hAnsi="Times New Roman" w:cs="Times New Roman"/>
          <w:sz w:val="28"/>
          <w:szCs w:val="28"/>
          <w:lang w:eastAsia="en-US"/>
        </w:rP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3.5. Количество конкурсных процедур и порядок их проведения определяются Конкурсной комиссией в соответствии с Методикой проведения конкурса на замещение вакантной должности муниципальной службы в сельском поселении Бурибаевский сельсовет  муниципального района Хайбуллинский район Республики Башкортостан.</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 Заседание Конкурсной комиссии проводит председатель Конкурсной комиссии или в случае его отсутствия заместитель председателя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3.7. Член Конкурсной комиссии обязан проинформировать, как правило, в письменной форме председателя Конкурсной комиссии о невозможности присутствовать на заседании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3.8. Председатель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председательствует на заседании Конкурсной комиссии в соответствии с настоящим Порядком работы Конкурсной комиссии, и муниципальными правовыми актами определяющими порядок проведения конкурса;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осуществляет общее руководство работой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определяет место и время проведения заседаний Конкурсной комиссии, утверждает повестку дня заседаний;</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подписывает от имени Конкурсной комиссии все документы, связанные с выполнением возложенных на </w:t>
      </w:r>
      <w:proofErr w:type="gramStart"/>
      <w:r>
        <w:rPr>
          <w:rFonts w:ascii="Times New Roman" w:eastAsia="Calibri" w:hAnsi="Times New Roman" w:cs="Times New Roman"/>
          <w:sz w:val="28"/>
          <w:szCs w:val="28"/>
          <w:lang w:eastAsia="en-US"/>
        </w:rPr>
        <w:t>Конкурсную</w:t>
      </w:r>
      <w:proofErr w:type="gramEnd"/>
      <w:r>
        <w:rPr>
          <w:rFonts w:ascii="Times New Roman" w:eastAsia="Calibri" w:hAnsi="Times New Roman" w:cs="Times New Roman"/>
          <w:sz w:val="28"/>
          <w:szCs w:val="28"/>
          <w:lang w:eastAsia="en-US"/>
        </w:rPr>
        <w:t xml:space="preserve"> комиссии функций;</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организует голосование и подсчет голосов, оглашает результаты голосования;</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организует и контролирует ведение протоколов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осуществляет иные полномочия, необходимые для организации деятельности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3.9. Заместитель председателя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исполняет обязанности председателя Конкурсной комиссии в его отсутствие;</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осуществляет по поручению председателя Конкурсной комиссии иные полномочия.</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3.10. Секретарь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осуществляет делопроизводство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принимает документы необходимые для конкурса;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оповещает членов Конкурсной комиссии и лиц, присутствие которых необходимо, о времени и месте проведения заседания Конкурсной комиссии, а также о вопросах, вносимых на ее рассмотрение;</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ведет протокол заседания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осуществляет </w:t>
      </w:r>
      <w:proofErr w:type="gramStart"/>
      <w:r>
        <w:rPr>
          <w:rFonts w:ascii="Times New Roman" w:eastAsia="Calibri" w:hAnsi="Times New Roman" w:cs="Times New Roman"/>
          <w:sz w:val="28"/>
          <w:szCs w:val="28"/>
          <w:lang w:eastAsia="en-US"/>
        </w:rPr>
        <w:t>контроль за</w:t>
      </w:r>
      <w:proofErr w:type="gramEnd"/>
      <w:r>
        <w:rPr>
          <w:rFonts w:ascii="Times New Roman" w:eastAsia="Calibri" w:hAnsi="Times New Roman" w:cs="Times New Roman"/>
          <w:sz w:val="28"/>
          <w:szCs w:val="28"/>
          <w:lang w:eastAsia="en-US"/>
        </w:rPr>
        <w:t xml:space="preserve"> выполнением принятых Конкурсной комиссией решений, поручений председателя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осуществляет иные полномочия, необходимые для организации деятельности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 Член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принимает личное участие в ее заседаниях;</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вправе получать документы, представленные на заседание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вправе задавать вопросы, участвовать в обсуждении, голосовать;</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подписывает протоколы заседаний Конкурсной комиссии, а при необходимости и наличии соответствующего решения иные документы;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осуществляет иные полномочия, необходимые для организации деятельности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 Заседание комиссии открывает ее председатель. Секретарь комиссии докладывает о наличии необходимых документов для проведения конкурса и прибытия кандидатов на конкурс.</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 На заседаниях комиссии секретарем Конкурсной комиссии ведется протокол заседания, который подписывается председательствующим на заседании.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3.14. Заседание Конкурсной комиссии проводится при наличии не менее двух кандидатов.</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3.15. Решение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3.16. При голосовании по каждому вопросу член комиссии имеет один голос и подает его за принятие решения или против него либо воздерживается от принятия решения.</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равенстве голосов членов Конкурсной комиссии решающим является голос председателя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3.17. Подсчет голосов при проведении голосования осуществляет секретарь Конкурсной комиссии, который озвучивает результат непосредственно после завершения подсчета.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3.18. По окончании подсчета голосов председательствующий объявляет результат голосования, оформляемый решением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3.19.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3.20. Результаты голосования вносятся в протокол заседания Комиссии. Протокол заседания Конкурсной комиссии оформляется секретарем комиссии и подписывает председателем, заместителем председателя, секретарем Конкурсной комиссии, членами Конкурсной комиссии, присутствующими на заседании.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3.21. Конкурсная комиссия вправе дать рекомендации о включении кандидата в установленном порядке в кадровый резерв Совета.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3.22. Изменения и дополнения в настоящий Порядок вносятся распоряжением председателя Совета в установленном порядке.</w:t>
      </w:r>
    </w:p>
    <w:p w:rsidR="00990061" w:rsidRDefault="00990061" w:rsidP="00990061">
      <w:pPr>
        <w:pStyle w:val="a3"/>
        <w:ind w:left="6372"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   Приложение № 3</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постановлению главы</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сельского поселения</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Бурибаевский сельсовет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муниципального района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Хайбуллинский район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25  от 01 апреля 2013  года</w:t>
      </w:r>
    </w:p>
    <w:p w:rsidR="00990061" w:rsidRDefault="00990061" w:rsidP="00990061">
      <w:pPr>
        <w:pStyle w:val="a3"/>
        <w:rPr>
          <w:rFonts w:ascii="Times New Roman" w:hAnsi="Times New Roman" w:cs="Times New Roman"/>
          <w:bCs/>
          <w:sz w:val="28"/>
          <w:szCs w:val="28"/>
        </w:rPr>
      </w:pPr>
      <w:bookmarkStart w:id="1" w:name="Par88"/>
      <w:bookmarkEnd w:id="1"/>
    </w:p>
    <w:p w:rsidR="00990061" w:rsidRDefault="00990061" w:rsidP="00990061">
      <w:pPr>
        <w:pStyle w:val="a3"/>
        <w:jc w:val="center"/>
        <w:rPr>
          <w:rFonts w:ascii="Times New Roman" w:hAnsi="Times New Roman" w:cs="Times New Roman"/>
          <w:bCs/>
          <w:sz w:val="28"/>
          <w:szCs w:val="28"/>
        </w:rPr>
      </w:pPr>
    </w:p>
    <w:p w:rsidR="00990061" w:rsidRDefault="00990061" w:rsidP="00990061">
      <w:pPr>
        <w:pStyle w:val="a3"/>
        <w:jc w:val="center"/>
        <w:rPr>
          <w:rFonts w:ascii="Times New Roman" w:hAnsi="Times New Roman" w:cs="Times New Roman"/>
          <w:bCs/>
          <w:sz w:val="28"/>
          <w:szCs w:val="28"/>
        </w:rPr>
      </w:pPr>
      <w:r>
        <w:rPr>
          <w:rFonts w:ascii="Times New Roman" w:hAnsi="Times New Roman" w:cs="Times New Roman"/>
          <w:bCs/>
          <w:sz w:val="28"/>
          <w:szCs w:val="28"/>
        </w:rPr>
        <w:t>МЕТОДИКА</w:t>
      </w:r>
    </w:p>
    <w:p w:rsidR="00990061" w:rsidRDefault="00990061" w:rsidP="00990061">
      <w:pPr>
        <w:pStyle w:val="a3"/>
        <w:jc w:val="center"/>
        <w:rPr>
          <w:rFonts w:ascii="Times New Roman" w:hAnsi="Times New Roman" w:cs="Times New Roman"/>
          <w:bCs/>
          <w:sz w:val="28"/>
          <w:szCs w:val="28"/>
        </w:rPr>
      </w:pPr>
      <w:r>
        <w:rPr>
          <w:rFonts w:ascii="Times New Roman" w:hAnsi="Times New Roman" w:cs="Times New Roman"/>
          <w:bCs/>
          <w:sz w:val="28"/>
          <w:szCs w:val="28"/>
        </w:rPr>
        <w:t>проведения конкурса на замещение вакантной должности муниципальной службы в администрации сельского поселения Бурибаевский сельсовет муниципального района Хайбуллинский район Республики Башкортостан</w:t>
      </w:r>
    </w:p>
    <w:p w:rsidR="00990061" w:rsidRDefault="00990061" w:rsidP="00990061">
      <w:pPr>
        <w:pStyle w:val="a3"/>
        <w:rPr>
          <w:rFonts w:ascii="Times New Roman" w:eastAsia="Calibri" w:hAnsi="Times New Roman" w:cs="Times New Roman"/>
          <w:sz w:val="28"/>
          <w:szCs w:val="28"/>
          <w:lang w:eastAsia="en-US"/>
        </w:rPr>
      </w:pP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proofErr w:type="gramStart"/>
      <w:r>
        <w:rPr>
          <w:rFonts w:ascii="Times New Roman" w:eastAsia="Calibri" w:hAnsi="Times New Roman" w:cs="Times New Roman"/>
          <w:sz w:val="28"/>
          <w:szCs w:val="28"/>
          <w:lang w:eastAsia="en-US"/>
        </w:rPr>
        <w:t xml:space="preserve">Настоящая Методика разработана в соответствии с Федеральным </w:t>
      </w:r>
      <w:hyperlink r:id="rId8" w:history="1">
        <w:r>
          <w:rPr>
            <w:rStyle w:val="a7"/>
            <w:rFonts w:ascii="Times New Roman" w:eastAsia="Calibri" w:hAnsi="Times New Roman" w:cs="Times New Roman"/>
            <w:sz w:val="28"/>
            <w:szCs w:val="28"/>
          </w:rPr>
          <w:t>законом</w:t>
        </w:r>
      </w:hyperlink>
      <w:r>
        <w:rPr>
          <w:rFonts w:ascii="Times New Roman" w:eastAsia="Calibri" w:hAnsi="Times New Roman" w:cs="Times New Roman"/>
          <w:sz w:val="28"/>
          <w:szCs w:val="28"/>
          <w:lang w:eastAsia="en-US"/>
        </w:rPr>
        <w:t xml:space="preserve"> от 2 марта 2007 года № 25-ФЗ «О муниципальной службе в Российской Федерации»,  решением Совета сельского поселения Бурибаевский сельсовет муниципального района Хайбуллинский район Республики Башкортостан от 14 марта  2012 года №Р-9/37  «Об утверждении Положения о порядке проведения конкурса на замещение должности муниципальной службы в муниципальном районе Хайбуллинский район Республики Башкортостан».</w:t>
      </w:r>
      <w:proofErr w:type="gramEnd"/>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Настоящей Методикой устанавливается порядок проведения конкурса на замещение вакантной должности муниципальной службы в администрации сельского поселения Бурибаевский сельсовет  муниципального района Хайбуллинский район Республики Башкортостан (далее - администрация).</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proofErr w:type="gramStart"/>
      <w:r>
        <w:rPr>
          <w:rFonts w:ascii="Times New Roman" w:eastAsia="Calibri" w:hAnsi="Times New Roman" w:cs="Times New Roman"/>
          <w:sz w:val="28"/>
          <w:szCs w:val="28"/>
          <w:lang w:eastAsia="en-US"/>
        </w:rPr>
        <w:t>Конкурс на замещение вакантной должности муниципальной службы в администрации  (далее – конкурс) проводится в целях обеспечения прав граждан Российской Федерации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 формирования кадрового резерва и заключается в оценке профессионального уровня претендентов на замещение должности муниципальной службы, их</w:t>
      </w:r>
      <w:proofErr w:type="gramEnd"/>
      <w:r>
        <w:rPr>
          <w:rFonts w:ascii="Times New Roman" w:eastAsia="Calibri" w:hAnsi="Times New Roman" w:cs="Times New Roman"/>
          <w:sz w:val="28"/>
          <w:szCs w:val="28"/>
          <w:lang w:eastAsia="en-US"/>
        </w:rPr>
        <w:t xml:space="preserve"> соответствия установленным требованиям к должности муниципальной службы.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Конкурс не проводится:</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заключении срочного трудового договора;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990061" w:rsidRDefault="00990061" w:rsidP="00990061">
      <w:pPr>
        <w:pStyle w:val="a3"/>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Pr>
          <w:rFonts w:ascii="Times New Roman" w:eastAsia="Calibri" w:hAnsi="Times New Roman" w:cs="Times New Roman"/>
          <w:sz w:val="28"/>
          <w:szCs w:val="28"/>
          <w:lang w:eastAsia="en-US"/>
        </w:rPr>
        <w:t xml:space="preserve"> исполнения им должностных обязанностей по замещаемой должности муниципальной службы;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назначении на должности муниципальной службы, относящиеся к младшей группе должностей муниципальной службы.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Конкурс в администрации  объявляется по распоряжению главы сельского поселения  при наличии вакантной должности муниципальной службы.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w:t>
      </w:r>
      <w:proofErr w:type="gramStart"/>
      <w:r>
        <w:rPr>
          <w:rFonts w:ascii="Times New Roman" w:eastAsia="Calibri" w:hAnsi="Times New Roman" w:cs="Times New Roman"/>
          <w:sz w:val="28"/>
          <w:szCs w:val="28"/>
          <w:lang w:eastAsia="en-US"/>
        </w:rPr>
        <w:t xml:space="preserve">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9" w:history="1">
        <w:r>
          <w:rPr>
            <w:rStyle w:val="a7"/>
            <w:rFonts w:ascii="Times New Roman" w:eastAsia="Calibri" w:hAnsi="Times New Roman" w:cs="Times New Roman"/>
            <w:sz w:val="28"/>
            <w:szCs w:val="28"/>
            <w:lang w:eastAsia="en-US"/>
          </w:rPr>
          <w:t>законом</w:t>
        </w:r>
      </w:hyperlink>
      <w:r>
        <w:rPr>
          <w:rFonts w:ascii="Times New Roman" w:eastAsia="Calibri" w:hAnsi="Times New Roman" w:cs="Times New Roman"/>
          <w:sz w:val="28"/>
          <w:szCs w:val="28"/>
          <w:lang w:eastAsia="en-US"/>
        </w:rPr>
        <w:t xml:space="preserve"> для замещения должностей муниципальной службы, при отсутствии обстоятельств, указанных в </w:t>
      </w:r>
      <w:hyperlink r:id="rId10" w:history="1">
        <w:r>
          <w:rPr>
            <w:rStyle w:val="a7"/>
            <w:rFonts w:ascii="Times New Roman" w:eastAsia="Calibri" w:hAnsi="Times New Roman" w:cs="Times New Roman"/>
            <w:sz w:val="28"/>
            <w:szCs w:val="28"/>
            <w:lang w:eastAsia="en-US"/>
          </w:rPr>
          <w:t>статье 13</w:t>
        </w:r>
      </w:hyperlink>
      <w:r>
        <w:rPr>
          <w:rFonts w:ascii="Times New Roman" w:eastAsia="Calibri" w:hAnsi="Times New Roman" w:cs="Times New Roman"/>
          <w:sz w:val="28"/>
          <w:szCs w:val="28"/>
          <w:lang w:eastAsia="en-US"/>
        </w:rPr>
        <w:t xml:space="preserve"> Федерального закона от</w:t>
      </w:r>
      <w:proofErr w:type="gramEnd"/>
      <w:r>
        <w:rPr>
          <w:rFonts w:ascii="Times New Roman" w:eastAsia="Calibri" w:hAnsi="Times New Roman" w:cs="Times New Roman"/>
          <w:sz w:val="28"/>
          <w:szCs w:val="28"/>
          <w:lang w:eastAsia="en-US"/>
        </w:rPr>
        <w:t xml:space="preserve"> 2 марта 2007 года № 25-ФЗ «О муниципальной службе в Российской Федерации» в качестве ограничений, связанных с муниципальной службой.</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На официальном сайте  муниципального района Хайбуллинский район Республики Башкортостан в сети Интернет (далее – официальный сайт муниципального района) размещается объявление о приеме документов для участия в конкурсе, а также следующая информация о конкурсе:</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наименование вакантной должности муниципальной службы;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требования, предъявляемые к претенденту на замещение должности муниципальной службы;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условия прохождения муниципальной службы;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место и время приема документов, подлежащих представлению для участия в конкурсе;</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 до истечения которого принимаются указанные документы;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предполагаемая дата проведения конкурса;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место и порядок проведения конкурса;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проект трудового договора;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иные информационные материалы.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Гражданин Российской Федерации, изъявивший желание участвовать в конкурсе, представляет в администрацию  следующие документы: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личное заявление на имя представителя нанимателя;</w:t>
      </w:r>
    </w:p>
    <w:p w:rsidR="00990061" w:rsidRDefault="00990061" w:rsidP="00990061">
      <w:pPr>
        <w:pStyle w:val="a3"/>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lastRenderedPageBreak/>
        <w:t xml:space="preserve">б) собственноручно заполненную и подписанную анкету по форме, установленной распоряжением Правительства Российской Федерации </w:t>
      </w:r>
      <w:r>
        <w:rPr>
          <w:rFonts w:ascii="Times New Roman" w:eastAsia="Calibri" w:hAnsi="Times New Roman" w:cs="Times New Roman"/>
          <w:sz w:val="28"/>
          <w:szCs w:val="28"/>
          <w:lang w:eastAsia="en-US"/>
        </w:rPr>
        <w:br/>
        <w:t xml:space="preserve">от 26 мая 2005 года N 667-р «Об утверждении формы анкеты для участия </w:t>
      </w:r>
      <w:r>
        <w:rPr>
          <w:rFonts w:ascii="Times New Roman" w:eastAsia="Calibri" w:hAnsi="Times New Roman" w:cs="Times New Roman"/>
          <w:sz w:val="28"/>
          <w:szCs w:val="28"/>
          <w:lang w:eastAsia="en-US"/>
        </w:rPr>
        <w:br/>
        <w:t>в конкурсе на замещение вакантной должности государственной гражданской службы Российской Федерации», с приложением фотографии выполненной на матовой бумаге форматом 4x6;</w:t>
      </w:r>
      <w:proofErr w:type="gramEnd"/>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копию паспорта или заменяющего его документа (соответствующий документ предъявляется лично по прибытии на конкурс);</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 документы, подтверждающие необходимое профессиональное образование, стаж работы и квалификацию:</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990061" w:rsidRDefault="00990061" w:rsidP="00990061">
      <w:pPr>
        <w:pStyle w:val="a3"/>
        <w:jc w:val="both"/>
        <w:rPr>
          <w:rFonts w:ascii="Times New Roman" w:eastAsia="Calibri" w:hAnsi="Times New Roman" w:cs="Times New Roman"/>
          <w:sz w:val="28"/>
          <w:szCs w:val="28"/>
          <w:lang w:eastAsia="en-US"/>
        </w:rPr>
      </w:pPr>
      <w:proofErr w:type="spellStart"/>
      <w:proofErr w:type="gramStart"/>
      <w:r>
        <w:rPr>
          <w:rFonts w:ascii="Times New Roman" w:eastAsia="Calibri" w:hAnsi="Times New Roman" w:cs="Times New Roman"/>
          <w:sz w:val="28"/>
          <w:szCs w:val="28"/>
          <w:lang w:eastAsia="en-US"/>
        </w:rPr>
        <w:t>д</w:t>
      </w:r>
      <w:proofErr w:type="spellEnd"/>
      <w:r>
        <w:rPr>
          <w:rFonts w:ascii="Times New Roman" w:eastAsia="Calibri" w:hAnsi="Times New Roman" w:cs="Times New Roman"/>
          <w:sz w:val="28"/>
          <w:szCs w:val="28"/>
          <w:lang w:eastAsia="en-US"/>
        </w:rPr>
        <w:t xml:space="preserve">) </w:t>
      </w:r>
      <w:hyperlink r:id="rId11" w:history="1">
        <w:r>
          <w:rPr>
            <w:rStyle w:val="a7"/>
            <w:rFonts w:ascii="Times New Roman" w:eastAsia="Calibri" w:hAnsi="Times New Roman" w:cs="Times New Roman"/>
            <w:sz w:val="28"/>
            <w:szCs w:val="28"/>
            <w:lang w:eastAsia="en-US"/>
          </w:rPr>
          <w:t>документ</w:t>
        </w:r>
      </w:hyperlink>
      <w:r>
        <w:rPr>
          <w:rFonts w:ascii="Times New Roman" w:eastAsia="Calibri" w:hAnsi="Times New Roman" w:cs="Times New Roman"/>
          <w:sz w:val="28"/>
          <w:szCs w:val="28"/>
          <w:lang w:eastAsia="en-US"/>
        </w:rPr>
        <w:t xml:space="preserve"> об отсутствии у гражданина заболевания, препятствующего поступлению на муниципальную службу или ее прохождению по учетной </w:t>
      </w:r>
      <w:hyperlink r:id="rId12" w:history="1">
        <w:r>
          <w:rPr>
            <w:rStyle w:val="a7"/>
            <w:rFonts w:ascii="Times New Roman" w:eastAsia="Calibri" w:hAnsi="Times New Roman" w:cs="Times New Roman"/>
            <w:sz w:val="28"/>
            <w:szCs w:val="28"/>
            <w:lang w:eastAsia="en-US"/>
          </w:rPr>
          <w:t>форме N 001-ГС/у</w:t>
        </w:r>
      </w:hyperlink>
      <w:r>
        <w:rPr>
          <w:rFonts w:ascii="Times New Roman" w:eastAsia="Calibri" w:hAnsi="Times New Roman" w:cs="Times New Roman"/>
          <w:sz w:val="28"/>
          <w:szCs w:val="28"/>
          <w:lang w:eastAsia="en-US"/>
        </w:rPr>
        <w:t>, утвержденной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w:t>
      </w:r>
      <w:proofErr w:type="gramEnd"/>
      <w:r>
        <w:rPr>
          <w:rFonts w:ascii="Times New Roman" w:eastAsia="Calibri" w:hAnsi="Times New Roman" w:cs="Times New Roman"/>
          <w:sz w:val="28"/>
          <w:szCs w:val="28"/>
          <w:lang w:eastAsia="en-US"/>
        </w:rPr>
        <w:t xml:space="preserve"> муниципальную службу или ее прохождению, а также формы заключения медицинского учреждения»;</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 иные документы, предусмотренные Федеральным законом от 2 марта 2007 года № 25-ФЗ «О муниципальной службе в Российской Федерации» и федеральными законами, указами Президента Российской Федерации и постановлениями Правительства Российской Федерации.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13" w:history="1">
        <w:r>
          <w:rPr>
            <w:rStyle w:val="a7"/>
            <w:rFonts w:ascii="Times New Roman" w:eastAsia="Calibri" w:hAnsi="Times New Roman" w:cs="Times New Roman"/>
            <w:sz w:val="28"/>
            <w:szCs w:val="28"/>
            <w:lang w:eastAsia="en-US"/>
          </w:rPr>
          <w:t>ограничениями</w:t>
        </w:r>
      </w:hyperlink>
      <w:r>
        <w:rPr>
          <w:rFonts w:ascii="Times New Roman" w:eastAsia="Calibri" w:hAnsi="Times New Roman" w:cs="Times New Roman"/>
          <w:sz w:val="28"/>
          <w:szCs w:val="28"/>
          <w:lang w:eastAsia="en-US"/>
        </w:rPr>
        <w:t>, установленными законодательством о муниципальной службе для поступления на муниципальную службу и ее прохождения.</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11. Документы, указанные в пункте 9 настоящей Методики, представляются в течение 20 дня со дня объявления об их приеме.</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председатель Совета вправе перенести сроки их приема.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 Конкурс проводится в два этапа. На первом этапе кадровая служба: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организует подготовку для объявления о приеме документов для участия в конкурсе с указанием наименования вакантной должности муниципальной службы, требований, предъявляемых к претенденту на замещение этой должности, места и времени приема документов, указанных в пункте 9 и, срока, до истечения которого принимаются установленные документы;</w:t>
      </w:r>
    </w:p>
    <w:p w:rsidR="00990061" w:rsidRDefault="00990061" w:rsidP="00990061">
      <w:pPr>
        <w:pStyle w:val="a3"/>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б) организует подготовку информации для размещения на официальном сайте муниципального района о конкурсе с указанием наименования вакантной должности муниципальной службы, требований, предъявляемых к претенденту на замещение этой должности, условий прохождения муниципальной службы, места и времени приема документов, срока, до истечения которого принимаются указанные документы, предполагаемой даты проведения конкурса, места и порядка его проведения, других информационных материалов;</w:t>
      </w:r>
      <w:proofErr w:type="gramEnd"/>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обеспечивает получение кандидатами документов, необходимых для участия в конкурсе;</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 проверяет полноту и правильность оформления документов, представленных гражданами (муниципальными служащими);</w:t>
      </w:r>
    </w:p>
    <w:p w:rsidR="00990061" w:rsidRDefault="00990061" w:rsidP="00990061">
      <w:pPr>
        <w:pStyle w:val="a3"/>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д</w:t>
      </w:r>
      <w:proofErr w:type="spellEnd"/>
      <w:r>
        <w:rPr>
          <w:rFonts w:ascii="Times New Roman" w:eastAsia="Calibri" w:hAnsi="Times New Roman" w:cs="Times New Roman"/>
          <w:sz w:val="28"/>
          <w:szCs w:val="28"/>
          <w:lang w:eastAsia="en-US"/>
        </w:rPr>
        <w:t>) осуществляет проверку достоверности сведений, представленных гражданином на имя главы сельского поселения. Проверка достоверности сведений, представленных муниципальным служащим при его участии в конкурсе на замещение вакантной должности муниципальной службы, не проводится;</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 проводит с согласия гражданина (муниципального служащего)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ж) организует подготовку и направление информации гражданам (муниципальным служащим) в письменной форме об отказе в участии в конкурсе в случаях, установленных Положением «О порядке проведения конкурса на замещение муниципальной  должности муниципальной службы в сельском поселении Бурибаевский сельсовет  муниципального  района Хайбуллинский район Республики Башкортостан»;</w:t>
      </w:r>
    </w:p>
    <w:p w:rsidR="00990061" w:rsidRDefault="00990061" w:rsidP="00990061">
      <w:pPr>
        <w:pStyle w:val="a3"/>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lastRenderedPageBreak/>
        <w:t>з</w:t>
      </w:r>
      <w:proofErr w:type="spellEnd"/>
      <w:r>
        <w:rPr>
          <w:rFonts w:ascii="Times New Roman" w:eastAsia="Calibri" w:hAnsi="Times New Roman" w:cs="Times New Roman"/>
          <w:sz w:val="28"/>
          <w:szCs w:val="28"/>
          <w:lang w:eastAsia="en-US"/>
        </w:rPr>
        <w:t>) организует подготовку и направление сообщения (не позднее, чем за 5  дней до начала второго этапа) о дате, месте и времени проведения конкурса гражданам (муниципальным служащим), допущенным к участию в конкурсе.</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13. </w:t>
      </w:r>
      <w:proofErr w:type="gramStart"/>
      <w:r>
        <w:rPr>
          <w:rFonts w:ascii="Times New Roman" w:eastAsia="Calibri" w:hAnsi="Times New Roman" w:cs="Times New Roman"/>
          <w:sz w:val="28"/>
          <w:szCs w:val="28"/>
          <w:lang w:eastAsia="en-US"/>
        </w:rPr>
        <w:t>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и принятия председателем Совета решения о дате, месте и времени проведения второго этапа конкурса конкурсная комиссия проводит второй этап конкурса, который состоит из двух стадий.</w:t>
      </w:r>
      <w:proofErr w:type="gramEnd"/>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 На первой стадии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проводит сравнительный анализ документов, представленных кандидатами на замещение вакантной должности муниципальной службы, и определяет методы проведения конкурса по каждой вакантной должности муниципальной службы.</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15. </w:t>
      </w:r>
      <w:proofErr w:type="gramStart"/>
      <w:r>
        <w:rPr>
          <w:rFonts w:ascii="Times New Roman" w:eastAsia="Calibri" w:hAnsi="Times New Roman" w:cs="Times New Roman"/>
          <w:sz w:val="28"/>
          <w:szCs w:val="28"/>
          <w:lang w:eastAsia="en-US"/>
        </w:rPr>
        <w:t>Вторая стадия конкурса проводится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диктанта,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одним из них (например, индивидуальным собеседованием) конкурс может считаться завершенным.</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 При оценке профессиональных и личностных качеств кандидатов конкурсная комиссия исходит из соответствующих квалификационных и других требований к вакантной должности муниципальной службы, в соответствии с должностной инструкцией по этой должности, а также положений, установленных законодательством о муниципальной службе.</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Кандидатам гарантируется равенство прав в соответствии с Конституцией Российской Федерации и федеральными законами.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 Заседания конкурсной комиссии проводятся в соответствии с Порядком работы Конкурсной комиссии.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 По результатам конкурса издается распоряжение главы сельского поселения  о назначении победителя конкурса на вакантную должность муниципальной службы и заключается трудовой договор с победителем конкурса.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20. Если в результате проведения конкурса не были выявлены кандидаты, отвечающие квалификационным требованиям к вакантной должности </w:t>
      </w:r>
      <w:r>
        <w:rPr>
          <w:rFonts w:ascii="Times New Roman" w:eastAsia="Calibri" w:hAnsi="Times New Roman" w:cs="Times New Roman"/>
          <w:sz w:val="28"/>
          <w:szCs w:val="28"/>
          <w:lang w:eastAsia="en-US"/>
        </w:rPr>
        <w:lastRenderedPageBreak/>
        <w:t>муниципальной службы, на замещение которой он был объявлен, глава сельского поселения  может принять решение о проведении повторного конкурса.</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 В случае отказа победителя конкурса от назначения на вакантную должность конкурс на замещение вакантной должности муниципальной службы  признается несостоявшимся.</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 Сообщения о результатах конкурса направляются в письменной форме кандидатам в 10 -</w:t>
      </w:r>
      <w:proofErr w:type="spellStart"/>
      <w:r>
        <w:rPr>
          <w:rFonts w:ascii="Times New Roman" w:eastAsia="Calibri" w:hAnsi="Times New Roman" w:cs="Times New Roman"/>
          <w:sz w:val="28"/>
          <w:szCs w:val="28"/>
          <w:lang w:eastAsia="en-US"/>
        </w:rPr>
        <w:t>дневный</w:t>
      </w:r>
      <w:proofErr w:type="spellEnd"/>
      <w:r>
        <w:rPr>
          <w:rFonts w:ascii="Times New Roman" w:eastAsia="Calibri" w:hAnsi="Times New Roman" w:cs="Times New Roman"/>
          <w:sz w:val="28"/>
          <w:szCs w:val="28"/>
          <w:lang w:eastAsia="en-US"/>
        </w:rPr>
        <w:t xml:space="preserve"> срок со дня его завершения. Информация о результатах конкурса также размещается в указанный срок на официальном сайте муниципального района в сети Интернет.</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w:t>
      </w:r>
      <w:proofErr w:type="gramStart"/>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 после чего подлежат уничтожению.</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eastAsia="Calibri" w:hAnsi="Times New Roman" w:cs="Times New Roman"/>
          <w:sz w:val="28"/>
          <w:szCs w:val="28"/>
          <w:lang w:eastAsia="en-US"/>
        </w:rPr>
        <w:t>дств св</w:t>
      </w:r>
      <w:proofErr w:type="gramEnd"/>
      <w:r>
        <w:rPr>
          <w:rFonts w:ascii="Times New Roman" w:eastAsia="Calibri" w:hAnsi="Times New Roman" w:cs="Times New Roman"/>
          <w:sz w:val="28"/>
          <w:szCs w:val="28"/>
          <w:lang w:eastAsia="en-US"/>
        </w:rPr>
        <w:t>язи и другие), осуществляются кандидатами за счет собственных средств.</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25. Кандидат вправе обжаловать решение Конкурсной комиссии в соответствии с </w:t>
      </w:r>
      <w:hyperlink r:id="rId14" w:history="1">
        <w:r>
          <w:rPr>
            <w:rStyle w:val="a7"/>
            <w:rFonts w:ascii="Times New Roman" w:eastAsia="Calibri" w:hAnsi="Times New Roman" w:cs="Times New Roman"/>
            <w:sz w:val="28"/>
            <w:szCs w:val="28"/>
            <w:lang w:eastAsia="en-US"/>
          </w:rPr>
          <w:t>законодательством</w:t>
        </w:r>
      </w:hyperlink>
      <w:r>
        <w:rPr>
          <w:rFonts w:ascii="Times New Roman" w:eastAsia="Calibri" w:hAnsi="Times New Roman" w:cs="Times New Roman"/>
          <w:sz w:val="28"/>
          <w:szCs w:val="28"/>
          <w:lang w:eastAsia="en-US"/>
        </w:rPr>
        <w:t xml:space="preserve"> Российской Федерации.</w:t>
      </w:r>
    </w:p>
    <w:p w:rsidR="00990061" w:rsidRDefault="00990061" w:rsidP="0099006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 Формы документов используемых конкурсной комиссией представлены в приложении к настоящей методике.</w:t>
      </w:r>
    </w:p>
    <w:p w:rsidR="00990061" w:rsidRDefault="00990061" w:rsidP="00990061">
      <w:pPr>
        <w:pStyle w:val="a3"/>
        <w:ind w:left="6372"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   Приложение № 1</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Методике проведения конкурса</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 замещение вакантной должности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муниципальной службы в </w:t>
      </w:r>
      <w:proofErr w:type="gramStart"/>
      <w:r>
        <w:rPr>
          <w:rFonts w:ascii="Times New Roman" w:eastAsia="Calibri" w:hAnsi="Times New Roman" w:cs="Times New Roman"/>
          <w:sz w:val="28"/>
          <w:szCs w:val="28"/>
          <w:lang w:eastAsia="en-US"/>
        </w:rPr>
        <w:t>сельском</w:t>
      </w:r>
      <w:proofErr w:type="gramEnd"/>
      <w:r>
        <w:rPr>
          <w:rFonts w:ascii="Times New Roman" w:eastAsia="Calibri" w:hAnsi="Times New Roman" w:cs="Times New Roman"/>
          <w:sz w:val="28"/>
          <w:szCs w:val="28"/>
          <w:lang w:eastAsia="en-US"/>
        </w:rPr>
        <w:t xml:space="preserve"> </w:t>
      </w:r>
    </w:p>
    <w:p w:rsidR="00990061" w:rsidRDefault="00990061" w:rsidP="00990061">
      <w:pPr>
        <w:pStyle w:val="a3"/>
        <w:jc w:val="right"/>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поселении</w:t>
      </w:r>
      <w:proofErr w:type="gramEnd"/>
      <w:r>
        <w:rPr>
          <w:rFonts w:ascii="Times New Roman" w:eastAsia="Calibri" w:hAnsi="Times New Roman" w:cs="Times New Roman"/>
          <w:sz w:val="28"/>
          <w:szCs w:val="28"/>
          <w:lang w:eastAsia="en-US"/>
        </w:rPr>
        <w:t xml:space="preserve"> Бурибаевский сельсовет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муниципального района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Хайбуллинский район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p>
    <w:p w:rsidR="00990061" w:rsidRDefault="00990061" w:rsidP="00990061">
      <w:pPr>
        <w:pStyle w:val="a3"/>
        <w:rPr>
          <w:rFonts w:ascii="Times New Roman" w:hAnsi="Times New Roman" w:cs="Times New Roman"/>
          <w:sz w:val="28"/>
          <w:szCs w:val="28"/>
        </w:rPr>
      </w:pP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ОБЪЯВЛЕНИЕ</w:t>
      </w: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о приеме документов для участия в конкурсе</w:t>
      </w: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на замещение вакантной должности муниципальной службы</w:t>
      </w: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в сельском поселении Бурибаевский сельсовет муниципального района Хайбуллинский район</w:t>
      </w: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урибай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 ________ 201__ года</w:t>
      </w:r>
    </w:p>
    <w:p w:rsidR="00990061" w:rsidRDefault="00990061" w:rsidP="00990061">
      <w:pPr>
        <w:pStyle w:val="a3"/>
        <w:rPr>
          <w:rFonts w:ascii="Times New Roman" w:hAnsi="Times New Roman" w:cs="Times New Roman"/>
          <w:sz w:val="28"/>
          <w:szCs w:val="28"/>
        </w:rPr>
      </w:pP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1. Совет муниципального района Хайбуллинский район Республики Башкортостан объявляет конкурс на замещение вакантной должности муниципальной службы в администрации  муниципального района Хайбуллинский район 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990061" w:rsidTr="005D0B5C">
        <w:tc>
          <w:tcPr>
            <w:tcW w:w="9570" w:type="dxa"/>
            <w:tcBorders>
              <w:top w:val="nil"/>
              <w:left w:val="nil"/>
              <w:bottom w:val="single" w:sz="4" w:space="0" w:color="auto"/>
              <w:right w:val="nil"/>
            </w:tcBorders>
          </w:tcPr>
          <w:p w:rsidR="00990061" w:rsidRDefault="00990061" w:rsidP="005D0B5C">
            <w:pPr>
              <w:pStyle w:val="a3"/>
              <w:spacing w:line="276" w:lineRule="auto"/>
              <w:jc w:val="both"/>
              <w:rPr>
                <w:rFonts w:ascii="Times New Roman" w:hAnsi="Times New Roman" w:cs="Times New Roman"/>
                <w:sz w:val="28"/>
                <w:szCs w:val="28"/>
              </w:rPr>
            </w:pPr>
          </w:p>
        </w:tc>
      </w:tr>
    </w:tbl>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(наименование вакантной должности муниципальной службы)</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2. К претенденту на замещение указанной должности предъявляются следующие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990061" w:rsidTr="005D0B5C">
        <w:tc>
          <w:tcPr>
            <w:tcW w:w="9570" w:type="dxa"/>
            <w:tcBorders>
              <w:top w:val="nil"/>
              <w:left w:val="nil"/>
              <w:bottom w:val="single" w:sz="4" w:space="0" w:color="auto"/>
              <w:right w:val="nil"/>
            </w:tcBorders>
          </w:tcPr>
          <w:p w:rsidR="00990061" w:rsidRDefault="00990061" w:rsidP="005D0B5C">
            <w:pPr>
              <w:pStyle w:val="a3"/>
              <w:spacing w:line="276" w:lineRule="auto"/>
              <w:jc w:val="both"/>
              <w:rPr>
                <w:rFonts w:ascii="Times New Roman" w:hAnsi="Times New Roman" w:cs="Times New Roman"/>
                <w:sz w:val="28"/>
                <w:szCs w:val="28"/>
              </w:rPr>
            </w:pPr>
          </w:p>
        </w:tc>
      </w:tr>
    </w:tbl>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3. Граждане, изъявившие желание участвовать в конкурсе, представляют следующие документы:</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 личное заявление;</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 собственноручно заполненную и подписанную анкету с фотографией;</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 копию паспорта;</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необходимое профессиональное образование;</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 копию трудовой книжки;</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 документ об отсутствии у гражданина заболевания, препятствующего поступлению на гражданскую службу или ее прохождению, по форме «001-ГС/у», утвержденной приказом Министерства здравоохранения и социального развития РФ от 14.12.2009 № 984н;</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(на основании статьи 65 Трудового кодекса Российской Федерации);</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 страховое свидетельство обязательного пенсионного страхования;</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свидетельство </w:t>
      </w:r>
      <w:proofErr w:type="gramStart"/>
      <w:r>
        <w:rPr>
          <w:rFonts w:ascii="Times New Roman" w:hAnsi="Times New Roman" w:cs="Times New Roman"/>
          <w:sz w:val="28"/>
          <w:szCs w:val="28"/>
        </w:rPr>
        <w:t>о постановке на учет физического лица в налоговом органе по месту жительства на территории</w:t>
      </w:r>
      <w:proofErr w:type="gramEnd"/>
      <w:r>
        <w:rPr>
          <w:rFonts w:ascii="Times New Roman" w:hAnsi="Times New Roman" w:cs="Times New Roman"/>
          <w:sz w:val="28"/>
          <w:szCs w:val="28"/>
        </w:rPr>
        <w:t xml:space="preserve"> Российской Федерации;</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 две фотографии размером 3х4 на матовой бумаге.</w:t>
      </w:r>
    </w:p>
    <w:p w:rsidR="00990061" w:rsidRDefault="00990061" w:rsidP="00990061">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Перечень документов, подлежащих представлению, определен Федеральным </w:t>
      </w:r>
      <w:hyperlink r:id="rId15"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2 марта 2007 года № 25-ФЗ «О муниципальной службе в Российской Федерации» и </w:t>
      </w:r>
      <w:r>
        <w:rPr>
          <w:rFonts w:ascii="Times New Roman" w:eastAsia="Calibri" w:hAnsi="Times New Roman" w:cs="Times New Roman"/>
          <w:sz w:val="28"/>
          <w:szCs w:val="28"/>
          <w:lang w:eastAsia="en-US"/>
        </w:rPr>
        <w:t>решением Совета муниципального района Хайбуллинский район Республики Башкортостан от 12 декабря 2012 года №Р-22/250 «Об утверждении Положения о порядке проведения конкурса на замещение должности муниципальной службы в муниципальном районе Хайбуллинский район Республики Башкортостан»</w:t>
      </w:r>
      <w:r>
        <w:rPr>
          <w:rFonts w:ascii="Times New Roman" w:hAnsi="Times New Roman" w:cs="Times New Roman"/>
          <w:sz w:val="28"/>
          <w:szCs w:val="28"/>
        </w:rPr>
        <w:t>.</w:t>
      </w:r>
      <w:proofErr w:type="gramEnd"/>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Несвоевременное представление документов, представление их в неполном объеме или с нарушением правил оформления являются основанием для отказа в их приеме.</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4. Документы для участия в конкурсе принимаются в течение 20 дней со дня опубликования объявления в рабочие дни с 8.30 до 18.00 (обед с 12.00 до 13.30) по адресу: 453821,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урибай, ул.Горького, 66.</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5. Точная дата проведения конкурса будет определена после проверки достоверности сведений, представленных претендентами на замещение вакантной должности муниципальной службы.</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Граждане, допущенные к участию в конкурсе, будут дополнительно оповещены письмом о месте и времени его проведения.</w:t>
      </w:r>
    </w:p>
    <w:p w:rsidR="00990061" w:rsidRDefault="00990061" w:rsidP="00990061">
      <w:pPr>
        <w:pStyle w:val="a3"/>
        <w:jc w:val="both"/>
        <w:rPr>
          <w:rFonts w:ascii="Times New Roman" w:hAnsi="Times New Roman" w:cs="Times New Roman"/>
          <w:sz w:val="28"/>
          <w:szCs w:val="28"/>
        </w:rPr>
      </w:pPr>
      <w:r>
        <w:rPr>
          <w:rFonts w:ascii="Times New Roman" w:hAnsi="Times New Roman" w:cs="Times New Roman"/>
          <w:sz w:val="28"/>
          <w:szCs w:val="28"/>
        </w:rPr>
        <w:t>Подробная информация о конкурсе размещена на официальном сайте муниципального района Хайбуллинский район Республики Башкортостан по адресу: _______________ и по телефону _______________.</w:t>
      </w:r>
    </w:p>
    <w:p w:rsidR="00990061" w:rsidRDefault="00990061" w:rsidP="00990061">
      <w:pPr>
        <w:pStyle w:val="a3"/>
        <w:ind w:left="6372"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   Приложение № 2</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Методике проведения конкурса</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замещение вакантной должности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муниципальной службы в администрации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сельского поселения</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Бурибаевский сельсовет</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муниципального района</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Хайбуллинский район</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p>
    <w:p w:rsidR="00990061" w:rsidRDefault="00990061" w:rsidP="00990061">
      <w:pPr>
        <w:pStyle w:val="a3"/>
        <w:rPr>
          <w:rFonts w:ascii="Times New Roman" w:eastAsia="Calibri" w:hAnsi="Times New Roman" w:cs="Times New Roman"/>
          <w:sz w:val="28"/>
          <w:szCs w:val="28"/>
          <w:lang w:eastAsia="en-US"/>
        </w:rPr>
      </w:pPr>
    </w:p>
    <w:p w:rsidR="00990061" w:rsidRDefault="00990061" w:rsidP="00990061">
      <w:pPr>
        <w:pStyle w:val="a3"/>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ЗАЯВЛЕНИЕ</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Прошу допустить меня к участию в конкурсе замещение вакантной должности 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(наименование вакантной должности муниципальной службы)</w:t>
      </w:r>
    </w:p>
    <w:p w:rsidR="00990061" w:rsidRDefault="00990061" w:rsidP="00990061">
      <w:pPr>
        <w:pStyle w:val="a3"/>
        <w:rPr>
          <w:rFonts w:ascii="Times New Roman" w:hAnsi="Times New Roman" w:cs="Times New Roman"/>
          <w:sz w:val="28"/>
          <w:szCs w:val="28"/>
          <w:vertAlign w:val="superscript"/>
        </w:rPr>
      </w:pPr>
      <w:r>
        <w:rPr>
          <w:rFonts w:ascii="Times New Roman" w:hAnsi="Times New Roman" w:cs="Times New Roman"/>
          <w:sz w:val="28"/>
          <w:szCs w:val="28"/>
        </w:rPr>
        <w:t xml:space="preserve">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w:t>
      </w:r>
      <w:r>
        <w:rPr>
          <w:rFonts w:ascii="Times New Roman" w:hAnsi="Times New Roman" w:cs="Times New Roman"/>
          <w:sz w:val="28"/>
          <w:szCs w:val="28"/>
          <w:vertAlign w:val="superscript"/>
        </w:rPr>
        <w:t>1</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К заявлению</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прилагаю (перечислить прилагаемые документы).</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«___»_____________20__г. ________________            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vertAlign w:val="superscript"/>
        </w:rPr>
        <w:t xml:space="preserve">1 </w:t>
      </w:r>
      <w:r>
        <w:rPr>
          <w:rFonts w:ascii="Times New Roman" w:hAnsi="Times New Roman" w:cs="Times New Roman"/>
          <w:sz w:val="28"/>
          <w:szCs w:val="28"/>
        </w:rPr>
        <w:t>Пункт вносится при необходимости оформления допуска к сведениям, составляющим государственную и иную охраняемую законом тайну.</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vertAlign w:val="superscript"/>
        </w:rPr>
        <w:t xml:space="preserve">2 </w:t>
      </w:r>
      <w:r>
        <w:rPr>
          <w:rFonts w:ascii="Times New Roman" w:hAnsi="Times New Roman" w:cs="Times New Roman"/>
          <w:sz w:val="28"/>
          <w:szCs w:val="28"/>
        </w:rPr>
        <w:t>Заявление оформляется в рукописном виде.</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 № 3</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Методике проведения конкурса</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 замещение вакантной должности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муниципальной службы в администрации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сельского поселения</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Бурибаевский сельсовет</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муниципального района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Хайбуллинский район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p>
    <w:p w:rsidR="00990061" w:rsidRDefault="00990061" w:rsidP="00990061">
      <w:pPr>
        <w:pStyle w:val="a3"/>
        <w:jc w:val="right"/>
        <w:rPr>
          <w:rFonts w:ascii="Times New Roman" w:eastAsia="Calibri" w:hAnsi="Times New Roman" w:cs="Times New Roman"/>
          <w:sz w:val="28"/>
          <w:szCs w:val="28"/>
          <w:lang w:eastAsia="en-US"/>
        </w:rPr>
      </w:pPr>
    </w:p>
    <w:p w:rsidR="00990061" w:rsidRDefault="00990061" w:rsidP="00990061">
      <w:pPr>
        <w:pStyle w:val="a3"/>
        <w:jc w:val="right"/>
        <w:rPr>
          <w:rFonts w:ascii="Times New Roman" w:eastAsia="Calibri" w:hAnsi="Times New Roman" w:cs="Times New Roman"/>
          <w:sz w:val="28"/>
          <w:szCs w:val="28"/>
          <w:lang w:eastAsia="en-US"/>
        </w:rPr>
      </w:pPr>
    </w:p>
    <w:p w:rsidR="00990061" w:rsidRDefault="00990061" w:rsidP="00990061">
      <w:pPr>
        <w:pStyle w:val="a3"/>
        <w:jc w:val="center"/>
        <w:rPr>
          <w:rFonts w:ascii="Times New Roman" w:hAnsi="Times New Roman" w:cs="Times New Roman"/>
          <w:sz w:val="28"/>
          <w:szCs w:val="28"/>
        </w:rPr>
      </w:pP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)_____________________</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Сообщаю, что Вы допущены к участию в конкурсе на замещение вакантной должности 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(наименование вакантной должности муниципальной службы)</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Совета муниципального района Хайбуллинский район Республики Башкортостан.</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Конкурс проводится в _______ час «___»____________20__г. по адресу:</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Председатель Совета  ____________________      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Приложение № 4</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 Методике проведения конкурса </w:t>
      </w:r>
      <w:proofErr w:type="gramStart"/>
      <w:r>
        <w:rPr>
          <w:rFonts w:ascii="Times New Roman" w:eastAsia="Calibri" w:hAnsi="Times New Roman" w:cs="Times New Roman"/>
          <w:sz w:val="28"/>
          <w:szCs w:val="28"/>
          <w:lang w:eastAsia="en-US"/>
        </w:rPr>
        <w:t>на</w:t>
      </w:r>
      <w:proofErr w:type="gramEnd"/>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замещение вакантной должности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муниципальной службы в администрации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сельского поселения</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Бурибаевский сельсовет</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муниципального района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Хайбуллинский район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p>
    <w:p w:rsidR="00990061" w:rsidRDefault="00990061" w:rsidP="00990061">
      <w:pPr>
        <w:pStyle w:val="a3"/>
        <w:rPr>
          <w:rFonts w:ascii="Times New Roman" w:hAnsi="Times New Roman" w:cs="Times New Roman"/>
          <w:sz w:val="28"/>
          <w:szCs w:val="28"/>
        </w:rPr>
      </w:pP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)_____________________</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Сообщаю, что Вы не допущены к участию в конкурсе на замещение вакантной должности</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(наименование вакантной должности муниципальной службы)</w:t>
      </w:r>
    </w:p>
    <w:p w:rsidR="00990061" w:rsidRDefault="00990061" w:rsidP="00990061">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Администрации сельского поселения  Бурибаевский сельсовет</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Хайбуллинский район Республики Башкортостан в связи с (указать основание):</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а) несоответствием квалификационным требованиям к вакантной должности муниципальной службы;</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б)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г) установлением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Документы вам могут быть возвращены по письменному заявлению, направленному по адресу:</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Глава сельского поселения   ____________________      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hAnsi="Times New Roman" w:cs="Times New Roman"/>
          <w:sz w:val="28"/>
          <w:szCs w:val="28"/>
        </w:rPr>
        <w:br w:type="page"/>
      </w:r>
      <w:r>
        <w:rPr>
          <w:rFonts w:ascii="Times New Roman" w:eastAsia="Calibri" w:hAnsi="Times New Roman" w:cs="Times New Roman"/>
          <w:sz w:val="28"/>
          <w:szCs w:val="28"/>
          <w:lang w:eastAsia="en-US"/>
        </w:rPr>
        <w:lastRenderedPageBreak/>
        <w:t>Приложение № 5</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Методике проведения конкурса</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 замещение вакантной должности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муниципальной службы в администрации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сельского поселения</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Бурибаевский сельсовет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муниципального района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Хайбуллинский район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p>
    <w:p w:rsidR="00990061" w:rsidRDefault="00990061" w:rsidP="00990061">
      <w:pPr>
        <w:pStyle w:val="a3"/>
        <w:jc w:val="right"/>
        <w:rPr>
          <w:rFonts w:ascii="Times New Roman" w:hAnsi="Times New Roman" w:cs="Times New Roman"/>
          <w:bCs/>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)___________________</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Сообщаю, что Вам отказано в назначении на вакантную должность</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(наименование вакантной должности муниципальной службы)</w:t>
      </w:r>
    </w:p>
    <w:p w:rsidR="00990061" w:rsidRDefault="00990061" w:rsidP="00990061">
      <w:pPr>
        <w:pStyle w:val="a3"/>
        <w:jc w:val="right"/>
        <w:rPr>
          <w:rFonts w:ascii="Times New Roman" w:hAnsi="Times New Roman" w:cs="Times New Roman"/>
          <w:sz w:val="28"/>
          <w:szCs w:val="28"/>
        </w:rPr>
      </w:pPr>
      <w:r>
        <w:rPr>
          <w:rFonts w:ascii="Times New Roman" w:hAnsi="Times New Roman" w:cs="Times New Roman"/>
          <w:sz w:val="28"/>
          <w:szCs w:val="28"/>
        </w:rPr>
        <w:t xml:space="preserve">По решению комиссии Вам предлагается должность в кадровом резерве </w:t>
      </w:r>
    </w:p>
    <w:p w:rsidR="00990061" w:rsidRDefault="00990061" w:rsidP="00990061">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Администрации сельского поселения Бурибаевский сельсовет</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Хайбуллинский район Республики Башкортостан на замещение вакантной должности </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(наименование вакантной должности муниципальной службы)</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О Вашем решении прошу сообщить по адресу:</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Документы, представленные Вами, могут быть возвращены по письменному заявлению, направленному по адресу:</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конкурсной комиссии               ____________   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990061" w:rsidRDefault="00990061" w:rsidP="00990061">
      <w:pPr>
        <w:spacing w:after="0" w:line="240" w:lineRule="auto"/>
        <w:rPr>
          <w:rFonts w:ascii="Times New Roman" w:hAnsi="Times New Roman" w:cs="Times New Roman"/>
          <w:bCs/>
          <w:sz w:val="28"/>
          <w:szCs w:val="28"/>
        </w:rPr>
        <w:sectPr w:rsidR="00990061">
          <w:pgSz w:w="11906" w:h="16838"/>
          <w:pgMar w:top="1134" w:right="851" w:bottom="1134" w:left="1701" w:header="709" w:footer="709" w:gutter="0"/>
          <w:cols w:space="720"/>
        </w:sectPr>
      </w:pP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 № 6</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 Методике проведения конкурса на замещение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вакантной должности муниципальной службы</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 сельском поселении Бурибаевский сельсовет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муниципального района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Хайбуллинский район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p>
    <w:p w:rsidR="00990061" w:rsidRDefault="00990061" w:rsidP="00990061">
      <w:pPr>
        <w:pStyle w:val="a3"/>
        <w:jc w:val="right"/>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ЖУРНАЛ</w:t>
      </w: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учета участников конкурса</w:t>
      </w:r>
    </w:p>
    <w:p w:rsidR="00990061" w:rsidRDefault="00990061" w:rsidP="00990061">
      <w:pPr>
        <w:pStyle w:val="a3"/>
        <w:rPr>
          <w:rFonts w:ascii="Times New Roman" w:hAnsi="Times New Roman" w:cs="Times New Roman"/>
          <w:sz w:val="28"/>
          <w:szCs w:val="2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3288"/>
        <w:gridCol w:w="2626"/>
        <w:gridCol w:w="1741"/>
        <w:gridCol w:w="1984"/>
        <w:gridCol w:w="2410"/>
        <w:gridCol w:w="2410"/>
      </w:tblGrid>
      <w:tr w:rsidR="00990061" w:rsidTr="005D0B5C">
        <w:tc>
          <w:tcPr>
            <w:tcW w:w="675"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spellStart"/>
            <w:proofErr w:type="gramStart"/>
            <w:r>
              <w:rPr>
                <w:rFonts w:ascii="Times New Roman" w:eastAsia="Calibri" w:hAnsi="Times New Roman" w:cs="Times New Roman"/>
                <w:sz w:val="28"/>
                <w:szCs w:val="28"/>
                <w:lang w:eastAsia="en-US"/>
              </w:rPr>
              <w:t>п</w:t>
            </w:r>
            <w:proofErr w:type="spellEnd"/>
            <w:proofErr w:type="gramEnd"/>
            <w:r>
              <w:rPr>
                <w:rFonts w:ascii="Times New Roman" w:eastAsia="Calibri" w:hAnsi="Times New Roman" w:cs="Times New Roman"/>
                <w:sz w:val="28"/>
                <w:szCs w:val="28"/>
                <w:lang w:eastAsia="en-US"/>
              </w:rPr>
              <w:t>/</w:t>
            </w:r>
            <w:proofErr w:type="spellStart"/>
            <w:r>
              <w:rPr>
                <w:rFonts w:ascii="Times New Roman" w:eastAsia="Calibri" w:hAnsi="Times New Roman" w:cs="Times New Roman"/>
                <w:sz w:val="28"/>
                <w:szCs w:val="28"/>
                <w:lang w:eastAsia="en-US"/>
              </w:rPr>
              <w:t>п</w:t>
            </w:r>
            <w:proofErr w:type="spellEnd"/>
          </w:p>
        </w:tc>
        <w:tc>
          <w:tcPr>
            <w:tcW w:w="3288"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Фамилия </w:t>
            </w:r>
          </w:p>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Имя Отчество участника конкурса</w:t>
            </w:r>
          </w:p>
        </w:tc>
        <w:tc>
          <w:tcPr>
            <w:tcW w:w="2626"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Полное наименование должности, на замещение которой претендует участник</w:t>
            </w:r>
          </w:p>
        </w:tc>
        <w:tc>
          <w:tcPr>
            <w:tcW w:w="1741"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Дата регистрации заявления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Отметка об ознакомлении информации о дате и месте проведения конкурса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Результаты конкурса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Отметка об ознакомлении с результатами конкурса</w:t>
            </w:r>
          </w:p>
        </w:tc>
      </w:tr>
      <w:tr w:rsidR="00990061" w:rsidTr="005D0B5C">
        <w:trPr>
          <w:trHeight w:val="273"/>
        </w:trPr>
        <w:tc>
          <w:tcPr>
            <w:tcW w:w="675"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3288"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c>
          <w:tcPr>
            <w:tcW w:w="2626"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tc>
        <w:tc>
          <w:tcPr>
            <w:tcW w:w="1741"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0061" w:rsidRDefault="00990061" w:rsidP="005D0B5C">
            <w:pPr>
              <w:pStyle w:val="a3"/>
              <w:spacing w:line="276"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r>
      <w:tr w:rsidR="00990061" w:rsidTr="005D0B5C">
        <w:tc>
          <w:tcPr>
            <w:tcW w:w="675"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p w:rsidR="00990061" w:rsidRDefault="00990061" w:rsidP="005D0B5C">
            <w:pPr>
              <w:pStyle w:val="a3"/>
              <w:spacing w:line="276" w:lineRule="auto"/>
              <w:rPr>
                <w:rFonts w:ascii="Times New Roman" w:eastAsia="Calibri" w:hAnsi="Times New Roman" w:cs="Times New Roman"/>
                <w:sz w:val="28"/>
                <w:szCs w:val="28"/>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2626"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1741"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r>
      <w:tr w:rsidR="00990061" w:rsidTr="005D0B5C">
        <w:tc>
          <w:tcPr>
            <w:tcW w:w="675"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p w:rsidR="00990061" w:rsidRDefault="00990061" w:rsidP="005D0B5C">
            <w:pPr>
              <w:pStyle w:val="a3"/>
              <w:spacing w:line="276" w:lineRule="auto"/>
              <w:rPr>
                <w:rFonts w:ascii="Times New Roman" w:eastAsia="Calibri" w:hAnsi="Times New Roman" w:cs="Times New Roman"/>
                <w:sz w:val="28"/>
                <w:szCs w:val="28"/>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2626"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1741"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r>
      <w:tr w:rsidR="00990061" w:rsidTr="005D0B5C">
        <w:tc>
          <w:tcPr>
            <w:tcW w:w="675"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p w:rsidR="00990061" w:rsidRDefault="00990061" w:rsidP="005D0B5C">
            <w:pPr>
              <w:pStyle w:val="a3"/>
              <w:spacing w:line="276" w:lineRule="auto"/>
              <w:rPr>
                <w:rFonts w:ascii="Times New Roman" w:eastAsia="Calibri" w:hAnsi="Times New Roman" w:cs="Times New Roman"/>
                <w:sz w:val="28"/>
                <w:szCs w:val="28"/>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2626"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1741"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990061" w:rsidRDefault="00990061" w:rsidP="005D0B5C">
            <w:pPr>
              <w:pStyle w:val="a3"/>
              <w:spacing w:line="276" w:lineRule="auto"/>
              <w:rPr>
                <w:rFonts w:ascii="Times New Roman" w:eastAsia="Calibri" w:hAnsi="Times New Roman" w:cs="Times New Roman"/>
                <w:sz w:val="28"/>
                <w:szCs w:val="28"/>
                <w:lang w:eastAsia="en-US"/>
              </w:rPr>
            </w:pPr>
          </w:p>
        </w:tc>
      </w:tr>
    </w:tbl>
    <w:p w:rsidR="00990061" w:rsidRDefault="00990061" w:rsidP="00990061">
      <w:pPr>
        <w:pStyle w:val="a3"/>
        <w:rPr>
          <w:rFonts w:ascii="Times New Roman" w:hAnsi="Times New Roman" w:cs="Times New Roman"/>
          <w:sz w:val="28"/>
          <w:szCs w:val="28"/>
        </w:rPr>
      </w:pPr>
    </w:p>
    <w:p w:rsidR="00990061" w:rsidRDefault="00990061" w:rsidP="00990061">
      <w:pPr>
        <w:spacing w:after="0" w:line="240" w:lineRule="auto"/>
        <w:rPr>
          <w:rFonts w:ascii="Times New Roman" w:hAnsi="Times New Roman" w:cs="Times New Roman"/>
          <w:sz w:val="28"/>
          <w:szCs w:val="28"/>
        </w:rPr>
        <w:sectPr w:rsidR="00990061">
          <w:pgSz w:w="16838" w:h="11906" w:orient="landscape"/>
          <w:pgMar w:top="851" w:right="1134" w:bottom="1701" w:left="1134" w:header="709" w:footer="709" w:gutter="0"/>
          <w:cols w:space="720"/>
        </w:sectPr>
      </w:pP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 № 7</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Методике проведения конкурса</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 замещение вакантной должности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муниципальной службы в администрации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сельского поселения</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Бурибаевский сельсовет</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муниципального района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Хайбуллинский район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p>
    <w:p w:rsidR="00990061" w:rsidRDefault="00990061" w:rsidP="00990061">
      <w:pPr>
        <w:pStyle w:val="a3"/>
        <w:rPr>
          <w:rFonts w:ascii="Times New Roman" w:hAnsi="Times New Roman" w:cs="Times New Roman"/>
          <w:bCs/>
          <w:sz w:val="28"/>
          <w:szCs w:val="28"/>
        </w:rPr>
      </w:pP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БУРИБАЕВСКИЙ СЕЛЬСОВЕТ  МУНИЦИПАЛЬНОГО РАЙОНА ХАЙБУЛЛИНСКИЙ РАЙОН РЕСПУБЛИКИ БАШКОРТОСТАН</w:t>
      </w:r>
    </w:p>
    <w:p w:rsidR="00990061" w:rsidRDefault="00990061" w:rsidP="00990061">
      <w:pPr>
        <w:pStyle w:val="a3"/>
        <w:rPr>
          <w:rFonts w:ascii="Times New Roman" w:hAnsi="Times New Roman" w:cs="Times New Roman"/>
          <w:sz w:val="28"/>
          <w:szCs w:val="28"/>
        </w:rPr>
      </w:pP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РЕШЕНИЕ</w:t>
      </w: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 xml:space="preserve">конкурсной комиссии о признании конкурса </w:t>
      </w:r>
      <w:proofErr w:type="gramStart"/>
      <w:r>
        <w:rPr>
          <w:rFonts w:ascii="Times New Roman" w:hAnsi="Times New Roman" w:cs="Times New Roman"/>
          <w:sz w:val="28"/>
          <w:szCs w:val="28"/>
        </w:rPr>
        <w:t>несостоявшимся</w:t>
      </w:r>
      <w:proofErr w:type="gramEnd"/>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от«____»______________20____г.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Председательствовал 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(должность, фамилия, инициалы)</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На заседании присутствовало _____ из _____ членов конкурсной комиссии</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(отсутствие кандидатов/документы подал один кандидат)</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на замещение вакантной должности муниципальной службы в  </w:t>
      </w:r>
      <w:r>
        <w:rPr>
          <w:rFonts w:ascii="Times New Roman" w:eastAsia="Calibri" w:hAnsi="Times New Roman" w:cs="Times New Roman"/>
          <w:sz w:val="28"/>
          <w:szCs w:val="28"/>
          <w:lang w:eastAsia="en-US"/>
        </w:rPr>
        <w:t>администрации  сельского поселения Бурибаевский сельсовет</w:t>
      </w:r>
    </w:p>
    <w:p w:rsidR="00990061" w:rsidRDefault="00990061" w:rsidP="00990061">
      <w:pPr>
        <w:pStyle w:val="a3"/>
        <w:rPr>
          <w:rFonts w:ascii="Times New Roman" w:eastAsia="Calibri" w:hAnsi="Times New Roman" w:cs="Times New Roman"/>
          <w:sz w:val="28"/>
          <w:szCs w:val="28"/>
          <w:lang w:eastAsia="en-US"/>
        </w:rPr>
      </w:pPr>
      <w:r>
        <w:rPr>
          <w:rFonts w:ascii="Times New Roman" w:hAnsi="Times New Roman" w:cs="Times New Roman"/>
          <w:sz w:val="28"/>
          <w:szCs w:val="28"/>
        </w:rPr>
        <w:t>муниципального района Хайбуллинский район Республики Башкортостан</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(наименование вакантной должности муниципальной службы)</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Результаты голосования: «за» _____ «против» _____ «воздержался» ______</w:t>
      </w:r>
    </w:p>
    <w:p w:rsidR="00990061" w:rsidRDefault="00990061" w:rsidP="00990061">
      <w:pPr>
        <w:pStyle w:val="a3"/>
        <w:rPr>
          <w:rFonts w:ascii="Times New Roman" w:hAnsi="Times New Roman" w:cs="Times New Roman"/>
          <w:sz w:val="28"/>
          <w:szCs w:val="28"/>
        </w:rPr>
      </w:pPr>
    </w:p>
    <w:p w:rsidR="00990061" w:rsidRDefault="00990061" w:rsidP="00990061">
      <w:pPr>
        <w:pStyle w:val="a3"/>
      </w:pPr>
      <w:r>
        <w:t xml:space="preserve">Председатель </w:t>
      </w:r>
    </w:p>
    <w:p w:rsidR="00990061" w:rsidRDefault="00990061" w:rsidP="00990061">
      <w:pPr>
        <w:pStyle w:val="a3"/>
      </w:pPr>
      <w:r>
        <w:t>Конкурсной комиссии</w:t>
      </w:r>
      <w:r>
        <w:tab/>
      </w:r>
      <w:r>
        <w:tab/>
        <w:t>________________</w:t>
      </w:r>
      <w:r>
        <w:tab/>
      </w:r>
      <w:r>
        <w:tab/>
        <w:t>________________________</w:t>
      </w:r>
    </w:p>
    <w:p w:rsidR="00990061" w:rsidRDefault="00990061" w:rsidP="00990061">
      <w:pPr>
        <w:pStyle w:val="a3"/>
      </w:pPr>
      <w:r>
        <w:t xml:space="preserve">                                                                   (подпись)                          (расшифровка подписи)</w:t>
      </w:r>
    </w:p>
    <w:p w:rsidR="00990061" w:rsidRDefault="00990061" w:rsidP="00990061">
      <w:pPr>
        <w:pStyle w:val="a3"/>
      </w:pPr>
      <w:r>
        <w:t>Заместитель председателя</w:t>
      </w:r>
    </w:p>
    <w:p w:rsidR="00990061" w:rsidRDefault="00990061" w:rsidP="00990061">
      <w:pPr>
        <w:pStyle w:val="a3"/>
      </w:pPr>
      <w:r>
        <w:t>Конкурсной комиссии</w:t>
      </w:r>
      <w:r>
        <w:tab/>
      </w:r>
      <w:r>
        <w:tab/>
        <w:t>________________</w:t>
      </w:r>
      <w:r>
        <w:tab/>
      </w:r>
      <w:r>
        <w:tab/>
        <w:t>________________________</w:t>
      </w:r>
    </w:p>
    <w:p w:rsidR="00990061" w:rsidRDefault="00990061" w:rsidP="00990061">
      <w:pPr>
        <w:pStyle w:val="a3"/>
      </w:pPr>
      <w:r>
        <w:t xml:space="preserve">                                                                   (подпись)                          (расшифровка подписи)</w:t>
      </w:r>
    </w:p>
    <w:p w:rsidR="00990061" w:rsidRDefault="00990061" w:rsidP="00990061">
      <w:pPr>
        <w:pStyle w:val="a3"/>
      </w:pPr>
      <w:r>
        <w:t xml:space="preserve">Секретарь </w:t>
      </w:r>
    </w:p>
    <w:p w:rsidR="00990061" w:rsidRDefault="00990061" w:rsidP="00990061">
      <w:pPr>
        <w:pStyle w:val="a3"/>
      </w:pPr>
      <w:r>
        <w:t>Конкурсной комиссии</w:t>
      </w:r>
      <w:r>
        <w:tab/>
      </w:r>
      <w:r>
        <w:tab/>
        <w:t>________________</w:t>
      </w:r>
      <w:r>
        <w:tab/>
      </w:r>
      <w:r>
        <w:tab/>
        <w:t>________________________</w:t>
      </w:r>
    </w:p>
    <w:p w:rsidR="00990061" w:rsidRDefault="00990061" w:rsidP="00990061">
      <w:pPr>
        <w:pStyle w:val="a3"/>
      </w:pPr>
      <w:r>
        <w:t xml:space="preserve">                                                                   (подпись)                          (расшифровка подписи)</w:t>
      </w:r>
    </w:p>
    <w:p w:rsidR="00990061" w:rsidRDefault="00990061" w:rsidP="00990061">
      <w:pPr>
        <w:pStyle w:val="a3"/>
      </w:pPr>
    </w:p>
    <w:p w:rsidR="00990061" w:rsidRDefault="00990061" w:rsidP="00990061">
      <w:pPr>
        <w:pStyle w:val="a3"/>
      </w:pPr>
      <w:r>
        <w:t xml:space="preserve">Члены </w:t>
      </w:r>
    </w:p>
    <w:p w:rsidR="00990061" w:rsidRDefault="00990061" w:rsidP="00990061">
      <w:pPr>
        <w:pStyle w:val="a3"/>
      </w:pPr>
      <w:r>
        <w:t>Конкурсной комиссии</w:t>
      </w:r>
      <w:r>
        <w:tab/>
      </w:r>
      <w:r>
        <w:tab/>
        <w:t>________________</w:t>
      </w:r>
      <w:r>
        <w:tab/>
      </w:r>
      <w:r>
        <w:tab/>
        <w:t>________________________</w:t>
      </w:r>
    </w:p>
    <w:p w:rsidR="00990061" w:rsidRDefault="00990061" w:rsidP="00990061">
      <w:pPr>
        <w:pStyle w:val="a3"/>
      </w:pPr>
      <w:r>
        <w:t xml:space="preserve">                                                                   (подпись)                          (расшифровка подписи)</w:t>
      </w:r>
    </w:p>
    <w:p w:rsidR="00990061" w:rsidRDefault="00990061" w:rsidP="00990061">
      <w:pPr>
        <w:pStyle w:val="a3"/>
      </w:pPr>
      <w:r>
        <w:t>________________</w:t>
      </w:r>
      <w:r>
        <w:tab/>
      </w:r>
      <w:r>
        <w:tab/>
        <w:t>________________________</w:t>
      </w:r>
    </w:p>
    <w:p w:rsidR="00990061" w:rsidRDefault="00990061" w:rsidP="00990061">
      <w:pPr>
        <w:pStyle w:val="a3"/>
      </w:pPr>
      <w:r>
        <w:t xml:space="preserve">                                                                   (подпись)                          (расшифровка подписи)</w:t>
      </w:r>
    </w:p>
    <w:p w:rsidR="00990061" w:rsidRDefault="00990061" w:rsidP="00990061">
      <w:pPr>
        <w:pStyle w:val="a3"/>
      </w:pPr>
      <w:r>
        <w:t>________________</w:t>
      </w:r>
      <w:r>
        <w:tab/>
      </w:r>
      <w:r>
        <w:tab/>
        <w:t>________________________</w:t>
      </w:r>
    </w:p>
    <w:p w:rsidR="00990061" w:rsidRDefault="00990061" w:rsidP="00990061">
      <w:pPr>
        <w:pStyle w:val="a3"/>
      </w:pPr>
      <w:r>
        <w:t xml:space="preserve">                                                                   (подпись)                          (расшифровка подписи)</w:t>
      </w:r>
    </w:p>
    <w:p w:rsidR="00990061" w:rsidRDefault="00990061" w:rsidP="00990061">
      <w:pPr>
        <w:pStyle w:val="a3"/>
        <w:ind w:left="7080"/>
        <w:rPr>
          <w:rFonts w:ascii="Times New Roman" w:eastAsia="Calibri" w:hAnsi="Times New Roman" w:cs="Times New Roman"/>
          <w:lang w:eastAsia="en-US"/>
        </w:rPr>
      </w:pPr>
      <w:r>
        <w:br w:type="page"/>
      </w:r>
      <w:r>
        <w:rPr>
          <w:rFonts w:ascii="Times New Roman" w:eastAsia="Calibri" w:hAnsi="Times New Roman" w:cs="Times New Roman"/>
          <w:lang w:eastAsia="en-US"/>
        </w:rPr>
        <w:lastRenderedPageBreak/>
        <w:t>Приложение № 8</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Методике проведения конкурса</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 замещение вакантной должности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муниципальной службы в администрации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сельского поселения Бурибаевский сельсовет</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муниципального района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Хайбуллинский район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p>
    <w:p w:rsidR="00990061" w:rsidRDefault="00990061" w:rsidP="00990061">
      <w:pPr>
        <w:pStyle w:val="a3"/>
        <w:rPr>
          <w:rFonts w:ascii="Times New Roman" w:hAnsi="Times New Roman" w:cs="Times New Roman"/>
          <w:sz w:val="28"/>
          <w:szCs w:val="28"/>
        </w:rPr>
      </w:pPr>
      <w:r>
        <w:rPr>
          <w:rFonts w:ascii="Times New Roman" w:hAnsi="Times New Roman" w:cs="Times New Roman"/>
          <w:bCs/>
          <w:sz w:val="28"/>
          <w:szCs w:val="28"/>
        </w:rPr>
        <w:t xml:space="preserve">                                                                                             </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ИНФОРМАЦИЯ</w:t>
      </w: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 xml:space="preserve">о признании конкурса </w:t>
      </w:r>
      <w:proofErr w:type="gramStart"/>
      <w:r>
        <w:rPr>
          <w:rFonts w:ascii="Times New Roman" w:hAnsi="Times New Roman" w:cs="Times New Roman"/>
          <w:sz w:val="28"/>
          <w:szCs w:val="28"/>
        </w:rPr>
        <w:t>несостоявшимся</w:t>
      </w:r>
      <w:proofErr w:type="gramEnd"/>
    </w:p>
    <w:p w:rsidR="00990061" w:rsidRDefault="00990061" w:rsidP="00990061">
      <w:pPr>
        <w:pStyle w:val="a3"/>
        <w:jc w:val="center"/>
        <w:rPr>
          <w:rFonts w:ascii="Times New Roman" w:hAnsi="Times New Roman" w:cs="Times New Roman"/>
          <w:sz w:val="28"/>
          <w:szCs w:val="28"/>
        </w:rPr>
      </w:pPr>
    </w:p>
    <w:p w:rsidR="00990061" w:rsidRDefault="00990061" w:rsidP="00990061">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Администрации сельского поселения Бурибаевский сельсовет</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Хайбуллинский район Республики Башкортостан уведомляет, что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(отсутствие кандидатов/один кандидат)</w:t>
      </w:r>
    </w:p>
    <w:p w:rsidR="00990061" w:rsidRDefault="00990061" w:rsidP="00990061">
      <w:pPr>
        <w:pStyle w:val="a3"/>
        <w:jc w:val="right"/>
        <w:rPr>
          <w:rFonts w:ascii="Times New Roman" w:hAnsi="Times New Roman" w:cs="Times New Roman"/>
          <w:sz w:val="28"/>
          <w:szCs w:val="28"/>
        </w:rPr>
      </w:pPr>
      <w:r>
        <w:rPr>
          <w:rFonts w:ascii="Times New Roman" w:hAnsi="Times New Roman" w:cs="Times New Roman"/>
          <w:sz w:val="28"/>
          <w:szCs w:val="28"/>
        </w:rPr>
        <w:t xml:space="preserve">на замещение вакантной должности муниципальной службы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990061" w:rsidRDefault="00990061" w:rsidP="00990061">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администрации сельского поселения Бурибаевский сельсовет</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Хайбуллинский район Республики Башкортостан </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(наименование вакантной должности муниципальной службы)</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на основании протокола конкурсной комиссии</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(число, месяц, год, номер)</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конкурс по данной вакантной должности признан несостоявшимся.</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Документы, поданные кандидатом, могут быть возвращены по его письменному заявлению, направленному по адресу:</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Конкурсной комиссии</w:t>
      </w:r>
      <w:r>
        <w:rPr>
          <w:rFonts w:ascii="Times New Roman" w:hAnsi="Times New Roman" w:cs="Times New Roman"/>
          <w:sz w:val="28"/>
          <w:szCs w:val="28"/>
        </w:rPr>
        <w:tab/>
      </w:r>
      <w:r>
        <w:rPr>
          <w:rFonts w:ascii="Times New Roman" w:hAnsi="Times New Roman" w:cs="Times New Roman"/>
          <w:sz w:val="28"/>
          <w:szCs w:val="28"/>
        </w:rPr>
        <w:tab/>
        <w:t>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hAnsi="Times New Roman" w:cs="Times New Roman"/>
          <w:bCs/>
          <w:sz w:val="28"/>
          <w:szCs w:val="28"/>
        </w:rPr>
        <w:br w:type="page"/>
      </w:r>
      <w:r>
        <w:rPr>
          <w:rFonts w:ascii="Times New Roman" w:eastAsia="Calibri" w:hAnsi="Times New Roman" w:cs="Times New Roman"/>
          <w:sz w:val="28"/>
          <w:szCs w:val="28"/>
          <w:lang w:eastAsia="en-US"/>
        </w:rPr>
        <w:lastRenderedPageBreak/>
        <w:t>Приложение № 9</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Методике проведения конкурса</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 замещение вакантной должности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муниципальной службы в администрации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сельского поселения</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Бурибаевский сельсовет</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муниципального района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Хайбуллинский район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p>
    <w:p w:rsidR="00990061" w:rsidRDefault="00990061" w:rsidP="00990061">
      <w:pPr>
        <w:pStyle w:val="a3"/>
        <w:rPr>
          <w:rFonts w:ascii="Times New Roman" w:hAnsi="Times New Roman" w:cs="Times New Roman"/>
          <w:sz w:val="28"/>
          <w:szCs w:val="28"/>
        </w:rPr>
      </w:pPr>
    </w:p>
    <w:p w:rsidR="00990061" w:rsidRDefault="00990061" w:rsidP="00990061">
      <w:pPr>
        <w:pStyle w:val="a3"/>
        <w:jc w:val="center"/>
        <w:rPr>
          <w:rFonts w:ascii="Times New Roman" w:hAnsi="Times New Roman" w:cs="Times New Roman"/>
          <w:sz w:val="28"/>
          <w:szCs w:val="28"/>
        </w:rPr>
      </w:pPr>
      <w:r>
        <w:rPr>
          <w:rFonts w:ascii="Times New Roman" w:eastAsia="Calibri" w:hAnsi="Times New Roman" w:cs="Times New Roman"/>
          <w:sz w:val="28"/>
          <w:szCs w:val="28"/>
          <w:lang w:eastAsia="en-US"/>
        </w:rPr>
        <w:t xml:space="preserve">АДМИНИССТРАЦИЯ СЕЛЬСКОГО ПОСЕЛЕНИЯ БУРИБАЕВСКИЙ СЕЛЬСОВЕТ  </w:t>
      </w:r>
      <w:r>
        <w:rPr>
          <w:rFonts w:ascii="Times New Roman" w:hAnsi="Times New Roman" w:cs="Times New Roman"/>
          <w:sz w:val="28"/>
          <w:szCs w:val="28"/>
        </w:rPr>
        <w:t>МУНИЦИПАЛЬНОГО РАЙОНА ХАЙБУЛЛИНСКИЙ РАЙОН РЕСПУБЛИКИ БАШКОРТОСТАН</w:t>
      </w:r>
    </w:p>
    <w:p w:rsidR="00990061" w:rsidRDefault="00990061" w:rsidP="00990061">
      <w:pPr>
        <w:pStyle w:val="a3"/>
        <w:jc w:val="center"/>
        <w:rPr>
          <w:rFonts w:ascii="Times New Roman" w:eastAsia="Calibri" w:hAnsi="Times New Roman" w:cs="Times New Roman"/>
          <w:sz w:val="28"/>
          <w:szCs w:val="28"/>
          <w:lang w:eastAsia="en-US"/>
        </w:rPr>
      </w:pP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РЕШЕНИЕ</w:t>
      </w: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конкурсной комиссии</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от «____»__________20____г.                                                                №____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Председательствовал 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(должность, фамилия, инициалы)</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На заседании присутствовало _____ из _____ членов конкурсной комиссии.</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Проведен конкурс на замещение вакантной должности:</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(наименование вакантной должности муниципальной службы)</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Результаты голосования:</w:t>
      </w:r>
    </w:p>
    <w:p w:rsidR="00990061" w:rsidRDefault="00990061" w:rsidP="00990061">
      <w:pPr>
        <w:pStyle w:val="a3"/>
        <w:rPr>
          <w:rFonts w:ascii="Times New Roman" w:hAnsi="Times New Roman" w:cs="Times New Roman"/>
          <w:sz w:val="28"/>
          <w:szCs w:val="28"/>
        </w:rPr>
      </w:pPr>
    </w:p>
    <w:tbl>
      <w:tblPr>
        <w:tblW w:w="0" w:type="auto"/>
        <w:tblLayout w:type="fixed"/>
        <w:tblLook w:val="04A0"/>
      </w:tblPr>
      <w:tblGrid>
        <w:gridCol w:w="4322"/>
        <w:gridCol w:w="708"/>
        <w:gridCol w:w="710"/>
        <w:gridCol w:w="1172"/>
        <w:gridCol w:w="567"/>
        <w:gridCol w:w="1418"/>
        <w:gridCol w:w="673"/>
      </w:tblGrid>
      <w:tr w:rsidR="00990061" w:rsidTr="005D0B5C">
        <w:tc>
          <w:tcPr>
            <w:tcW w:w="4322" w:type="dxa"/>
            <w:tcBorders>
              <w:top w:val="nil"/>
              <w:left w:val="nil"/>
              <w:bottom w:val="single" w:sz="4" w:space="0" w:color="auto"/>
              <w:right w:val="nil"/>
            </w:tcBorders>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«за»</w:t>
            </w:r>
          </w:p>
        </w:tc>
        <w:tc>
          <w:tcPr>
            <w:tcW w:w="710" w:type="dxa"/>
            <w:tcBorders>
              <w:top w:val="nil"/>
              <w:left w:val="nil"/>
              <w:bottom w:val="single" w:sz="4" w:space="0" w:color="auto"/>
              <w:right w:val="nil"/>
            </w:tcBorders>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172" w:type="dxa"/>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«против»</w:t>
            </w:r>
          </w:p>
        </w:tc>
        <w:tc>
          <w:tcPr>
            <w:tcW w:w="567" w:type="dxa"/>
            <w:tcBorders>
              <w:top w:val="nil"/>
              <w:left w:val="nil"/>
              <w:bottom w:val="single" w:sz="4" w:space="0" w:color="auto"/>
              <w:right w:val="nil"/>
            </w:tcBorders>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418" w:type="dxa"/>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воздерж</w:t>
            </w:r>
            <w:proofErr w:type="spellEnd"/>
            <w:r>
              <w:rPr>
                <w:rFonts w:ascii="Times New Roman" w:hAnsi="Times New Roman" w:cs="Times New Roman"/>
                <w:sz w:val="24"/>
                <w:szCs w:val="24"/>
              </w:rPr>
              <w:t>.»</w:t>
            </w:r>
          </w:p>
        </w:tc>
        <w:tc>
          <w:tcPr>
            <w:tcW w:w="673" w:type="dxa"/>
            <w:tcBorders>
              <w:top w:val="nil"/>
              <w:left w:val="nil"/>
              <w:bottom w:val="single" w:sz="4" w:space="0" w:color="auto"/>
              <w:right w:val="nil"/>
            </w:tcBorders>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990061" w:rsidTr="005D0B5C">
        <w:tc>
          <w:tcPr>
            <w:tcW w:w="4322" w:type="dxa"/>
            <w:tcBorders>
              <w:top w:val="single" w:sz="4" w:space="0" w:color="auto"/>
              <w:left w:val="nil"/>
              <w:bottom w:val="nil"/>
              <w:right w:val="nil"/>
            </w:tcBorders>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(фамилия, имя, отчество кандидата)</w:t>
            </w:r>
          </w:p>
        </w:tc>
        <w:tc>
          <w:tcPr>
            <w:tcW w:w="708" w:type="dxa"/>
          </w:tcPr>
          <w:p w:rsidR="00990061" w:rsidRDefault="00990061" w:rsidP="005D0B5C">
            <w:pPr>
              <w:pStyle w:val="a3"/>
              <w:spacing w:line="276" w:lineRule="auto"/>
              <w:rPr>
                <w:rFonts w:ascii="Times New Roman" w:hAnsi="Times New Roman" w:cs="Times New Roman"/>
                <w:sz w:val="24"/>
                <w:szCs w:val="24"/>
              </w:rPr>
            </w:pPr>
          </w:p>
        </w:tc>
        <w:tc>
          <w:tcPr>
            <w:tcW w:w="710" w:type="dxa"/>
            <w:tcBorders>
              <w:top w:val="single" w:sz="4" w:space="0" w:color="auto"/>
              <w:left w:val="nil"/>
              <w:bottom w:val="nil"/>
              <w:right w:val="nil"/>
            </w:tcBorders>
          </w:tcPr>
          <w:p w:rsidR="00990061" w:rsidRDefault="00990061" w:rsidP="005D0B5C">
            <w:pPr>
              <w:pStyle w:val="a3"/>
              <w:spacing w:line="276" w:lineRule="auto"/>
              <w:rPr>
                <w:rFonts w:ascii="Times New Roman" w:hAnsi="Times New Roman" w:cs="Times New Roman"/>
                <w:sz w:val="24"/>
                <w:szCs w:val="24"/>
              </w:rPr>
            </w:pPr>
          </w:p>
        </w:tc>
        <w:tc>
          <w:tcPr>
            <w:tcW w:w="1172" w:type="dxa"/>
          </w:tcPr>
          <w:p w:rsidR="00990061" w:rsidRDefault="00990061" w:rsidP="005D0B5C">
            <w:pPr>
              <w:pStyle w:val="a3"/>
              <w:spacing w:line="276" w:lineRule="auto"/>
              <w:rPr>
                <w:rFonts w:ascii="Times New Roman" w:hAnsi="Times New Roman" w:cs="Times New Roman"/>
                <w:sz w:val="24"/>
                <w:szCs w:val="24"/>
              </w:rPr>
            </w:pPr>
          </w:p>
        </w:tc>
        <w:tc>
          <w:tcPr>
            <w:tcW w:w="567" w:type="dxa"/>
            <w:tcBorders>
              <w:top w:val="single" w:sz="4" w:space="0" w:color="auto"/>
              <w:left w:val="nil"/>
              <w:bottom w:val="nil"/>
              <w:right w:val="nil"/>
            </w:tcBorders>
          </w:tcPr>
          <w:p w:rsidR="00990061" w:rsidRDefault="00990061" w:rsidP="005D0B5C">
            <w:pPr>
              <w:pStyle w:val="a3"/>
              <w:spacing w:line="276" w:lineRule="auto"/>
              <w:rPr>
                <w:rFonts w:ascii="Times New Roman" w:hAnsi="Times New Roman" w:cs="Times New Roman"/>
                <w:sz w:val="24"/>
                <w:szCs w:val="24"/>
              </w:rPr>
            </w:pPr>
          </w:p>
        </w:tc>
        <w:tc>
          <w:tcPr>
            <w:tcW w:w="1418" w:type="dxa"/>
          </w:tcPr>
          <w:p w:rsidR="00990061" w:rsidRDefault="00990061" w:rsidP="005D0B5C">
            <w:pPr>
              <w:pStyle w:val="a3"/>
              <w:spacing w:line="276" w:lineRule="auto"/>
              <w:rPr>
                <w:rFonts w:ascii="Times New Roman" w:hAnsi="Times New Roman" w:cs="Times New Roman"/>
                <w:sz w:val="24"/>
                <w:szCs w:val="24"/>
              </w:rPr>
            </w:pPr>
          </w:p>
        </w:tc>
        <w:tc>
          <w:tcPr>
            <w:tcW w:w="673" w:type="dxa"/>
            <w:tcBorders>
              <w:top w:val="single" w:sz="4" w:space="0" w:color="auto"/>
              <w:left w:val="nil"/>
              <w:bottom w:val="nil"/>
              <w:right w:val="nil"/>
            </w:tcBorders>
          </w:tcPr>
          <w:p w:rsidR="00990061" w:rsidRDefault="00990061" w:rsidP="005D0B5C">
            <w:pPr>
              <w:pStyle w:val="a3"/>
              <w:spacing w:line="276" w:lineRule="auto"/>
              <w:rPr>
                <w:rFonts w:ascii="Times New Roman" w:hAnsi="Times New Roman" w:cs="Times New Roman"/>
                <w:sz w:val="24"/>
                <w:szCs w:val="24"/>
              </w:rPr>
            </w:pPr>
          </w:p>
        </w:tc>
      </w:tr>
      <w:tr w:rsidR="00990061" w:rsidTr="005D0B5C">
        <w:tc>
          <w:tcPr>
            <w:tcW w:w="4322" w:type="dxa"/>
            <w:tcBorders>
              <w:top w:val="nil"/>
              <w:left w:val="nil"/>
              <w:bottom w:val="single" w:sz="4" w:space="0" w:color="auto"/>
              <w:right w:val="nil"/>
            </w:tcBorders>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«за»</w:t>
            </w:r>
          </w:p>
        </w:tc>
        <w:tc>
          <w:tcPr>
            <w:tcW w:w="710" w:type="dxa"/>
            <w:tcBorders>
              <w:top w:val="nil"/>
              <w:left w:val="nil"/>
              <w:bottom w:val="single" w:sz="4" w:space="0" w:color="auto"/>
              <w:right w:val="nil"/>
            </w:tcBorders>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172" w:type="dxa"/>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«против»</w:t>
            </w:r>
          </w:p>
        </w:tc>
        <w:tc>
          <w:tcPr>
            <w:tcW w:w="567" w:type="dxa"/>
            <w:tcBorders>
              <w:top w:val="nil"/>
              <w:left w:val="nil"/>
              <w:bottom w:val="single" w:sz="4" w:space="0" w:color="auto"/>
              <w:right w:val="nil"/>
            </w:tcBorders>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418" w:type="dxa"/>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воздерж</w:t>
            </w:r>
            <w:proofErr w:type="spellEnd"/>
            <w:r>
              <w:rPr>
                <w:rFonts w:ascii="Times New Roman" w:hAnsi="Times New Roman" w:cs="Times New Roman"/>
                <w:sz w:val="24"/>
                <w:szCs w:val="24"/>
              </w:rPr>
              <w:t>.»</w:t>
            </w:r>
          </w:p>
        </w:tc>
        <w:tc>
          <w:tcPr>
            <w:tcW w:w="673" w:type="dxa"/>
            <w:tcBorders>
              <w:top w:val="nil"/>
              <w:left w:val="nil"/>
              <w:bottom w:val="single" w:sz="4" w:space="0" w:color="auto"/>
              <w:right w:val="nil"/>
            </w:tcBorders>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990061" w:rsidTr="005D0B5C">
        <w:tc>
          <w:tcPr>
            <w:tcW w:w="4322" w:type="dxa"/>
            <w:tcBorders>
              <w:top w:val="single" w:sz="4" w:space="0" w:color="auto"/>
              <w:left w:val="nil"/>
              <w:bottom w:val="nil"/>
              <w:right w:val="nil"/>
            </w:tcBorders>
            <w:hideMark/>
          </w:tcPr>
          <w:p w:rsidR="00990061" w:rsidRDefault="00990061" w:rsidP="005D0B5C">
            <w:pPr>
              <w:pStyle w:val="a3"/>
              <w:spacing w:line="276" w:lineRule="auto"/>
              <w:rPr>
                <w:rFonts w:ascii="Times New Roman" w:hAnsi="Times New Roman" w:cs="Times New Roman"/>
                <w:sz w:val="24"/>
                <w:szCs w:val="24"/>
              </w:rPr>
            </w:pPr>
            <w:r>
              <w:rPr>
                <w:rFonts w:ascii="Times New Roman" w:hAnsi="Times New Roman" w:cs="Times New Roman"/>
                <w:sz w:val="24"/>
                <w:szCs w:val="24"/>
              </w:rPr>
              <w:t>(фамилия, имя, отчество кандидата)</w:t>
            </w:r>
          </w:p>
        </w:tc>
        <w:tc>
          <w:tcPr>
            <w:tcW w:w="708" w:type="dxa"/>
          </w:tcPr>
          <w:p w:rsidR="00990061" w:rsidRDefault="00990061" w:rsidP="005D0B5C">
            <w:pPr>
              <w:pStyle w:val="a3"/>
              <w:spacing w:line="276" w:lineRule="auto"/>
              <w:rPr>
                <w:rFonts w:ascii="Times New Roman" w:hAnsi="Times New Roman" w:cs="Times New Roman"/>
                <w:sz w:val="24"/>
                <w:szCs w:val="24"/>
              </w:rPr>
            </w:pPr>
          </w:p>
        </w:tc>
        <w:tc>
          <w:tcPr>
            <w:tcW w:w="710" w:type="dxa"/>
            <w:tcBorders>
              <w:top w:val="single" w:sz="4" w:space="0" w:color="auto"/>
              <w:left w:val="nil"/>
              <w:bottom w:val="nil"/>
              <w:right w:val="nil"/>
            </w:tcBorders>
          </w:tcPr>
          <w:p w:rsidR="00990061" w:rsidRDefault="00990061" w:rsidP="005D0B5C">
            <w:pPr>
              <w:pStyle w:val="a3"/>
              <w:spacing w:line="276" w:lineRule="auto"/>
              <w:rPr>
                <w:rFonts w:ascii="Times New Roman" w:hAnsi="Times New Roman" w:cs="Times New Roman"/>
                <w:sz w:val="24"/>
                <w:szCs w:val="24"/>
              </w:rPr>
            </w:pPr>
          </w:p>
        </w:tc>
        <w:tc>
          <w:tcPr>
            <w:tcW w:w="1172" w:type="dxa"/>
          </w:tcPr>
          <w:p w:rsidR="00990061" w:rsidRDefault="00990061" w:rsidP="005D0B5C">
            <w:pPr>
              <w:pStyle w:val="a3"/>
              <w:spacing w:line="276" w:lineRule="auto"/>
              <w:rPr>
                <w:rFonts w:ascii="Times New Roman" w:hAnsi="Times New Roman" w:cs="Times New Roman"/>
                <w:sz w:val="24"/>
                <w:szCs w:val="24"/>
              </w:rPr>
            </w:pPr>
          </w:p>
        </w:tc>
        <w:tc>
          <w:tcPr>
            <w:tcW w:w="567" w:type="dxa"/>
            <w:tcBorders>
              <w:top w:val="single" w:sz="4" w:space="0" w:color="auto"/>
              <w:left w:val="nil"/>
              <w:bottom w:val="nil"/>
              <w:right w:val="nil"/>
            </w:tcBorders>
          </w:tcPr>
          <w:p w:rsidR="00990061" w:rsidRDefault="00990061" w:rsidP="005D0B5C">
            <w:pPr>
              <w:pStyle w:val="a3"/>
              <w:spacing w:line="276" w:lineRule="auto"/>
              <w:rPr>
                <w:rFonts w:ascii="Times New Roman" w:hAnsi="Times New Roman" w:cs="Times New Roman"/>
                <w:sz w:val="24"/>
                <w:szCs w:val="24"/>
              </w:rPr>
            </w:pPr>
          </w:p>
        </w:tc>
        <w:tc>
          <w:tcPr>
            <w:tcW w:w="1418" w:type="dxa"/>
          </w:tcPr>
          <w:p w:rsidR="00990061" w:rsidRDefault="00990061" w:rsidP="005D0B5C">
            <w:pPr>
              <w:pStyle w:val="a3"/>
              <w:spacing w:line="276" w:lineRule="auto"/>
              <w:rPr>
                <w:rFonts w:ascii="Times New Roman" w:hAnsi="Times New Roman" w:cs="Times New Roman"/>
                <w:sz w:val="24"/>
                <w:szCs w:val="24"/>
              </w:rPr>
            </w:pPr>
          </w:p>
        </w:tc>
        <w:tc>
          <w:tcPr>
            <w:tcW w:w="673" w:type="dxa"/>
            <w:tcBorders>
              <w:top w:val="single" w:sz="4" w:space="0" w:color="auto"/>
              <w:left w:val="nil"/>
              <w:bottom w:val="nil"/>
              <w:right w:val="nil"/>
            </w:tcBorders>
          </w:tcPr>
          <w:p w:rsidR="00990061" w:rsidRDefault="00990061" w:rsidP="005D0B5C">
            <w:pPr>
              <w:pStyle w:val="a3"/>
              <w:spacing w:line="276" w:lineRule="auto"/>
              <w:rPr>
                <w:rFonts w:ascii="Times New Roman" w:hAnsi="Times New Roman" w:cs="Times New Roman"/>
                <w:sz w:val="24"/>
                <w:szCs w:val="24"/>
              </w:rPr>
            </w:pPr>
          </w:p>
        </w:tc>
      </w:tr>
    </w:tbl>
    <w:p w:rsidR="00990061" w:rsidRDefault="00990061" w:rsidP="00990061">
      <w:pPr>
        <w:pStyle w:val="a3"/>
        <w:rPr>
          <w:rFonts w:ascii="Times New Roman" w:hAnsi="Times New Roman" w:cs="Times New Roman"/>
          <w:sz w:val="24"/>
          <w:szCs w:val="24"/>
        </w:rPr>
      </w:pPr>
      <w:r>
        <w:rPr>
          <w:rFonts w:ascii="Times New Roman" w:hAnsi="Times New Roman" w:cs="Times New Roman"/>
          <w:sz w:val="24"/>
          <w:szCs w:val="24"/>
        </w:rPr>
        <w:t>По результатам голосования:</w:t>
      </w:r>
    </w:p>
    <w:p w:rsidR="00990061" w:rsidRDefault="00990061" w:rsidP="0099006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90061" w:rsidRDefault="00990061" w:rsidP="00990061">
      <w:pPr>
        <w:pStyle w:val="a3"/>
        <w:rPr>
          <w:rFonts w:ascii="Times New Roman" w:hAnsi="Times New Roman" w:cs="Times New Roman"/>
          <w:sz w:val="24"/>
          <w:szCs w:val="24"/>
        </w:rPr>
      </w:pPr>
      <w:r>
        <w:rPr>
          <w:rFonts w:ascii="Times New Roman" w:hAnsi="Times New Roman" w:cs="Times New Roman"/>
          <w:sz w:val="24"/>
          <w:szCs w:val="24"/>
        </w:rPr>
        <w:t>(фамилия, имя, отчество кандидата)</w:t>
      </w:r>
    </w:p>
    <w:p w:rsidR="00990061" w:rsidRDefault="00990061" w:rsidP="00990061">
      <w:pPr>
        <w:pStyle w:val="a3"/>
        <w:rPr>
          <w:rFonts w:ascii="Times New Roman" w:hAnsi="Times New Roman" w:cs="Times New Roman"/>
          <w:sz w:val="24"/>
          <w:szCs w:val="24"/>
        </w:rPr>
      </w:pPr>
      <w:r>
        <w:rPr>
          <w:rFonts w:ascii="Times New Roman" w:hAnsi="Times New Roman" w:cs="Times New Roman"/>
          <w:sz w:val="24"/>
          <w:szCs w:val="24"/>
        </w:rPr>
        <w:t>получи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а) наибольшее число голосов конкурсной комиссии и признается победителем конкурса. </w:t>
      </w:r>
    </w:p>
    <w:p w:rsidR="00990061" w:rsidRDefault="00990061" w:rsidP="00990061">
      <w:pPr>
        <w:pStyle w:val="a3"/>
        <w:rPr>
          <w:rFonts w:ascii="Times New Roman" w:hAnsi="Times New Roman" w:cs="Times New Roman"/>
          <w:sz w:val="24"/>
          <w:szCs w:val="24"/>
        </w:rPr>
      </w:pPr>
    </w:p>
    <w:p w:rsidR="00990061" w:rsidRDefault="00990061" w:rsidP="00990061">
      <w:pPr>
        <w:pStyle w:val="a3"/>
        <w:rPr>
          <w:rFonts w:ascii="Times New Roman" w:hAnsi="Times New Roman" w:cs="Times New Roman"/>
          <w:sz w:val="16"/>
          <w:szCs w:val="16"/>
        </w:rPr>
      </w:pPr>
      <w:r>
        <w:rPr>
          <w:rFonts w:ascii="Times New Roman" w:hAnsi="Times New Roman" w:cs="Times New Roman"/>
          <w:sz w:val="16"/>
          <w:szCs w:val="16"/>
        </w:rPr>
        <w:t xml:space="preserve">Председатель </w:t>
      </w:r>
    </w:p>
    <w:p w:rsidR="00990061" w:rsidRDefault="00990061" w:rsidP="00990061">
      <w:pPr>
        <w:pStyle w:val="a3"/>
        <w:rPr>
          <w:rFonts w:ascii="Times New Roman" w:hAnsi="Times New Roman" w:cs="Times New Roman"/>
          <w:sz w:val="16"/>
          <w:szCs w:val="16"/>
        </w:rPr>
      </w:pPr>
      <w:r>
        <w:rPr>
          <w:rFonts w:ascii="Times New Roman" w:hAnsi="Times New Roman" w:cs="Times New Roman"/>
          <w:sz w:val="16"/>
          <w:szCs w:val="16"/>
        </w:rPr>
        <w:t>Конкурсной комиссии</w:t>
      </w:r>
      <w:r>
        <w:rPr>
          <w:rFonts w:ascii="Times New Roman" w:hAnsi="Times New Roman" w:cs="Times New Roman"/>
          <w:sz w:val="16"/>
          <w:szCs w:val="16"/>
        </w:rPr>
        <w:tab/>
      </w:r>
      <w:r>
        <w:rPr>
          <w:rFonts w:ascii="Times New Roman" w:hAnsi="Times New Roman" w:cs="Times New Roman"/>
          <w:sz w:val="16"/>
          <w:szCs w:val="16"/>
        </w:rPr>
        <w:tab/>
        <w:t>________________</w:t>
      </w:r>
      <w:r>
        <w:rPr>
          <w:rFonts w:ascii="Times New Roman" w:hAnsi="Times New Roman" w:cs="Times New Roman"/>
          <w:sz w:val="16"/>
          <w:szCs w:val="16"/>
        </w:rPr>
        <w:tab/>
      </w:r>
      <w:r>
        <w:rPr>
          <w:rFonts w:ascii="Times New Roman" w:hAnsi="Times New Roman" w:cs="Times New Roman"/>
          <w:sz w:val="16"/>
          <w:szCs w:val="16"/>
        </w:rPr>
        <w:tab/>
        <w:t>________________________</w:t>
      </w:r>
    </w:p>
    <w:p w:rsidR="00990061" w:rsidRDefault="00990061" w:rsidP="00990061">
      <w:pPr>
        <w:pStyle w:val="a3"/>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990061" w:rsidRDefault="00990061" w:rsidP="00990061">
      <w:pPr>
        <w:pStyle w:val="a3"/>
        <w:rPr>
          <w:rFonts w:ascii="Times New Roman" w:hAnsi="Times New Roman" w:cs="Times New Roman"/>
          <w:sz w:val="16"/>
          <w:szCs w:val="16"/>
        </w:rPr>
      </w:pPr>
      <w:r>
        <w:rPr>
          <w:rFonts w:ascii="Times New Roman" w:hAnsi="Times New Roman" w:cs="Times New Roman"/>
          <w:sz w:val="16"/>
          <w:szCs w:val="16"/>
        </w:rPr>
        <w:t>Заместитель председателя</w:t>
      </w:r>
    </w:p>
    <w:p w:rsidR="00990061" w:rsidRDefault="00990061" w:rsidP="00990061">
      <w:pPr>
        <w:pStyle w:val="a3"/>
        <w:rPr>
          <w:rFonts w:ascii="Times New Roman" w:hAnsi="Times New Roman" w:cs="Times New Roman"/>
          <w:sz w:val="16"/>
          <w:szCs w:val="16"/>
        </w:rPr>
      </w:pPr>
      <w:r>
        <w:rPr>
          <w:rFonts w:ascii="Times New Roman" w:hAnsi="Times New Roman" w:cs="Times New Roman"/>
          <w:sz w:val="16"/>
          <w:szCs w:val="16"/>
        </w:rPr>
        <w:t>Конкурсной комиссии                           ________________</w:t>
      </w:r>
      <w:r>
        <w:rPr>
          <w:rFonts w:ascii="Times New Roman" w:hAnsi="Times New Roman" w:cs="Times New Roman"/>
          <w:sz w:val="16"/>
          <w:szCs w:val="16"/>
        </w:rPr>
        <w:tab/>
      </w:r>
      <w:r>
        <w:rPr>
          <w:rFonts w:ascii="Times New Roman" w:hAnsi="Times New Roman" w:cs="Times New Roman"/>
          <w:sz w:val="16"/>
          <w:szCs w:val="16"/>
        </w:rPr>
        <w:tab/>
        <w:t>________________________</w:t>
      </w:r>
    </w:p>
    <w:p w:rsidR="00990061" w:rsidRDefault="00990061" w:rsidP="00990061">
      <w:pPr>
        <w:pStyle w:val="a3"/>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990061" w:rsidRDefault="00990061" w:rsidP="00990061">
      <w:pPr>
        <w:pStyle w:val="a3"/>
        <w:rPr>
          <w:rFonts w:ascii="Times New Roman" w:hAnsi="Times New Roman" w:cs="Times New Roman"/>
          <w:sz w:val="16"/>
          <w:szCs w:val="16"/>
        </w:rPr>
      </w:pPr>
      <w:r>
        <w:rPr>
          <w:rFonts w:ascii="Times New Roman" w:hAnsi="Times New Roman" w:cs="Times New Roman"/>
          <w:sz w:val="16"/>
          <w:szCs w:val="16"/>
        </w:rPr>
        <w:t xml:space="preserve">Секретарь </w:t>
      </w:r>
    </w:p>
    <w:p w:rsidR="00990061" w:rsidRDefault="00990061" w:rsidP="00990061">
      <w:pPr>
        <w:pStyle w:val="a3"/>
        <w:rPr>
          <w:rFonts w:ascii="Times New Roman" w:hAnsi="Times New Roman" w:cs="Times New Roman"/>
          <w:sz w:val="16"/>
          <w:szCs w:val="16"/>
        </w:rPr>
      </w:pPr>
      <w:r>
        <w:rPr>
          <w:rFonts w:ascii="Times New Roman" w:hAnsi="Times New Roman" w:cs="Times New Roman"/>
          <w:sz w:val="16"/>
          <w:szCs w:val="16"/>
        </w:rPr>
        <w:t>Конкурсной комиссии</w:t>
      </w:r>
      <w:r>
        <w:rPr>
          <w:rFonts w:ascii="Times New Roman" w:hAnsi="Times New Roman" w:cs="Times New Roman"/>
          <w:sz w:val="16"/>
          <w:szCs w:val="16"/>
        </w:rPr>
        <w:tab/>
      </w:r>
      <w:r>
        <w:rPr>
          <w:rFonts w:ascii="Times New Roman" w:hAnsi="Times New Roman" w:cs="Times New Roman"/>
          <w:sz w:val="16"/>
          <w:szCs w:val="16"/>
        </w:rPr>
        <w:tab/>
        <w:t>________________</w:t>
      </w:r>
      <w:r>
        <w:rPr>
          <w:rFonts w:ascii="Times New Roman" w:hAnsi="Times New Roman" w:cs="Times New Roman"/>
          <w:sz w:val="16"/>
          <w:szCs w:val="16"/>
        </w:rPr>
        <w:tab/>
      </w:r>
      <w:r>
        <w:rPr>
          <w:rFonts w:ascii="Times New Roman" w:hAnsi="Times New Roman" w:cs="Times New Roman"/>
          <w:sz w:val="16"/>
          <w:szCs w:val="16"/>
        </w:rPr>
        <w:tab/>
        <w:t>________________________</w:t>
      </w:r>
    </w:p>
    <w:p w:rsidR="00990061" w:rsidRDefault="00990061" w:rsidP="00990061">
      <w:pPr>
        <w:pStyle w:val="a3"/>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990061" w:rsidRDefault="00990061" w:rsidP="00990061">
      <w:pPr>
        <w:pStyle w:val="a3"/>
        <w:rPr>
          <w:rFonts w:ascii="Times New Roman" w:hAnsi="Times New Roman" w:cs="Times New Roman"/>
          <w:sz w:val="16"/>
          <w:szCs w:val="16"/>
        </w:rPr>
      </w:pPr>
    </w:p>
    <w:p w:rsidR="00990061" w:rsidRDefault="00990061" w:rsidP="00990061">
      <w:pPr>
        <w:pStyle w:val="a3"/>
        <w:rPr>
          <w:rFonts w:ascii="Times New Roman" w:hAnsi="Times New Roman" w:cs="Times New Roman"/>
          <w:sz w:val="16"/>
          <w:szCs w:val="16"/>
        </w:rPr>
      </w:pPr>
      <w:r>
        <w:rPr>
          <w:rFonts w:ascii="Times New Roman" w:hAnsi="Times New Roman" w:cs="Times New Roman"/>
          <w:sz w:val="16"/>
          <w:szCs w:val="16"/>
        </w:rPr>
        <w:t xml:space="preserve">Члены </w:t>
      </w:r>
    </w:p>
    <w:p w:rsidR="00990061" w:rsidRDefault="00990061" w:rsidP="00990061">
      <w:pPr>
        <w:pStyle w:val="a3"/>
        <w:rPr>
          <w:rFonts w:ascii="Times New Roman" w:hAnsi="Times New Roman" w:cs="Times New Roman"/>
          <w:sz w:val="16"/>
          <w:szCs w:val="16"/>
        </w:rPr>
      </w:pPr>
      <w:r>
        <w:rPr>
          <w:rFonts w:ascii="Times New Roman" w:hAnsi="Times New Roman" w:cs="Times New Roman"/>
          <w:sz w:val="16"/>
          <w:szCs w:val="16"/>
        </w:rPr>
        <w:t>Конкурсной комиссии</w:t>
      </w:r>
      <w:r>
        <w:rPr>
          <w:rFonts w:ascii="Times New Roman" w:hAnsi="Times New Roman" w:cs="Times New Roman"/>
          <w:sz w:val="16"/>
          <w:szCs w:val="16"/>
        </w:rPr>
        <w:tab/>
      </w:r>
      <w:r>
        <w:rPr>
          <w:rFonts w:ascii="Times New Roman" w:hAnsi="Times New Roman" w:cs="Times New Roman"/>
          <w:sz w:val="16"/>
          <w:szCs w:val="16"/>
        </w:rPr>
        <w:tab/>
        <w:t>________________</w:t>
      </w:r>
      <w:r>
        <w:rPr>
          <w:rFonts w:ascii="Times New Roman" w:hAnsi="Times New Roman" w:cs="Times New Roman"/>
          <w:sz w:val="16"/>
          <w:szCs w:val="16"/>
        </w:rPr>
        <w:tab/>
      </w:r>
      <w:r>
        <w:rPr>
          <w:rFonts w:ascii="Times New Roman" w:hAnsi="Times New Roman" w:cs="Times New Roman"/>
          <w:sz w:val="16"/>
          <w:szCs w:val="16"/>
        </w:rPr>
        <w:tab/>
        <w:t>________________________</w:t>
      </w:r>
    </w:p>
    <w:p w:rsidR="00990061" w:rsidRDefault="00990061" w:rsidP="00990061">
      <w:pPr>
        <w:pStyle w:val="a3"/>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990061" w:rsidRDefault="00990061" w:rsidP="00990061">
      <w:pPr>
        <w:pStyle w:val="a3"/>
        <w:rPr>
          <w:rFonts w:ascii="Times New Roman" w:hAnsi="Times New Roman" w:cs="Times New Roman"/>
          <w:sz w:val="16"/>
          <w:szCs w:val="16"/>
        </w:rPr>
      </w:pPr>
      <w:r>
        <w:rPr>
          <w:rFonts w:ascii="Times New Roman" w:hAnsi="Times New Roman" w:cs="Times New Roman"/>
          <w:sz w:val="16"/>
          <w:szCs w:val="16"/>
        </w:rPr>
        <w:t xml:space="preserve">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16"/>
          <w:szCs w:val="16"/>
          <w:lang w:eastAsia="en-US"/>
        </w:rPr>
        <w:br w:type="page"/>
      </w:r>
      <w:r>
        <w:rPr>
          <w:rFonts w:ascii="Times New Roman" w:eastAsia="Calibri" w:hAnsi="Times New Roman" w:cs="Times New Roman"/>
          <w:sz w:val="28"/>
          <w:szCs w:val="28"/>
          <w:lang w:eastAsia="en-US"/>
        </w:rPr>
        <w:lastRenderedPageBreak/>
        <w:t>Приложение № 10</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Методике проведения конкурса</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 замещение вакантной должности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муниципальной службы в Совете администрации</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сельского поселения</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Бурибаевский сельсовет</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муниципального района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Хайбуллинский район </w:t>
      </w:r>
    </w:p>
    <w:p w:rsidR="00990061" w:rsidRDefault="00990061" w:rsidP="00990061">
      <w:pPr>
        <w:pStyle w:val="a3"/>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Республики Башкортостан</w:t>
      </w:r>
    </w:p>
    <w:p w:rsidR="00990061" w:rsidRDefault="00990061" w:rsidP="00990061">
      <w:pPr>
        <w:pStyle w:val="a3"/>
        <w:rPr>
          <w:rFonts w:ascii="Times New Roman" w:hAnsi="Times New Roman" w:cs="Times New Roman"/>
          <w:sz w:val="28"/>
          <w:szCs w:val="28"/>
        </w:rPr>
      </w:pP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СООБЩЕНИЕ</w:t>
      </w:r>
    </w:p>
    <w:p w:rsidR="00990061" w:rsidRDefault="00990061" w:rsidP="00990061">
      <w:pPr>
        <w:pStyle w:val="a3"/>
        <w:jc w:val="center"/>
        <w:rPr>
          <w:rFonts w:ascii="Times New Roman" w:hAnsi="Times New Roman" w:cs="Times New Roman"/>
          <w:sz w:val="28"/>
          <w:szCs w:val="28"/>
        </w:rPr>
      </w:pPr>
      <w:r>
        <w:rPr>
          <w:rFonts w:ascii="Times New Roman" w:hAnsi="Times New Roman" w:cs="Times New Roman"/>
          <w:sz w:val="28"/>
          <w:szCs w:val="28"/>
        </w:rPr>
        <w:t>о результатах открытого конкурса</w:t>
      </w:r>
    </w:p>
    <w:p w:rsidR="00990061" w:rsidRDefault="00990061" w:rsidP="00990061">
      <w:pPr>
        <w:pStyle w:val="a3"/>
        <w:jc w:val="center"/>
        <w:rPr>
          <w:rFonts w:ascii="Times New Roman" w:hAnsi="Times New Roman" w:cs="Times New Roman"/>
          <w:sz w:val="28"/>
          <w:szCs w:val="28"/>
        </w:rPr>
      </w:pPr>
    </w:p>
    <w:p w:rsidR="00990061" w:rsidRDefault="00990061" w:rsidP="00990061">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Администрации сельского поселения Бурибаевский сельсовет</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муниципального района Хайбуллинский район Республики Башкортостан по итогам открытого конкурса на замещение вакантной должности:</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(наименование вакантной должности муниципальной службы)</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сообщает, что в результате оценки кандидатов победителем конкурса </w:t>
      </w:r>
      <w:proofErr w:type="gramStart"/>
      <w:r>
        <w:rPr>
          <w:rFonts w:ascii="Times New Roman" w:hAnsi="Times New Roman" w:cs="Times New Roman"/>
          <w:sz w:val="28"/>
          <w:szCs w:val="28"/>
        </w:rPr>
        <w:t>признан</w:t>
      </w:r>
      <w:proofErr w:type="gramEnd"/>
      <w:r>
        <w:rPr>
          <w:rFonts w:ascii="Times New Roman" w:hAnsi="Times New Roman" w:cs="Times New Roman"/>
          <w:sz w:val="28"/>
          <w:szCs w:val="28"/>
        </w:rPr>
        <w:t xml:space="preserve">: </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(фамилия, имя, отчество кандидата)</w:t>
      </w:r>
    </w:p>
    <w:p w:rsidR="00990061" w:rsidRDefault="00990061" w:rsidP="00990061">
      <w:pPr>
        <w:pStyle w:val="a3"/>
        <w:jc w:val="right"/>
        <w:rPr>
          <w:rFonts w:ascii="Times New Roman" w:hAnsi="Times New Roman" w:cs="Times New Roman"/>
          <w:sz w:val="28"/>
          <w:szCs w:val="28"/>
        </w:rPr>
      </w:pPr>
      <w:r>
        <w:rPr>
          <w:rFonts w:ascii="Times New Roman" w:hAnsi="Times New Roman" w:cs="Times New Roman"/>
          <w:sz w:val="28"/>
          <w:szCs w:val="28"/>
        </w:rPr>
        <w:t xml:space="preserve">Остальным претендентам отказано в назначении на вакантную должность </w:t>
      </w:r>
    </w:p>
    <w:p w:rsidR="00990061" w:rsidRDefault="00990061" w:rsidP="00990061">
      <w:pPr>
        <w:pStyle w:val="a3"/>
        <w:rPr>
          <w:rFonts w:ascii="Times New Roman" w:eastAsia="Calibri" w:hAnsi="Times New Roman" w:cs="Times New Roman"/>
          <w:sz w:val="28"/>
          <w:szCs w:val="28"/>
          <w:lang w:eastAsia="en-US"/>
        </w:rPr>
      </w:pPr>
      <w:r>
        <w:rPr>
          <w:rFonts w:ascii="Times New Roman" w:hAnsi="Times New Roman" w:cs="Times New Roman"/>
          <w:sz w:val="28"/>
          <w:szCs w:val="28"/>
        </w:rPr>
        <w:t xml:space="preserve">муниципальной службы в </w:t>
      </w:r>
      <w:r>
        <w:rPr>
          <w:rFonts w:ascii="Times New Roman" w:eastAsia="Calibri" w:hAnsi="Times New Roman" w:cs="Times New Roman"/>
          <w:sz w:val="28"/>
          <w:szCs w:val="28"/>
          <w:lang w:eastAsia="en-US"/>
        </w:rPr>
        <w:t xml:space="preserve">администрации сельского поселения Бурибаевский сельсовет </w:t>
      </w:r>
      <w:r>
        <w:rPr>
          <w:rFonts w:ascii="Times New Roman" w:hAnsi="Times New Roman" w:cs="Times New Roman"/>
          <w:sz w:val="28"/>
          <w:szCs w:val="28"/>
        </w:rPr>
        <w:t>муниципального района Хайбуллинский район Республики Башкортостан. Документы им могут быть возвращены по письменному заявлению, направленному по адресу:</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Конкурсной комиссии</w:t>
      </w:r>
      <w:r>
        <w:rPr>
          <w:rFonts w:ascii="Times New Roman" w:hAnsi="Times New Roman" w:cs="Times New Roman"/>
          <w:sz w:val="28"/>
          <w:szCs w:val="28"/>
        </w:rPr>
        <w:tab/>
      </w:r>
      <w:r>
        <w:rPr>
          <w:rFonts w:ascii="Times New Roman" w:hAnsi="Times New Roman" w:cs="Times New Roman"/>
          <w:sz w:val="28"/>
          <w:szCs w:val="28"/>
        </w:rPr>
        <w:tab/>
        <w:t>_____________________________________</w:t>
      </w:r>
    </w:p>
    <w:p w:rsidR="00990061" w:rsidRDefault="00990061" w:rsidP="00990061">
      <w:pPr>
        <w:pStyle w:val="a3"/>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Pr>
        <w:pStyle w:val="a3"/>
        <w:rPr>
          <w:rFonts w:ascii="Times New Roman" w:hAnsi="Times New Roman" w:cs="Times New Roman"/>
          <w:sz w:val="28"/>
          <w:szCs w:val="28"/>
        </w:rPr>
      </w:pPr>
    </w:p>
    <w:p w:rsidR="00990061" w:rsidRDefault="00990061" w:rsidP="00990061"/>
    <w:p w:rsidR="00302767" w:rsidRDefault="00302767"/>
    <w:p w:rsidR="00302767" w:rsidRDefault="00302767"/>
    <w:sectPr w:rsidR="00302767" w:rsidSect="00F60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1017D"/>
    <w:multiLevelType w:val="hybridMultilevel"/>
    <w:tmpl w:val="3874420A"/>
    <w:lvl w:ilvl="0" w:tplc="27A2D3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E27F2"/>
    <w:multiLevelType w:val="hybridMultilevel"/>
    <w:tmpl w:val="8014F8FA"/>
    <w:lvl w:ilvl="0" w:tplc="F20A148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DB4298C"/>
    <w:multiLevelType w:val="hybridMultilevel"/>
    <w:tmpl w:val="9342B3B6"/>
    <w:lvl w:ilvl="0" w:tplc="CE8EAADE">
      <w:start w:val="1"/>
      <w:numFmt w:val="decimal"/>
      <w:lvlText w:val="%1)"/>
      <w:lvlJc w:val="left"/>
      <w:pPr>
        <w:ind w:left="720" w:hanging="360"/>
      </w:pPr>
      <w:rPr>
        <w:rFonts w:cstheme="minorBid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4A19"/>
    <w:rsid w:val="000747F3"/>
    <w:rsid w:val="002B7EB9"/>
    <w:rsid w:val="00302767"/>
    <w:rsid w:val="004D4DAF"/>
    <w:rsid w:val="005D3D09"/>
    <w:rsid w:val="00990061"/>
    <w:rsid w:val="00A81333"/>
    <w:rsid w:val="00D76F39"/>
    <w:rsid w:val="00E64A19"/>
    <w:rsid w:val="00F60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4A1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E64A1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E64A19"/>
    <w:pPr>
      <w:spacing w:after="0" w:line="240" w:lineRule="auto"/>
    </w:pPr>
  </w:style>
  <w:style w:type="paragraph" w:customStyle="1" w:styleId="ConsPlusNonformat">
    <w:name w:val="ConsPlusNonformat"/>
    <w:rsid w:val="00E64A1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E64A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A19"/>
    <w:rPr>
      <w:rFonts w:ascii="Tahoma" w:hAnsi="Tahoma" w:cs="Tahoma"/>
      <w:sz w:val="16"/>
      <w:szCs w:val="16"/>
    </w:rPr>
  </w:style>
  <w:style w:type="character" w:styleId="a6">
    <w:name w:val="Strong"/>
    <w:basedOn w:val="a0"/>
    <w:qFormat/>
    <w:rsid w:val="00E64A19"/>
    <w:rPr>
      <w:b/>
      <w:bCs/>
    </w:rPr>
  </w:style>
  <w:style w:type="character" w:customStyle="1" w:styleId="rvts6">
    <w:name w:val="rvts6"/>
    <w:basedOn w:val="a0"/>
    <w:rsid w:val="00E64A19"/>
  </w:style>
  <w:style w:type="character" w:styleId="a7">
    <w:name w:val="Hyperlink"/>
    <w:basedOn w:val="a0"/>
    <w:uiPriority w:val="99"/>
    <w:semiHidden/>
    <w:unhideWhenUsed/>
    <w:rsid w:val="0099006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3F9770C614054AF7CBAFF709677CC5E8BD1CDA73AB38D365C6E4D1D9rAa3H" TargetMode="External"/><Relationship Id="rId13" Type="http://schemas.openxmlformats.org/officeDocument/2006/relationships/hyperlink" Target="consultantplus://offline/main?base=LAW;n=116643;fld=134;dst=100141" TargetMode="External"/><Relationship Id="rId3" Type="http://schemas.openxmlformats.org/officeDocument/2006/relationships/settings" Target="settings.xml"/><Relationship Id="rId7" Type="http://schemas.openxmlformats.org/officeDocument/2006/relationships/hyperlink" Target="consultantplus://offline/ref=903F9770C614054AF7CBAFF709677CC5E8BD1CDA73AB38D365C6E4D1D9rAa3H" TargetMode="External"/><Relationship Id="rId12" Type="http://schemas.openxmlformats.org/officeDocument/2006/relationships/hyperlink" Target="consultantplus://offline/ref=5F244C21D223475AC3D0CDE23DB4CD7D3938E822A0366FD7CB20D0AE02D9CDA317645EEC31EB26s3a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111\Desktop\&#1053;&#1055;&#1040;%202013\&#1055;&#1086;&#1089;&#1090;&#1072;&#1085;&#1086;&#1074;&#1083;&#1077;&#1085;&#1080;&#1103;\25.docx" TargetMode="External"/><Relationship Id="rId11" Type="http://schemas.openxmlformats.org/officeDocument/2006/relationships/hyperlink" Target="consultantplus://offline/main?base=LAW;n=96619;fld=134;dst=100279" TargetMode="External"/><Relationship Id="rId5" Type="http://schemas.openxmlformats.org/officeDocument/2006/relationships/hyperlink" Target="consultantplus://offline/ref=903F9770C614054AF7CBAFF709677CC5E8BD1CDA73AB38D365C6E4D1D9rAa3H" TargetMode="External"/><Relationship Id="rId15" Type="http://schemas.openxmlformats.org/officeDocument/2006/relationships/hyperlink" Target="consultantplus://offline/ref=903F9770C614054AF7CBAFF709677CC5E8BD1CDA73AB38D365C6E4D1D9rAa3H" TargetMode="External"/><Relationship Id="rId10" Type="http://schemas.openxmlformats.org/officeDocument/2006/relationships/hyperlink" Target="consultantplus://offline/main?base=LAW;n=120738;fld=134;dst=100092" TargetMode="External"/><Relationship Id="rId4" Type="http://schemas.openxmlformats.org/officeDocument/2006/relationships/webSettings" Target="webSettings.xml"/><Relationship Id="rId9" Type="http://schemas.openxmlformats.org/officeDocument/2006/relationships/hyperlink" Target="consultantplus://offline/main?base=LAW;n=120738;fld=134;dst=100055" TargetMode="External"/><Relationship Id="rId14" Type="http://schemas.openxmlformats.org/officeDocument/2006/relationships/hyperlink" Target="consultantplus://offline/main?base=LAW;n=116643;fld=134;dst=100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6545</Words>
  <Characters>37313</Characters>
  <Application>Microsoft Office Word</Application>
  <DocSecurity>0</DocSecurity>
  <Lines>310</Lines>
  <Paragraphs>87</Paragraphs>
  <ScaleCrop>false</ScaleCrop>
  <Company>Reanimator Extreme Edition</Company>
  <LinksUpToDate>false</LinksUpToDate>
  <CharactersWithSpaces>43771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8</cp:revision>
  <dcterms:created xsi:type="dcterms:W3CDTF">2014-03-12T11:06:00Z</dcterms:created>
  <dcterms:modified xsi:type="dcterms:W3CDTF">2014-03-13T10:05:00Z</dcterms:modified>
</cp:coreProperties>
</file>